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C5DC" w14:textId="58195822" w:rsidR="00A636E6" w:rsidRDefault="00A636E6">
      <w:pPr>
        <w:pStyle w:val="Nagwek"/>
        <w:tabs>
          <w:tab w:val="clear" w:pos="4536"/>
          <w:tab w:val="clear" w:pos="9072"/>
        </w:tabs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652A9">
        <w:rPr>
          <w:b/>
          <w:bCs/>
          <w:u w:val="single"/>
        </w:rPr>
        <w:t>7</w:t>
      </w:r>
    </w:p>
    <w:p w14:paraId="4C986A07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0E2877F8" w14:textId="77777777" w:rsidR="00A636E6" w:rsidRDefault="00A636E6">
      <w:pPr>
        <w:rPr>
          <w:bCs/>
        </w:rPr>
      </w:pPr>
      <w:r>
        <w:rPr>
          <w:bCs/>
        </w:rPr>
        <w:t>............................................................</w:t>
      </w:r>
    </w:p>
    <w:p w14:paraId="418F2E60" w14:textId="77777777" w:rsidR="00A636E6" w:rsidRDefault="00A636E6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(zarejestrowana nazwa i adres wykonawcy)</w:t>
      </w:r>
    </w:p>
    <w:p w14:paraId="013315C8" w14:textId="77777777" w:rsidR="00B05F57" w:rsidRDefault="00B05F57" w:rsidP="005E4EB6"/>
    <w:p w14:paraId="4D078EBB" w14:textId="77777777" w:rsidR="003652A9" w:rsidRDefault="005E4EB6" w:rsidP="005E4EB6">
      <w:pPr>
        <w:jc w:val="center"/>
        <w:rPr>
          <w:b/>
          <w:bCs/>
          <w:sz w:val="28"/>
        </w:rPr>
      </w:pPr>
      <w:r w:rsidRPr="009F45C4">
        <w:rPr>
          <w:b/>
          <w:bCs/>
          <w:sz w:val="28"/>
        </w:rPr>
        <w:t>WYKAZ</w:t>
      </w:r>
      <w:r w:rsidR="006C4C2C">
        <w:rPr>
          <w:b/>
          <w:bCs/>
          <w:sz w:val="28"/>
        </w:rPr>
        <w:t xml:space="preserve"> </w:t>
      </w:r>
      <w:r w:rsidR="00A924BD">
        <w:rPr>
          <w:b/>
          <w:bCs/>
          <w:sz w:val="28"/>
        </w:rPr>
        <w:t>R</w:t>
      </w:r>
      <w:r w:rsidR="003652A9">
        <w:rPr>
          <w:b/>
          <w:bCs/>
          <w:sz w:val="28"/>
        </w:rPr>
        <w:t>ÓWNOWAŻNYCH MATERIAŁÓW</w:t>
      </w:r>
    </w:p>
    <w:p w14:paraId="413FF175" w14:textId="1B2812E6" w:rsidR="00855C6D" w:rsidRDefault="003652A9" w:rsidP="005E4E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ZASTOSOWANYCH DO WYCENY OFERTY</w:t>
      </w:r>
    </w:p>
    <w:p w14:paraId="20EDAC14" w14:textId="77777777" w:rsidR="00B05F57" w:rsidRDefault="00B05F57" w:rsidP="00BF79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536"/>
        <w:gridCol w:w="3402"/>
      </w:tblGrid>
      <w:tr w:rsidR="003652A9" w14:paraId="619A33CC" w14:textId="77777777" w:rsidTr="00E935AD">
        <w:trPr>
          <w:trHeight w:hRule="exact" w:val="1701"/>
          <w:jc w:val="center"/>
        </w:trPr>
        <w:tc>
          <w:tcPr>
            <w:tcW w:w="554" w:type="dxa"/>
            <w:vAlign w:val="center"/>
          </w:tcPr>
          <w:p w14:paraId="365DD9D1" w14:textId="77777777" w:rsidR="003652A9" w:rsidRDefault="003652A9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63BE8F5E" w14:textId="77777777" w:rsidR="003652A9" w:rsidRDefault="003652A9" w:rsidP="004E498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Nazwa materiału zamawiającego</w:t>
            </w:r>
          </w:p>
          <w:p w14:paraId="3099B538" w14:textId="280DCE66" w:rsidR="003652A9" w:rsidRPr="00C46061" w:rsidRDefault="003652A9" w:rsidP="003652A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 cechy jego równoważności</w:t>
            </w:r>
          </w:p>
        </w:tc>
        <w:tc>
          <w:tcPr>
            <w:tcW w:w="3402" w:type="dxa"/>
            <w:vAlign w:val="center"/>
          </w:tcPr>
          <w:p w14:paraId="63180D18" w14:textId="77777777" w:rsidR="003652A9" w:rsidRDefault="003652A9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cechy materiału</w:t>
            </w:r>
          </w:p>
          <w:p w14:paraId="1042295D" w14:textId="39BD1FED" w:rsidR="003652A9" w:rsidRDefault="003652A9" w:rsidP="004E4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równoważnego wykonawcy</w:t>
            </w:r>
          </w:p>
        </w:tc>
      </w:tr>
      <w:tr w:rsidR="003652A9" w14:paraId="2D47F322" w14:textId="77777777" w:rsidTr="00E935AD">
        <w:trPr>
          <w:trHeight w:hRule="exact" w:val="284"/>
          <w:jc w:val="center"/>
        </w:trPr>
        <w:tc>
          <w:tcPr>
            <w:tcW w:w="554" w:type="dxa"/>
            <w:vAlign w:val="center"/>
          </w:tcPr>
          <w:p w14:paraId="73C1F425" w14:textId="77777777" w:rsidR="003652A9" w:rsidRDefault="003652A9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72C023E1" w14:textId="77777777" w:rsidR="003652A9" w:rsidRDefault="003652A9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A1390B0" w14:textId="26B74DEB" w:rsidR="003652A9" w:rsidRDefault="003652A9" w:rsidP="00847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652A9" w14:paraId="0A6D7D8C" w14:textId="77777777" w:rsidTr="00E935AD">
        <w:trPr>
          <w:trHeight w:val="1134"/>
          <w:jc w:val="center"/>
        </w:trPr>
        <w:tc>
          <w:tcPr>
            <w:tcW w:w="554" w:type="dxa"/>
          </w:tcPr>
          <w:p w14:paraId="7F33A5B5" w14:textId="77777777" w:rsidR="003652A9" w:rsidRDefault="003652A9" w:rsidP="003652A9">
            <w:pPr>
              <w:jc w:val="center"/>
              <w:rPr>
                <w:sz w:val="20"/>
              </w:rPr>
            </w:pPr>
          </w:p>
          <w:p w14:paraId="684A4D76" w14:textId="152A52DE" w:rsidR="003652A9" w:rsidRDefault="003652A9" w:rsidP="00365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C471813" w14:textId="05F9BF38" w:rsidR="003652A9" w:rsidRDefault="003652A9" w:rsidP="003652A9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03CABBAA" w14:textId="77777777" w:rsidR="003652A9" w:rsidRPr="00CF34F4" w:rsidRDefault="003652A9" w:rsidP="00847F77">
            <w:pPr>
              <w:rPr>
                <w:sz w:val="20"/>
                <w:lang w:val="en-GB"/>
              </w:rPr>
            </w:pPr>
          </w:p>
          <w:p w14:paraId="59F4A368" w14:textId="2D19374A" w:rsidR="003652A9" w:rsidRPr="003652A9" w:rsidRDefault="003652A9" w:rsidP="00E935A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  <w:r w:rsidRPr="003652A9">
              <w:rPr>
                <w:sz w:val="20"/>
                <w:lang w:val="en-GB"/>
              </w:rPr>
              <w:t xml:space="preserve">anel podłogowy – </w:t>
            </w:r>
            <w:r w:rsidRPr="003652A9">
              <w:rPr>
                <w:b/>
                <w:bCs/>
                <w:sz w:val="20"/>
                <w:lang w:val="en-GB"/>
              </w:rPr>
              <w:t>Designflooring LooseLay Longboard LLP309 Taupe Oak</w:t>
            </w:r>
            <w:r w:rsidRPr="003652A9">
              <w:rPr>
                <w:sz w:val="20"/>
                <w:lang w:val="en-GB"/>
              </w:rPr>
              <w:t>:</w:t>
            </w:r>
          </w:p>
          <w:p w14:paraId="024984C6" w14:textId="77777777" w:rsidR="00397182" w:rsidRPr="00CF34F4" w:rsidRDefault="00397182" w:rsidP="003652A9">
            <w:pPr>
              <w:rPr>
                <w:sz w:val="20"/>
                <w:lang w:val="en-GB"/>
              </w:rPr>
            </w:pPr>
          </w:p>
          <w:p w14:paraId="192DC5A5" w14:textId="67F3B0B6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a) materiał – winyl,</w:t>
            </w:r>
          </w:p>
          <w:p w14:paraId="43A719F5" w14:textId="77777777" w:rsidR="00E935AD" w:rsidRDefault="00E935AD" w:rsidP="003652A9">
            <w:pPr>
              <w:rPr>
                <w:sz w:val="20"/>
              </w:rPr>
            </w:pPr>
          </w:p>
          <w:p w14:paraId="0C03FDE5" w14:textId="245DF5B0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b) format – deska,</w:t>
            </w:r>
          </w:p>
          <w:p w14:paraId="7B867202" w14:textId="77777777" w:rsidR="00E935AD" w:rsidRDefault="00E935AD" w:rsidP="003652A9">
            <w:pPr>
              <w:rPr>
                <w:sz w:val="20"/>
              </w:rPr>
            </w:pPr>
          </w:p>
          <w:p w14:paraId="10300174" w14:textId="7C9BAE9B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c) wymiary – minimum 1500,0x250,0 mm,</w:t>
            </w:r>
          </w:p>
          <w:p w14:paraId="31B3C07D" w14:textId="77777777" w:rsidR="00E935AD" w:rsidRDefault="00E935AD" w:rsidP="003652A9">
            <w:pPr>
              <w:rPr>
                <w:sz w:val="20"/>
              </w:rPr>
            </w:pPr>
          </w:p>
          <w:p w14:paraId="1CB468A7" w14:textId="6FD0A0BF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d) grubość – minimum 4,5 mm,</w:t>
            </w:r>
          </w:p>
          <w:p w14:paraId="20614BFE" w14:textId="77777777" w:rsidR="00E935AD" w:rsidRDefault="00E935AD" w:rsidP="003652A9">
            <w:pPr>
              <w:rPr>
                <w:sz w:val="20"/>
              </w:rPr>
            </w:pPr>
          </w:p>
          <w:p w14:paraId="501F9A45" w14:textId="57EC540D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e) warstwa użytkowa (ścieralna) – minimum 0,55 mm,</w:t>
            </w:r>
          </w:p>
          <w:p w14:paraId="3F5FE29B" w14:textId="77777777" w:rsidR="00E935AD" w:rsidRDefault="00E935AD" w:rsidP="003652A9">
            <w:pPr>
              <w:rPr>
                <w:sz w:val="20"/>
              </w:rPr>
            </w:pPr>
          </w:p>
          <w:p w14:paraId="676E2D78" w14:textId="4FAD1DDF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f) wzór i kolor – taupe oak (szarobrązowy dąb), deska, drewno,</w:t>
            </w:r>
          </w:p>
          <w:p w14:paraId="7CDDB2C0" w14:textId="77777777" w:rsidR="00E935AD" w:rsidRDefault="00E935AD" w:rsidP="003652A9">
            <w:pPr>
              <w:rPr>
                <w:sz w:val="20"/>
              </w:rPr>
            </w:pPr>
          </w:p>
          <w:p w14:paraId="08D33DB9" w14:textId="5C85320B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g) faktura – struktura drewna, teksturowana,</w:t>
            </w:r>
          </w:p>
          <w:p w14:paraId="2DA71CF6" w14:textId="77777777" w:rsidR="00E935AD" w:rsidRDefault="00E935AD" w:rsidP="003652A9">
            <w:pPr>
              <w:rPr>
                <w:sz w:val="20"/>
              </w:rPr>
            </w:pPr>
          </w:p>
          <w:p w14:paraId="2AF38F9D" w14:textId="601F5906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h) wykończenie – satyna,</w:t>
            </w:r>
          </w:p>
          <w:p w14:paraId="4B81147A" w14:textId="77777777" w:rsidR="00E935AD" w:rsidRDefault="00E935AD" w:rsidP="003652A9">
            <w:pPr>
              <w:rPr>
                <w:sz w:val="20"/>
              </w:rPr>
            </w:pPr>
          </w:p>
          <w:p w14:paraId="5CD956B8" w14:textId="5F3A456C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i) klasa użyteczności – minimum 3,</w:t>
            </w:r>
            <w:r w:rsidR="00E935AD">
              <w:rPr>
                <w:sz w:val="20"/>
              </w:rPr>
              <w:t xml:space="preserve"> </w:t>
            </w:r>
            <w:r w:rsidRPr="003652A9">
              <w:rPr>
                <w:sz w:val="20"/>
              </w:rPr>
              <w:t>system antypoślizgowy minimum R9,</w:t>
            </w:r>
          </w:p>
          <w:p w14:paraId="1611F2FB" w14:textId="77777777" w:rsidR="00E935AD" w:rsidRDefault="00E935AD" w:rsidP="003652A9">
            <w:pPr>
              <w:rPr>
                <w:sz w:val="20"/>
              </w:rPr>
            </w:pPr>
          </w:p>
          <w:p w14:paraId="18E0C523" w14:textId="31FB705A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j) frezowanie (V-fuga) – nie,</w:t>
            </w:r>
          </w:p>
          <w:p w14:paraId="183BDDFB" w14:textId="77777777" w:rsidR="00E935AD" w:rsidRDefault="00E935AD" w:rsidP="003652A9">
            <w:pPr>
              <w:rPr>
                <w:sz w:val="20"/>
              </w:rPr>
            </w:pPr>
          </w:p>
          <w:p w14:paraId="01F77F99" w14:textId="49A34932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k) podkład – tak, zgodny z zaleceniami producenta, zintegrowany, izolacja akustyczna – tzw. cichy (minimum 15 dB +/- 2 dB), opór cieplny – tzw. ciepły (minimum 0,01 m</w:t>
            </w:r>
            <w:r w:rsidRPr="00397182">
              <w:rPr>
                <w:sz w:val="20"/>
                <w:vertAlign w:val="superscript"/>
              </w:rPr>
              <w:t>2</w:t>
            </w:r>
            <w:r w:rsidRPr="003652A9">
              <w:rPr>
                <w:sz w:val="20"/>
              </w:rPr>
              <w:t>K/W),</w:t>
            </w:r>
          </w:p>
          <w:p w14:paraId="1151303E" w14:textId="77777777" w:rsidR="00E935AD" w:rsidRDefault="00E935AD" w:rsidP="003652A9">
            <w:pPr>
              <w:rPr>
                <w:sz w:val="20"/>
              </w:rPr>
            </w:pPr>
          </w:p>
          <w:p w14:paraId="0EE6C6AF" w14:textId="4BBF9F5A" w:rsidR="003652A9" w:rsidRP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l) sposób montażu –bezklejowy,</w:t>
            </w:r>
          </w:p>
          <w:p w14:paraId="0DEA1351" w14:textId="77777777" w:rsidR="00E935AD" w:rsidRDefault="00E935AD" w:rsidP="003652A9">
            <w:pPr>
              <w:rPr>
                <w:sz w:val="20"/>
              </w:rPr>
            </w:pPr>
          </w:p>
          <w:p w14:paraId="22B924F6" w14:textId="1B80DBE1" w:rsidR="003652A9" w:rsidRDefault="003652A9" w:rsidP="003652A9">
            <w:pPr>
              <w:rPr>
                <w:sz w:val="20"/>
              </w:rPr>
            </w:pPr>
            <w:r w:rsidRPr="003652A9">
              <w:rPr>
                <w:sz w:val="20"/>
              </w:rPr>
              <w:t>ł) wodoodporność – tak</w:t>
            </w:r>
          </w:p>
          <w:p w14:paraId="0E7357A3" w14:textId="4660E099" w:rsidR="003652A9" w:rsidRPr="003652A9" w:rsidRDefault="003652A9" w:rsidP="003652A9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434870FD" w14:textId="77777777" w:rsidR="003652A9" w:rsidRDefault="003652A9" w:rsidP="00E935AD">
            <w:pPr>
              <w:jc w:val="center"/>
              <w:rPr>
                <w:sz w:val="20"/>
              </w:rPr>
            </w:pPr>
          </w:p>
          <w:p w14:paraId="0538A540" w14:textId="56074EAA" w:rsidR="00E935AD" w:rsidRDefault="00E935AD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</w:t>
            </w:r>
          </w:p>
          <w:p w14:paraId="529F24C1" w14:textId="77777777" w:rsidR="00E935AD" w:rsidRDefault="00E935AD" w:rsidP="00E935A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(nazwa firmy i materiału)</w:t>
            </w:r>
          </w:p>
          <w:p w14:paraId="4ABFA3BC" w14:textId="77777777" w:rsidR="00427749" w:rsidRDefault="00427749" w:rsidP="00E935AD">
            <w:pPr>
              <w:jc w:val="center"/>
              <w:rPr>
                <w:sz w:val="20"/>
              </w:rPr>
            </w:pPr>
          </w:p>
          <w:p w14:paraId="1A954C54" w14:textId="77777777" w:rsid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04CE81EF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21EB87CF" w14:textId="77777777" w:rsid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37256C1C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759535C1" w14:textId="0B77E6D7" w:rsid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 mm</w:t>
            </w:r>
          </w:p>
          <w:p w14:paraId="37DFAB62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3EBC03CF" w14:textId="227B015A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 mm</w:t>
            </w:r>
          </w:p>
          <w:p w14:paraId="738ED717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4DEAF01E" w14:textId="144C295B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 mm</w:t>
            </w:r>
          </w:p>
          <w:p w14:paraId="45398929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4BC4AF9C" w14:textId="4B9F45C9" w:rsid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1C326481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2D706354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4DF6934E" w14:textId="23FA1F53" w:rsid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077467AF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6454CAEF" w14:textId="4D90673A" w:rsid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014C4D6A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29F7F3E0" w14:textId="7A3F33E7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  <w:p w14:paraId="28538E8D" w14:textId="77777777" w:rsidR="00397182" w:rsidRDefault="00397182" w:rsidP="00397182">
            <w:pPr>
              <w:jc w:val="center"/>
              <w:rPr>
                <w:sz w:val="20"/>
              </w:rPr>
            </w:pPr>
          </w:p>
          <w:p w14:paraId="6335AEF9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4A39D1FA" w14:textId="273930B3" w:rsid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2CCD2C7B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14CD19D6" w14:textId="1C2799F4" w:rsid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0A4A8308" w14:textId="23A05738" w:rsidR="00397182" w:rsidRDefault="00F010C9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 dB</w:t>
            </w:r>
          </w:p>
          <w:p w14:paraId="5755FD54" w14:textId="31AA03B8" w:rsidR="00F010C9" w:rsidRDefault="00F010C9" w:rsidP="00F01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 </w:t>
            </w:r>
            <w:r w:rsidRPr="003652A9">
              <w:rPr>
                <w:sz w:val="20"/>
              </w:rPr>
              <w:t>m</w:t>
            </w:r>
            <w:r w:rsidRPr="00397182">
              <w:rPr>
                <w:sz w:val="20"/>
                <w:vertAlign w:val="superscript"/>
              </w:rPr>
              <w:t>2</w:t>
            </w:r>
            <w:r w:rsidRPr="003652A9">
              <w:rPr>
                <w:sz w:val="20"/>
              </w:rPr>
              <w:t>K/W</w:t>
            </w:r>
          </w:p>
          <w:p w14:paraId="4A4083E4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1DD7FBD3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38C16390" w14:textId="6E155E2F" w:rsid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3F45C3F6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22C3890A" w14:textId="727B86EF" w:rsidR="00397182" w:rsidRPr="00397182" w:rsidRDefault="00397182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397182" w14:paraId="730F179D" w14:textId="77777777" w:rsidTr="00E935AD">
        <w:trPr>
          <w:trHeight w:val="1134"/>
          <w:jc w:val="center"/>
        </w:trPr>
        <w:tc>
          <w:tcPr>
            <w:tcW w:w="554" w:type="dxa"/>
          </w:tcPr>
          <w:p w14:paraId="4009BF6B" w14:textId="77777777" w:rsidR="00397182" w:rsidRDefault="00397182" w:rsidP="003652A9">
            <w:pPr>
              <w:jc w:val="center"/>
              <w:rPr>
                <w:sz w:val="20"/>
              </w:rPr>
            </w:pPr>
          </w:p>
          <w:p w14:paraId="257FB1B4" w14:textId="51013872" w:rsidR="00397182" w:rsidRDefault="00397182" w:rsidP="00365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6" w:type="dxa"/>
          </w:tcPr>
          <w:p w14:paraId="32667020" w14:textId="77777777" w:rsidR="00397182" w:rsidRDefault="00397182" w:rsidP="00847F77">
            <w:pPr>
              <w:rPr>
                <w:sz w:val="20"/>
              </w:rPr>
            </w:pPr>
          </w:p>
          <w:p w14:paraId="74E1A32C" w14:textId="1119AC9D" w:rsidR="00397182" w:rsidRPr="00397182" w:rsidRDefault="00397182" w:rsidP="00397182">
            <w:pPr>
              <w:rPr>
                <w:sz w:val="20"/>
              </w:rPr>
            </w:pPr>
            <w:r>
              <w:rPr>
                <w:sz w:val="20"/>
              </w:rPr>
              <w:t xml:space="preserve">Miska wc – </w:t>
            </w:r>
            <w:r w:rsidRPr="00397182">
              <w:rPr>
                <w:b/>
                <w:bCs/>
                <w:sz w:val="20"/>
              </w:rPr>
              <w:t>Roca Gap Square</w:t>
            </w:r>
            <w:r w:rsidRPr="00397182">
              <w:rPr>
                <w:sz w:val="20"/>
              </w:rPr>
              <w:t>:</w:t>
            </w:r>
          </w:p>
          <w:p w14:paraId="1E34EA28" w14:textId="77777777" w:rsidR="00397182" w:rsidRDefault="00397182" w:rsidP="00397182">
            <w:pPr>
              <w:rPr>
                <w:sz w:val="20"/>
              </w:rPr>
            </w:pPr>
          </w:p>
          <w:p w14:paraId="1A402C79" w14:textId="77777777" w:rsidR="00397182" w:rsidRDefault="00397182" w:rsidP="00397182">
            <w:pPr>
              <w:rPr>
                <w:sz w:val="20"/>
              </w:rPr>
            </w:pPr>
          </w:p>
          <w:p w14:paraId="0F3DB7D0" w14:textId="20FFBF94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a) materiał – ceramika szkliwiona,</w:t>
            </w:r>
          </w:p>
          <w:p w14:paraId="62CD0CB1" w14:textId="77777777" w:rsidR="00397182" w:rsidRDefault="00397182" w:rsidP="00397182">
            <w:pPr>
              <w:rPr>
                <w:sz w:val="20"/>
              </w:rPr>
            </w:pPr>
          </w:p>
          <w:p w14:paraId="4DC15E89" w14:textId="625E9D7F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b) wymiary – maksimum 54 cm (głębokość/długość),</w:t>
            </w:r>
          </w:p>
          <w:p w14:paraId="3C7FBFF6" w14:textId="77777777" w:rsidR="00397182" w:rsidRDefault="00397182" w:rsidP="00397182">
            <w:pPr>
              <w:rPr>
                <w:sz w:val="20"/>
              </w:rPr>
            </w:pPr>
          </w:p>
          <w:p w14:paraId="0E547B8C" w14:textId="6F6CD04B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c) kolor – biały,</w:t>
            </w:r>
          </w:p>
          <w:p w14:paraId="2F282EB8" w14:textId="77777777" w:rsidR="00397182" w:rsidRDefault="00397182" w:rsidP="00397182">
            <w:pPr>
              <w:rPr>
                <w:sz w:val="20"/>
              </w:rPr>
            </w:pPr>
          </w:p>
          <w:p w14:paraId="5A14722A" w14:textId="0BF41DCE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d) kołnierz – brak,</w:t>
            </w:r>
          </w:p>
          <w:p w14:paraId="7A69305D" w14:textId="77777777" w:rsidR="00397182" w:rsidRDefault="00397182" w:rsidP="00397182">
            <w:pPr>
              <w:rPr>
                <w:sz w:val="20"/>
              </w:rPr>
            </w:pPr>
          </w:p>
          <w:p w14:paraId="5D6C99F6" w14:textId="33951C3D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e) typ miski – lejowa,</w:t>
            </w:r>
          </w:p>
          <w:p w14:paraId="09C9AFA9" w14:textId="77777777" w:rsidR="00397182" w:rsidRDefault="00397182" w:rsidP="00397182">
            <w:pPr>
              <w:rPr>
                <w:sz w:val="20"/>
              </w:rPr>
            </w:pPr>
          </w:p>
          <w:p w14:paraId="2A5B5101" w14:textId="307168AE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f) odpływ – poziomy,</w:t>
            </w:r>
          </w:p>
          <w:p w14:paraId="41C384F4" w14:textId="77777777" w:rsidR="00397182" w:rsidRDefault="00397182" w:rsidP="00397182">
            <w:pPr>
              <w:rPr>
                <w:sz w:val="20"/>
              </w:rPr>
            </w:pPr>
          </w:p>
          <w:p w14:paraId="0C3F56A7" w14:textId="19648EB5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g) montaż – wisząca,</w:t>
            </w:r>
          </w:p>
          <w:p w14:paraId="48BCC6BE" w14:textId="77777777" w:rsidR="00397182" w:rsidRDefault="00397182" w:rsidP="00397182">
            <w:pPr>
              <w:rPr>
                <w:sz w:val="20"/>
              </w:rPr>
            </w:pPr>
          </w:p>
          <w:p w14:paraId="74EBFC7D" w14:textId="04D05E42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h) kształt – „kwadratowa”,</w:t>
            </w:r>
          </w:p>
          <w:p w14:paraId="518B3B65" w14:textId="77777777" w:rsidR="00397182" w:rsidRDefault="00397182" w:rsidP="00397182">
            <w:pPr>
              <w:rPr>
                <w:sz w:val="20"/>
              </w:rPr>
            </w:pPr>
          </w:p>
          <w:p w14:paraId="1C422D9D" w14:textId="0D214CC8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i) deska sedesowa kompatybilna z miską:</w:t>
            </w:r>
          </w:p>
          <w:p w14:paraId="31DCB096" w14:textId="77777777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– typ – wolnoopadająca,</w:t>
            </w:r>
          </w:p>
          <w:p w14:paraId="7A6F2814" w14:textId="77777777" w:rsidR="00397182" w:rsidRP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– materiał – duroplast, SUPRALIT itp.</w:t>
            </w:r>
          </w:p>
          <w:p w14:paraId="710CF827" w14:textId="1998F1CC" w:rsidR="00397182" w:rsidRDefault="00397182" w:rsidP="00397182">
            <w:pPr>
              <w:rPr>
                <w:sz w:val="20"/>
              </w:rPr>
            </w:pPr>
            <w:r w:rsidRPr="00397182">
              <w:rPr>
                <w:sz w:val="20"/>
              </w:rPr>
              <w:t>– zawiasy – stal nierdzewna</w:t>
            </w:r>
          </w:p>
          <w:p w14:paraId="2ED115AB" w14:textId="1561934F" w:rsidR="00397182" w:rsidRPr="003652A9" w:rsidRDefault="00397182" w:rsidP="00397182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4CE2E6EA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5604EB0E" w14:textId="11FD162B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</w:t>
            </w:r>
          </w:p>
          <w:p w14:paraId="15BA5BAB" w14:textId="77777777" w:rsidR="00397182" w:rsidRDefault="00397182" w:rsidP="0039718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(nazwa firmy i materiału)</w:t>
            </w:r>
          </w:p>
          <w:p w14:paraId="5AECD410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1CEA5F0C" w14:textId="77777777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18E313B2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4E80EB61" w14:textId="1320F307" w:rsidR="00427749" w:rsidRDefault="00427749" w:rsidP="004277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 cm</w:t>
            </w:r>
          </w:p>
          <w:p w14:paraId="2C4D2920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3EDDBB88" w14:textId="77777777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78DAE703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00DD5F6C" w14:textId="77777777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395BE8DD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16013D5B" w14:textId="77777777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10DA380C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1EA4E4BA" w14:textId="77777777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66942717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5CAC85A7" w14:textId="77777777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78A1E207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756916B5" w14:textId="77777777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1BA6572F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2638FB58" w14:textId="50427AC2" w:rsidR="00397182" w:rsidRDefault="00397182" w:rsidP="0039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397182" w14:paraId="2DEEB9F1" w14:textId="77777777" w:rsidTr="00E935AD">
        <w:trPr>
          <w:trHeight w:val="1134"/>
          <w:jc w:val="center"/>
        </w:trPr>
        <w:tc>
          <w:tcPr>
            <w:tcW w:w="554" w:type="dxa"/>
          </w:tcPr>
          <w:p w14:paraId="1ED4FC5C" w14:textId="77777777" w:rsidR="00397182" w:rsidRDefault="00397182" w:rsidP="003652A9">
            <w:pPr>
              <w:jc w:val="center"/>
              <w:rPr>
                <w:sz w:val="20"/>
              </w:rPr>
            </w:pPr>
          </w:p>
          <w:p w14:paraId="0EEEB220" w14:textId="6BE22AC3" w:rsidR="00427749" w:rsidRDefault="00427749" w:rsidP="00365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6" w:type="dxa"/>
          </w:tcPr>
          <w:p w14:paraId="4B309AF9" w14:textId="77777777" w:rsidR="00397182" w:rsidRDefault="00397182" w:rsidP="00847F77">
            <w:pPr>
              <w:rPr>
                <w:sz w:val="20"/>
              </w:rPr>
            </w:pPr>
          </w:p>
          <w:p w14:paraId="02F4A111" w14:textId="11CDA5CE" w:rsidR="00427749" w:rsidRPr="00427749" w:rsidRDefault="00427749" w:rsidP="00427749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427749">
              <w:rPr>
                <w:sz w:val="20"/>
              </w:rPr>
              <w:t xml:space="preserve">mywalka – </w:t>
            </w:r>
            <w:r w:rsidRPr="00427749">
              <w:rPr>
                <w:b/>
                <w:bCs/>
                <w:sz w:val="20"/>
              </w:rPr>
              <w:t>Cersanit Larga</w:t>
            </w:r>
            <w:r w:rsidRPr="00427749">
              <w:rPr>
                <w:sz w:val="20"/>
              </w:rPr>
              <w:t>:</w:t>
            </w:r>
          </w:p>
          <w:p w14:paraId="5D641D41" w14:textId="77777777" w:rsidR="00427749" w:rsidRDefault="00427749" w:rsidP="00427749">
            <w:pPr>
              <w:rPr>
                <w:sz w:val="20"/>
              </w:rPr>
            </w:pPr>
          </w:p>
          <w:p w14:paraId="2EDA5BA1" w14:textId="77777777" w:rsidR="00427749" w:rsidRDefault="00427749" w:rsidP="00427749">
            <w:pPr>
              <w:rPr>
                <w:sz w:val="20"/>
              </w:rPr>
            </w:pPr>
          </w:p>
          <w:p w14:paraId="7DD3CB2F" w14:textId="64C32E76" w:rsidR="00427749" w:rsidRPr="00427749" w:rsidRDefault="00427749" w:rsidP="00427749">
            <w:pPr>
              <w:rPr>
                <w:sz w:val="20"/>
              </w:rPr>
            </w:pPr>
            <w:r w:rsidRPr="00427749">
              <w:rPr>
                <w:sz w:val="20"/>
              </w:rPr>
              <w:t>a) materiał – ceramika szkliwiona, powłoka typu Silver Protect, Euro White,</w:t>
            </w:r>
          </w:p>
          <w:p w14:paraId="57B213C8" w14:textId="77777777" w:rsidR="00427749" w:rsidRDefault="00427749" w:rsidP="00427749">
            <w:pPr>
              <w:rPr>
                <w:sz w:val="20"/>
              </w:rPr>
            </w:pPr>
          </w:p>
          <w:p w14:paraId="4126CB41" w14:textId="09FA0582" w:rsidR="00427749" w:rsidRPr="00427749" w:rsidRDefault="00427749" w:rsidP="00427749">
            <w:pPr>
              <w:rPr>
                <w:sz w:val="20"/>
              </w:rPr>
            </w:pPr>
            <w:r w:rsidRPr="00427749">
              <w:rPr>
                <w:sz w:val="20"/>
              </w:rPr>
              <w:t>b) wymiary – minimum 60 cm (szerokość), minimum 40 cm (głębokość),</w:t>
            </w:r>
          </w:p>
          <w:p w14:paraId="57610FE6" w14:textId="77777777" w:rsidR="00427749" w:rsidRDefault="00427749" w:rsidP="00427749">
            <w:pPr>
              <w:rPr>
                <w:sz w:val="20"/>
              </w:rPr>
            </w:pPr>
          </w:p>
          <w:p w14:paraId="08504CDD" w14:textId="65ADCB67" w:rsidR="00427749" w:rsidRPr="00427749" w:rsidRDefault="00427749" w:rsidP="00427749">
            <w:pPr>
              <w:rPr>
                <w:sz w:val="20"/>
              </w:rPr>
            </w:pPr>
            <w:r w:rsidRPr="00427749">
              <w:rPr>
                <w:sz w:val="20"/>
              </w:rPr>
              <w:t>c) kolor – biały,</w:t>
            </w:r>
          </w:p>
          <w:p w14:paraId="7E346A5D" w14:textId="77777777" w:rsidR="00427749" w:rsidRDefault="00427749" w:rsidP="00427749">
            <w:pPr>
              <w:rPr>
                <w:sz w:val="20"/>
              </w:rPr>
            </w:pPr>
          </w:p>
          <w:p w14:paraId="0BA1825F" w14:textId="1053E993" w:rsidR="00427749" w:rsidRPr="00427749" w:rsidRDefault="00427749" w:rsidP="00427749">
            <w:pPr>
              <w:rPr>
                <w:sz w:val="20"/>
              </w:rPr>
            </w:pPr>
            <w:r w:rsidRPr="00427749">
              <w:rPr>
                <w:sz w:val="20"/>
              </w:rPr>
              <w:t>d) typ – szafkowa/meblowa,</w:t>
            </w:r>
          </w:p>
          <w:p w14:paraId="7768F38A" w14:textId="77777777" w:rsidR="00427749" w:rsidRDefault="00427749" w:rsidP="00427749">
            <w:pPr>
              <w:rPr>
                <w:sz w:val="20"/>
              </w:rPr>
            </w:pPr>
          </w:p>
          <w:p w14:paraId="4E131FF2" w14:textId="41ABD075" w:rsidR="00427749" w:rsidRPr="00427749" w:rsidRDefault="00427749" w:rsidP="00427749">
            <w:pPr>
              <w:rPr>
                <w:sz w:val="20"/>
              </w:rPr>
            </w:pPr>
            <w:r w:rsidRPr="00427749">
              <w:rPr>
                <w:sz w:val="20"/>
              </w:rPr>
              <w:t>e) kształt – prostokątna, nowoczesna, prosta,</w:t>
            </w:r>
          </w:p>
          <w:p w14:paraId="541DDA60" w14:textId="77777777" w:rsidR="00427749" w:rsidRDefault="00427749" w:rsidP="00427749">
            <w:pPr>
              <w:rPr>
                <w:sz w:val="20"/>
              </w:rPr>
            </w:pPr>
          </w:p>
          <w:p w14:paraId="4EBD71E9" w14:textId="5EFD03ED" w:rsidR="00427749" w:rsidRPr="00427749" w:rsidRDefault="00427749" w:rsidP="00427749">
            <w:pPr>
              <w:rPr>
                <w:sz w:val="20"/>
              </w:rPr>
            </w:pPr>
            <w:r w:rsidRPr="00427749">
              <w:rPr>
                <w:sz w:val="20"/>
              </w:rPr>
              <w:t>f) otwó</w:t>
            </w:r>
            <w:r w:rsidR="00906B5B">
              <w:rPr>
                <w:sz w:val="20"/>
              </w:rPr>
              <w:t>r</w:t>
            </w:r>
            <w:r w:rsidRPr="00427749">
              <w:rPr>
                <w:sz w:val="20"/>
              </w:rPr>
              <w:t xml:space="preserve"> na baterię – tak,</w:t>
            </w:r>
          </w:p>
          <w:p w14:paraId="3CCCB7D5" w14:textId="77777777" w:rsidR="00427749" w:rsidRDefault="00427749" w:rsidP="00427749">
            <w:pPr>
              <w:rPr>
                <w:sz w:val="20"/>
              </w:rPr>
            </w:pPr>
          </w:p>
          <w:p w14:paraId="0556F996" w14:textId="77777777" w:rsidR="00427749" w:rsidRDefault="00427749" w:rsidP="00427749">
            <w:pPr>
              <w:rPr>
                <w:sz w:val="20"/>
              </w:rPr>
            </w:pPr>
            <w:r w:rsidRPr="00427749">
              <w:rPr>
                <w:sz w:val="20"/>
              </w:rPr>
              <w:t>e) syfon – tak</w:t>
            </w:r>
          </w:p>
          <w:p w14:paraId="7634304A" w14:textId="184F7F20" w:rsidR="00427749" w:rsidRPr="003652A9" w:rsidRDefault="00427749" w:rsidP="00427749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337CC6F2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54E90EC0" w14:textId="77777777" w:rsidR="00634EB1" w:rsidRDefault="00634EB1" w:rsidP="00634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</w:t>
            </w:r>
          </w:p>
          <w:p w14:paraId="0BE7B79E" w14:textId="77777777" w:rsidR="00634EB1" w:rsidRDefault="00634EB1" w:rsidP="00634EB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(nazwa firmy i materiału)</w:t>
            </w:r>
          </w:p>
          <w:p w14:paraId="4FE8C67B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3FA1B83D" w14:textId="77777777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568FE6B1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1F0AA583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2B40105F" w14:textId="4342B47F" w:rsidR="00634EB1" w:rsidRDefault="001212CB" w:rsidP="00634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</w:t>
            </w:r>
            <w:r w:rsidR="00634EB1">
              <w:rPr>
                <w:sz w:val="20"/>
              </w:rPr>
              <w:t>.......... cm</w:t>
            </w:r>
          </w:p>
          <w:p w14:paraId="1B2E7F19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4CD3A60D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63259C18" w14:textId="77777777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64F42081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36EC3D59" w14:textId="77777777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5F4AA08A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087B64F2" w14:textId="77777777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2058D514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40F7F6C0" w14:textId="77777777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45CC98BF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4B2D8FB4" w14:textId="550CC275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397182" w14:paraId="4827DDDB" w14:textId="77777777" w:rsidTr="00E935AD">
        <w:trPr>
          <w:trHeight w:val="1134"/>
          <w:jc w:val="center"/>
        </w:trPr>
        <w:tc>
          <w:tcPr>
            <w:tcW w:w="554" w:type="dxa"/>
          </w:tcPr>
          <w:p w14:paraId="27947BED" w14:textId="77777777" w:rsidR="00397182" w:rsidRDefault="00397182" w:rsidP="003652A9">
            <w:pPr>
              <w:jc w:val="center"/>
              <w:rPr>
                <w:sz w:val="20"/>
              </w:rPr>
            </w:pPr>
          </w:p>
          <w:p w14:paraId="5FDBE959" w14:textId="0662EE38" w:rsidR="00634EB1" w:rsidRDefault="00634EB1" w:rsidP="00365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6" w:type="dxa"/>
          </w:tcPr>
          <w:p w14:paraId="4BE807A0" w14:textId="77777777" w:rsidR="00397182" w:rsidRDefault="00397182" w:rsidP="00847F77">
            <w:pPr>
              <w:rPr>
                <w:sz w:val="20"/>
              </w:rPr>
            </w:pPr>
          </w:p>
          <w:p w14:paraId="36AE537B" w14:textId="6802F092" w:rsidR="00634EB1" w:rsidRPr="00634EB1" w:rsidRDefault="00634EB1" w:rsidP="00634EB1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634EB1">
              <w:rPr>
                <w:sz w:val="20"/>
              </w:rPr>
              <w:t xml:space="preserve">łytka podłogowa – </w:t>
            </w:r>
            <w:r w:rsidRPr="00634EB1">
              <w:rPr>
                <w:b/>
                <w:bCs/>
                <w:sz w:val="20"/>
              </w:rPr>
              <w:t>Opoczno Newstone Light Gray</w:t>
            </w:r>
            <w:r w:rsidRPr="00634EB1">
              <w:rPr>
                <w:sz w:val="20"/>
              </w:rPr>
              <w:t>:</w:t>
            </w:r>
          </w:p>
          <w:p w14:paraId="043427EC" w14:textId="77777777" w:rsidR="00634EB1" w:rsidRDefault="00634EB1" w:rsidP="00634EB1">
            <w:pPr>
              <w:rPr>
                <w:sz w:val="20"/>
              </w:rPr>
            </w:pPr>
          </w:p>
          <w:p w14:paraId="05500F79" w14:textId="77777777" w:rsidR="00634EB1" w:rsidRDefault="00634EB1" w:rsidP="00634EB1">
            <w:pPr>
              <w:rPr>
                <w:sz w:val="20"/>
              </w:rPr>
            </w:pPr>
          </w:p>
          <w:p w14:paraId="58C55658" w14:textId="5FEC3F95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a) materiał – gres szkliwiony,</w:t>
            </w:r>
          </w:p>
          <w:p w14:paraId="01C0B1C9" w14:textId="77777777" w:rsidR="00634EB1" w:rsidRDefault="00634EB1" w:rsidP="00634EB1">
            <w:pPr>
              <w:rPr>
                <w:sz w:val="20"/>
              </w:rPr>
            </w:pPr>
          </w:p>
          <w:p w14:paraId="258E64CF" w14:textId="6B6E4E5A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b) wymiary – minimum 59,8x59,8 mm lub minimum 59,8x119,8 mm (format 60x60 lub 60x120 mm lub większy),</w:t>
            </w:r>
          </w:p>
          <w:p w14:paraId="03F7FDAA" w14:textId="77777777" w:rsidR="00634EB1" w:rsidRDefault="00634EB1" w:rsidP="00634EB1">
            <w:pPr>
              <w:rPr>
                <w:sz w:val="20"/>
              </w:rPr>
            </w:pPr>
          </w:p>
          <w:p w14:paraId="62BE0FD2" w14:textId="5F32672B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c) grubość – minimum 8</w:t>
            </w:r>
            <w:r>
              <w:rPr>
                <w:sz w:val="20"/>
              </w:rPr>
              <w:t xml:space="preserve"> </w:t>
            </w:r>
            <w:r w:rsidRPr="00634EB1">
              <w:rPr>
                <w:sz w:val="20"/>
              </w:rPr>
              <w:t>mm,</w:t>
            </w:r>
          </w:p>
          <w:p w14:paraId="1865F5E1" w14:textId="77777777" w:rsidR="00634EB1" w:rsidRDefault="00634EB1" w:rsidP="00634EB1">
            <w:pPr>
              <w:rPr>
                <w:sz w:val="20"/>
              </w:rPr>
            </w:pPr>
          </w:p>
          <w:p w14:paraId="3071D517" w14:textId="5BCB115D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d) wzór – kamień,</w:t>
            </w:r>
          </w:p>
          <w:p w14:paraId="17972D98" w14:textId="77777777" w:rsidR="00634EB1" w:rsidRDefault="00634EB1" w:rsidP="00634EB1">
            <w:pPr>
              <w:rPr>
                <w:sz w:val="20"/>
              </w:rPr>
            </w:pPr>
          </w:p>
          <w:p w14:paraId="1A08991E" w14:textId="1A966B18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e) kolor – jasno szary,</w:t>
            </w:r>
          </w:p>
          <w:p w14:paraId="73849DA1" w14:textId="77777777" w:rsidR="00634EB1" w:rsidRDefault="00634EB1" w:rsidP="00634EB1">
            <w:pPr>
              <w:rPr>
                <w:sz w:val="20"/>
              </w:rPr>
            </w:pPr>
          </w:p>
          <w:p w14:paraId="56E6CB7F" w14:textId="1DBCEAB3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f) faktura i wykończenie – gładka, mat,</w:t>
            </w:r>
          </w:p>
          <w:p w14:paraId="387A9C54" w14:textId="77777777" w:rsidR="00634EB1" w:rsidRDefault="00634EB1" w:rsidP="00634EB1">
            <w:pPr>
              <w:rPr>
                <w:sz w:val="20"/>
              </w:rPr>
            </w:pPr>
          </w:p>
          <w:p w14:paraId="6F19986E" w14:textId="41A02A11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g) mrozoodporność – tak,</w:t>
            </w:r>
          </w:p>
          <w:p w14:paraId="7840E511" w14:textId="77777777" w:rsidR="00634EB1" w:rsidRDefault="00634EB1" w:rsidP="00634EB1">
            <w:pPr>
              <w:rPr>
                <w:sz w:val="20"/>
              </w:rPr>
            </w:pPr>
          </w:p>
          <w:p w14:paraId="43F9B73C" w14:textId="52CC074D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h) klasa ścieralności – minimum 5,</w:t>
            </w:r>
          </w:p>
          <w:p w14:paraId="6E8DD866" w14:textId="77777777" w:rsidR="00634EB1" w:rsidRDefault="00634EB1" w:rsidP="00634EB1">
            <w:pPr>
              <w:rPr>
                <w:sz w:val="20"/>
              </w:rPr>
            </w:pPr>
          </w:p>
          <w:p w14:paraId="5DF75BA0" w14:textId="6CA0C40B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lastRenderedPageBreak/>
              <w:t>i) antypoślizgowość – minimum R10B,</w:t>
            </w:r>
          </w:p>
          <w:p w14:paraId="51C2787C" w14:textId="77777777" w:rsidR="00634EB1" w:rsidRDefault="00634EB1" w:rsidP="00634EB1">
            <w:pPr>
              <w:rPr>
                <w:sz w:val="20"/>
              </w:rPr>
            </w:pPr>
          </w:p>
          <w:p w14:paraId="7582F95D" w14:textId="52B3AB61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j) tonalność – minimum V2,</w:t>
            </w:r>
          </w:p>
          <w:p w14:paraId="6F4C8092" w14:textId="77777777" w:rsidR="00634EB1" w:rsidRDefault="00634EB1" w:rsidP="00634EB1">
            <w:pPr>
              <w:rPr>
                <w:sz w:val="20"/>
              </w:rPr>
            </w:pPr>
          </w:p>
          <w:p w14:paraId="3CA568BC" w14:textId="2C951B7E" w:rsidR="00634EB1" w:rsidRP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k) rektyfikacja – tak,</w:t>
            </w:r>
          </w:p>
          <w:p w14:paraId="7E8ADDCA" w14:textId="77777777" w:rsidR="00634EB1" w:rsidRDefault="00634EB1" w:rsidP="00634EB1">
            <w:pPr>
              <w:rPr>
                <w:sz w:val="20"/>
              </w:rPr>
            </w:pPr>
          </w:p>
          <w:p w14:paraId="2B85E894" w14:textId="77777777" w:rsidR="00634EB1" w:rsidRDefault="00634EB1" w:rsidP="00634EB1">
            <w:pPr>
              <w:rPr>
                <w:sz w:val="20"/>
              </w:rPr>
            </w:pPr>
            <w:r w:rsidRPr="00634EB1">
              <w:rPr>
                <w:sz w:val="20"/>
              </w:rPr>
              <w:t>l) przeznaczenie – podłogowo/ścienna</w:t>
            </w:r>
          </w:p>
          <w:p w14:paraId="1293F0F9" w14:textId="64ED4C09" w:rsidR="00634EB1" w:rsidRPr="003652A9" w:rsidRDefault="00634EB1" w:rsidP="00634EB1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4A2D60A9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3EB500E8" w14:textId="77777777" w:rsidR="00634EB1" w:rsidRDefault="00634EB1" w:rsidP="00634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</w:t>
            </w:r>
          </w:p>
          <w:p w14:paraId="40F09A13" w14:textId="77777777" w:rsidR="00634EB1" w:rsidRDefault="00634EB1" w:rsidP="00634EB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(nazwa firmy i materiału)</w:t>
            </w:r>
          </w:p>
          <w:p w14:paraId="3A463A6B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2BDC9F42" w14:textId="49D67115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678620EE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60F6E4D6" w14:textId="25459DB5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</w:t>
            </w:r>
            <w:r w:rsidR="00906B5B">
              <w:rPr>
                <w:sz w:val="20"/>
              </w:rPr>
              <w:t xml:space="preserve"> mm</w:t>
            </w:r>
          </w:p>
          <w:p w14:paraId="2BFECC39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76197E30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0029D08D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23B5B10C" w14:textId="1DD73938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 mm</w:t>
            </w:r>
          </w:p>
          <w:p w14:paraId="57152C12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159BCC48" w14:textId="7D4B84BF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214180FB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6F7F2F6E" w14:textId="553081E8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7DB12B1A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05C4532C" w14:textId="1AE5884D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367AAA56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1857B5EB" w14:textId="77EAA7F3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4B8E2D16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72495956" w14:textId="6531E6B8" w:rsidR="00634EB1" w:rsidRDefault="00906B5B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</w:t>
            </w:r>
          </w:p>
          <w:p w14:paraId="1391CA07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304295B0" w14:textId="43E3C812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..........</w:t>
            </w:r>
          </w:p>
          <w:p w14:paraId="02D4CE36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0C4B45A9" w14:textId="167D1620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</w:t>
            </w:r>
          </w:p>
          <w:p w14:paraId="4F5749EB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5244BE5D" w14:textId="5999B58A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0B44F8A6" w14:textId="77777777" w:rsidR="00634EB1" w:rsidRDefault="00634EB1" w:rsidP="00E935AD">
            <w:pPr>
              <w:jc w:val="center"/>
              <w:rPr>
                <w:sz w:val="20"/>
              </w:rPr>
            </w:pPr>
          </w:p>
          <w:p w14:paraId="50903AAD" w14:textId="7003B73E" w:rsidR="00634EB1" w:rsidRDefault="00634EB1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397182" w14:paraId="544CDF89" w14:textId="77777777" w:rsidTr="00E935AD">
        <w:trPr>
          <w:trHeight w:val="1134"/>
          <w:jc w:val="center"/>
        </w:trPr>
        <w:tc>
          <w:tcPr>
            <w:tcW w:w="554" w:type="dxa"/>
          </w:tcPr>
          <w:p w14:paraId="34714E24" w14:textId="77777777" w:rsidR="00397182" w:rsidRDefault="00397182" w:rsidP="003652A9">
            <w:pPr>
              <w:jc w:val="center"/>
              <w:rPr>
                <w:sz w:val="20"/>
              </w:rPr>
            </w:pPr>
          </w:p>
          <w:p w14:paraId="486512D9" w14:textId="79CF8926" w:rsidR="00634EB1" w:rsidRDefault="00634EB1" w:rsidP="00365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6" w:type="dxa"/>
          </w:tcPr>
          <w:p w14:paraId="1039C484" w14:textId="77777777" w:rsidR="00397182" w:rsidRDefault="00397182" w:rsidP="00847F77">
            <w:pPr>
              <w:rPr>
                <w:sz w:val="20"/>
              </w:rPr>
            </w:pPr>
          </w:p>
          <w:p w14:paraId="69006FD5" w14:textId="6E248DE5" w:rsidR="001212CB" w:rsidRPr="001212CB" w:rsidRDefault="001212CB" w:rsidP="001212CB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1212CB">
              <w:rPr>
                <w:sz w:val="20"/>
              </w:rPr>
              <w:t xml:space="preserve">łytka ścienna – </w:t>
            </w:r>
            <w:r w:rsidRPr="001212CB">
              <w:rPr>
                <w:b/>
                <w:bCs/>
                <w:sz w:val="20"/>
              </w:rPr>
              <w:t>Opoczno Patchwork Black&amp;White Ornament</w:t>
            </w:r>
            <w:r w:rsidRPr="001212CB">
              <w:rPr>
                <w:sz w:val="20"/>
              </w:rPr>
              <w:t>:</w:t>
            </w:r>
          </w:p>
          <w:p w14:paraId="27D0FC76" w14:textId="77777777" w:rsidR="001212CB" w:rsidRDefault="001212CB" w:rsidP="001212CB">
            <w:pPr>
              <w:rPr>
                <w:sz w:val="20"/>
              </w:rPr>
            </w:pPr>
          </w:p>
          <w:p w14:paraId="0D2425DB" w14:textId="77777777" w:rsidR="001212CB" w:rsidRDefault="001212CB" w:rsidP="001212CB">
            <w:pPr>
              <w:rPr>
                <w:sz w:val="20"/>
              </w:rPr>
            </w:pPr>
          </w:p>
          <w:p w14:paraId="50CF2AA6" w14:textId="17720B31" w:rsidR="001212CB" w:rsidRPr="001212CB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a) materiał – gres szkliwiony,</w:t>
            </w:r>
          </w:p>
          <w:p w14:paraId="55E84162" w14:textId="77777777" w:rsidR="001212CB" w:rsidRDefault="001212CB" w:rsidP="001212CB">
            <w:pPr>
              <w:rPr>
                <w:sz w:val="20"/>
              </w:rPr>
            </w:pPr>
          </w:p>
          <w:p w14:paraId="36A40E34" w14:textId="3ECCE7E0" w:rsidR="001212CB" w:rsidRPr="001212CB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b) wymiary – minimum 29,8x29,8 mm (format 30x30 lub większy),</w:t>
            </w:r>
          </w:p>
          <w:p w14:paraId="7678DB73" w14:textId="77777777" w:rsidR="001212CB" w:rsidRDefault="001212CB" w:rsidP="001212CB">
            <w:pPr>
              <w:rPr>
                <w:sz w:val="20"/>
              </w:rPr>
            </w:pPr>
          </w:p>
          <w:p w14:paraId="4EC1A9F2" w14:textId="4A21319B" w:rsidR="001212CB" w:rsidRPr="001212CB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c) wzór – patchwork,</w:t>
            </w:r>
          </w:p>
          <w:p w14:paraId="1568F22C" w14:textId="77777777" w:rsidR="001212CB" w:rsidRDefault="001212CB" w:rsidP="001212CB">
            <w:pPr>
              <w:rPr>
                <w:sz w:val="20"/>
              </w:rPr>
            </w:pPr>
          </w:p>
          <w:p w14:paraId="76A18692" w14:textId="1587CA4F" w:rsidR="001212CB" w:rsidRPr="001212CB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d) grubość – minimum 8 mm,</w:t>
            </w:r>
          </w:p>
          <w:p w14:paraId="28274C76" w14:textId="77777777" w:rsidR="001212CB" w:rsidRDefault="001212CB" w:rsidP="001212CB">
            <w:pPr>
              <w:rPr>
                <w:sz w:val="20"/>
              </w:rPr>
            </w:pPr>
          </w:p>
          <w:p w14:paraId="2DB49131" w14:textId="761F41AC" w:rsidR="001212CB" w:rsidRPr="001212CB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e) kolor – biało-czarny,</w:t>
            </w:r>
          </w:p>
          <w:p w14:paraId="386967D4" w14:textId="77777777" w:rsidR="001212CB" w:rsidRDefault="001212CB" w:rsidP="001212CB">
            <w:pPr>
              <w:rPr>
                <w:sz w:val="20"/>
              </w:rPr>
            </w:pPr>
          </w:p>
          <w:p w14:paraId="0332CBE9" w14:textId="06AD10C7" w:rsidR="001212CB" w:rsidRPr="001212CB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g) faktura i wykończenie – satyna,</w:t>
            </w:r>
          </w:p>
          <w:p w14:paraId="0C200534" w14:textId="77777777" w:rsidR="001212CB" w:rsidRDefault="001212CB" w:rsidP="001212CB">
            <w:pPr>
              <w:rPr>
                <w:sz w:val="20"/>
              </w:rPr>
            </w:pPr>
          </w:p>
          <w:p w14:paraId="4EC56B95" w14:textId="3EC0F912" w:rsidR="001212CB" w:rsidRPr="001212CB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h) klasa ścieralności – minimum 4,</w:t>
            </w:r>
          </w:p>
          <w:p w14:paraId="60605775" w14:textId="77777777" w:rsidR="001212CB" w:rsidRDefault="001212CB" w:rsidP="001212CB">
            <w:pPr>
              <w:rPr>
                <w:sz w:val="20"/>
              </w:rPr>
            </w:pPr>
          </w:p>
          <w:p w14:paraId="06BD06FB" w14:textId="43745151" w:rsidR="001212CB" w:rsidRPr="001212CB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i) mrozoodporność – tak,</w:t>
            </w:r>
          </w:p>
          <w:p w14:paraId="2DAE5DB6" w14:textId="77777777" w:rsidR="001212CB" w:rsidRDefault="001212CB" w:rsidP="001212CB">
            <w:pPr>
              <w:rPr>
                <w:sz w:val="20"/>
              </w:rPr>
            </w:pPr>
          </w:p>
          <w:p w14:paraId="1CC1791E" w14:textId="6B0804D5" w:rsidR="001212CB" w:rsidRPr="001212CB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j) rektyfikacja – nie,</w:t>
            </w:r>
          </w:p>
          <w:p w14:paraId="649F0256" w14:textId="77777777" w:rsidR="001212CB" w:rsidRDefault="001212CB" w:rsidP="001212CB">
            <w:pPr>
              <w:rPr>
                <w:sz w:val="20"/>
              </w:rPr>
            </w:pPr>
          </w:p>
          <w:p w14:paraId="61269334" w14:textId="77777777" w:rsidR="00634EB1" w:rsidRDefault="001212CB" w:rsidP="001212CB">
            <w:pPr>
              <w:rPr>
                <w:sz w:val="20"/>
              </w:rPr>
            </w:pPr>
            <w:r w:rsidRPr="001212CB">
              <w:rPr>
                <w:sz w:val="20"/>
              </w:rPr>
              <w:t>g) przeznaczenie – podłogowo/ścienna</w:t>
            </w:r>
          </w:p>
          <w:p w14:paraId="6890D87C" w14:textId="154DCC30" w:rsidR="00F440AB" w:rsidRPr="003652A9" w:rsidRDefault="00F440AB" w:rsidP="001212C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31DE9D03" w14:textId="77777777" w:rsidR="00397182" w:rsidRDefault="00397182" w:rsidP="00E935AD">
            <w:pPr>
              <w:jc w:val="center"/>
              <w:rPr>
                <w:sz w:val="20"/>
              </w:rPr>
            </w:pPr>
          </w:p>
          <w:p w14:paraId="443A41C6" w14:textId="77777777" w:rsidR="001212CB" w:rsidRDefault="001212CB" w:rsidP="001212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</w:t>
            </w:r>
          </w:p>
          <w:p w14:paraId="09FA1FED" w14:textId="77777777" w:rsidR="001212CB" w:rsidRDefault="001212CB" w:rsidP="001212CB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(nazwa firmy i materiału)</w:t>
            </w:r>
          </w:p>
          <w:p w14:paraId="426C92B4" w14:textId="77777777" w:rsidR="001212CB" w:rsidRDefault="001212CB" w:rsidP="00E935AD">
            <w:pPr>
              <w:jc w:val="center"/>
              <w:rPr>
                <w:sz w:val="20"/>
              </w:rPr>
            </w:pPr>
          </w:p>
          <w:p w14:paraId="20C7FC83" w14:textId="77777777" w:rsidR="001212CB" w:rsidRDefault="001212CB" w:rsidP="00E935AD">
            <w:pPr>
              <w:jc w:val="center"/>
              <w:rPr>
                <w:sz w:val="20"/>
              </w:rPr>
            </w:pPr>
          </w:p>
          <w:p w14:paraId="3094C4C8" w14:textId="77777777" w:rsidR="001212CB" w:rsidRDefault="00F440AB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0759AA79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66879B4A" w14:textId="09CB556C" w:rsidR="00F010C9" w:rsidRDefault="00F010C9" w:rsidP="00F01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</w:t>
            </w:r>
            <w:r w:rsidR="00906B5B">
              <w:rPr>
                <w:sz w:val="20"/>
              </w:rPr>
              <w:t xml:space="preserve"> mm</w:t>
            </w:r>
          </w:p>
          <w:p w14:paraId="6EA131A6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046EEB0D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6CA9E3B5" w14:textId="77777777" w:rsidR="00F440AB" w:rsidRDefault="00F440AB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05C9A43E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2B796F87" w14:textId="333284EB" w:rsidR="00F440AB" w:rsidRDefault="00CF4683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 mm</w:t>
            </w:r>
          </w:p>
          <w:p w14:paraId="753D4B66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52406D1D" w14:textId="77777777" w:rsidR="00F440AB" w:rsidRDefault="00F440AB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78BA922D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5A6FE525" w14:textId="77777777" w:rsidR="00F440AB" w:rsidRDefault="00F440AB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2470DCAD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48EF868C" w14:textId="31E8F0D7" w:rsidR="00F440AB" w:rsidRDefault="00CF4683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</w:t>
            </w:r>
          </w:p>
          <w:p w14:paraId="0DE835B9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7FB84826" w14:textId="77777777" w:rsidR="00F440AB" w:rsidRDefault="00F440AB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65A6E6C6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707A4174" w14:textId="77777777" w:rsidR="00F440AB" w:rsidRDefault="00F440AB" w:rsidP="00E93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14:paraId="05C9C5D4" w14:textId="77777777" w:rsidR="00F440AB" w:rsidRDefault="00F440AB" w:rsidP="00E935AD">
            <w:pPr>
              <w:jc w:val="center"/>
              <w:rPr>
                <w:sz w:val="20"/>
              </w:rPr>
            </w:pPr>
          </w:p>
          <w:p w14:paraId="17CDFC18" w14:textId="1FEA1B78" w:rsidR="00F440AB" w:rsidRDefault="00F440AB" w:rsidP="00F440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</w:tbl>
    <w:p w14:paraId="1F0413FB" w14:textId="3C79B0DC" w:rsidR="00B05F57" w:rsidRDefault="00B05F57" w:rsidP="00BF796B"/>
    <w:p w14:paraId="2382BF11" w14:textId="0A55CE8A" w:rsidR="004E498F" w:rsidRDefault="00634EB1" w:rsidP="00BF796B">
      <w:r>
        <w:t>* – niepotrzebne skreślić.</w:t>
      </w:r>
    </w:p>
    <w:p w14:paraId="1E21C1EB" w14:textId="77777777" w:rsidR="004E498F" w:rsidRDefault="004E498F" w:rsidP="00BF796B"/>
    <w:p w14:paraId="3CFD0057" w14:textId="77777777" w:rsidR="00A636E6" w:rsidRDefault="00A636E6">
      <w:r>
        <w:t>Uwaga:</w:t>
      </w:r>
    </w:p>
    <w:p w14:paraId="5102D548" w14:textId="7414A6FE" w:rsidR="00A636E6" w:rsidRDefault="007353E4" w:rsidP="00EB6388">
      <w:pPr>
        <w:ind w:left="142" w:hanging="142"/>
        <w:jc w:val="both"/>
      </w:pPr>
      <w:r>
        <w:t>1)</w:t>
      </w:r>
      <w:r w:rsidR="00A636E6">
        <w:t xml:space="preserve"> należy wypełnić zgodnie z warunkami punkt</w:t>
      </w:r>
      <w:r w:rsidR="00BB571D">
        <w:t>ów</w:t>
      </w:r>
      <w:r>
        <w:t xml:space="preserve"> </w:t>
      </w:r>
      <w:r w:rsidR="00CF34F4">
        <w:rPr>
          <w:b/>
        </w:rPr>
        <w:t>9</w:t>
      </w:r>
      <w:r w:rsidR="00A636E6" w:rsidRPr="00A438F5">
        <w:rPr>
          <w:b/>
        </w:rPr>
        <w:t>.</w:t>
      </w:r>
      <w:r w:rsidR="00CF34F4">
        <w:rPr>
          <w:b/>
        </w:rPr>
        <w:t>16</w:t>
      </w:r>
      <w:r w:rsidR="00A636E6">
        <w:t xml:space="preserve"> specyfikacji</w:t>
      </w:r>
      <w:r w:rsidR="00EB6388">
        <w:t xml:space="preserve"> warunków zamówienia</w:t>
      </w:r>
      <w:r w:rsidR="00A636E6">
        <w:t>,</w:t>
      </w:r>
    </w:p>
    <w:p w14:paraId="004FCC36" w14:textId="452AF1DB" w:rsidR="000B13D1" w:rsidRDefault="000B13D1"/>
    <w:p w14:paraId="16FE0800" w14:textId="77777777" w:rsidR="00CF4683" w:rsidRDefault="00CF4683"/>
    <w:p w14:paraId="64D25029" w14:textId="77777777" w:rsidR="00CF4683" w:rsidRDefault="00CF4683"/>
    <w:p w14:paraId="1B8D3EB2" w14:textId="77777777" w:rsidR="00946D56" w:rsidRDefault="00946D56"/>
    <w:p w14:paraId="73CA594A" w14:textId="7A12DBC7" w:rsidR="00A636E6" w:rsidRDefault="00A636E6" w:rsidP="00B171F1">
      <w:pPr>
        <w:pStyle w:val="Tekstpodstawowy"/>
        <w:jc w:val="right"/>
      </w:pPr>
      <w:r>
        <w:t>........................................</w:t>
      </w:r>
    </w:p>
    <w:p w14:paraId="3EDBEEE4" w14:textId="77777777" w:rsidR="008949CF" w:rsidRPr="008949CF" w:rsidRDefault="00A636E6" w:rsidP="008949CF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8949CF" w:rsidRPr="008949CF">
        <w:rPr>
          <w:i/>
          <w:iCs/>
          <w:sz w:val="20"/>
        </w:rPr>
        <w:t>należy podpisać kwalifikowalnym podpisem elektronicznym/</w:t>
      </w:r>
    </w:p>
    <w:p w14:paraId="16687A25" w14:textId="77777777" w:rsidR="008949CF" w:rsidRPr="008949CF" w:rsidRDefault="008949CF" w:rsidP="008949CF">
      <w:pPr>
        <w:jc w:val="right"/>
        <w:rPr>
          <w:i/>
          <w:iCs/>
          <w:sz w:val="20"/>
        </w:rPr>
      </w:pPr>
      <w:r w:rsidRPr="008949CF">
        <w:rPr>
          <w:i/>
          <w:iCs/>
          <w:sz w:val="20"/>
        </w:rPr>
        <w:t>podpisem zaufanym/podpisem osobistym przez</w:t>
      </w:r>
    </w:p>
    <w:p w14:paraId="34D05755" w14:textId="4122A4B3" w:rsidR="0005698F" w:rsidRDefault="008949CF" w:rsidP="008949CF">
      <w:pPr>
        <w:jc w:val="right"/>
        <w:rPr>
          <w:i/>
          <w:iCs/>
          <w:sz w:val="20"/>
        </w:rPr>
      </w:pPr>
      <w:r w:rsidRPr="008949CF">
        <w:rPr>
          <w:i/>
          <w:iCs/>
          <w:sz w:val="20"/>
        </w:rPr>
        <w:t>wykonawcę lub pełnomocnika</w:t>
      </w:r>
      <w:r w:rsidR="00A636E6">
        <w:rPr>
          <w:i/>
          <w:iCs/>
          <w:sz w:val="20"/>
        </w:rPr>
        <w:t>)</w:t>
      </w:r>
    </w:p>
    <w:p w14:paraId="37B31DA3" w14:textId="77777777" w:rsidR="00FE41F4" w:rsidRPr="00FE41F4" w:rsidRDefault="00FE41F4" w:rsidP="00FE41F4">
      <w:pPr>
        <w:rPr>
          <w:iCs/>
        </w:rPr>
      </w:pPr>
    </w:p>
    <w:sectPr w:rsidR="00FE41F4" w:rsidRPr="00FE41F4" w:rsidSect="003652A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2619" w14:textId="77777777" w:rsidR="00DB1BC8" w:rsidRDefault="00DB1BC8">
      <w:r>
        <w:separator/>
      </w:r>
    </w:p>
  </w:endnote>
  <w:endnote w:type="continuationSeparator" w:id="0">
    <w:p w14:paraId="42D92CDA" w14:textId="77777777" w:rsidR="00DB1BC8" w:rsidRDefault="00DB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6186" w14:textId="77777777" w:rsidR="00DB1BC8" w:rsidRDefault="00DB1BC8">
      <w:r>
        <w:separator/>
      </w:r>
    </w:p>
  </w:footnote>
  <w:footnote w:type="continuationSeparator" w:id="0">
    <w:p w14:paraId="054959A7" w14:textId="77777777" w:rsidR="00DB1BC8" w:rsidRDefault="00DB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4"/>
    <w:rsid w:val="00014582"/>
    <w:rsid w:val="000223BD"/>
    <w:rsid w:val="00031662"/>
    <w:rsid w:val="0003202E"/>
    <w:rsid w:val="000336D5"/>
    <w:rsid w:val="00054E89"/>
    <w:rsid w:val="00055566"/>
    <w:rsid w:val="0005698F"/>
    <w:rsid w:val="0008092F"/>
    <w:rsid w:val="00093218"/>
    <w:rsid w:val="000A0981"/>
    <w:rsid w:val="000A7404"/>
    <w:rsid w:val="000B13D1"/>
    <w:rsid w:val="000C27C5"/>
    <w:rsid w:val="000D57D7"/>
    <w:rsid w:val="000F24DD"/>
    <w:rsid w:val="00102F4D"/>
    <w:rsid w:val="00104B6F"/>
    <w:rsid w:val="0011378E"/>
    <w:rsid w:val="001169D2"/>
    <w:rsid w:val="001212CB"/>
    <w:rsid w:val="00127EBB"/>
    <w:rsid w:val="00131527"/>
    <w:rsid w:val="00166D01"/>
    <w:rsid w:val="00180E58"/>
    <w:rsid w:val="0018690D"/>
    <w:rsid w:val="001907DD"/>
    <w:rsid w:val="00195D32"/>
    <w:rsid w:val="00195FB7"/>
    <w:rsid w:val="001A4992"/>
    <w:rsid w:val="001F2D32"/>
    <w:rsid w:val="001F4CE9"/>
    <w:rsid w:val="002002DD"/>
    <w:rsid w:val="00210B63"/>
    <w:rsid w:val="00215099"/>
    <w:rsid w:val="002200DE"/>
    <w:rsid w:val="002200E3"/>
    <w:rsid w:val="002202F3"/>
    <w:rsid w:val="00227FD1"/>
    <w:rsid w:val="002355A4"/>
    <w:rsid w:val="00237200"/>
    <w:rsid w:val="00264400"/>
    <w:rsid w:val="00285EBA"/>
    <w:rsid w:val="002A42A4"/>
    <w:rsid w:val="002A64B6"/>
    <w:rsid w:val="002B16B3"/>
    <w:rsid w:val="002B54AC"/>
    <w:rsid w:val="002C172B"/>
    <w:rsid w:val="002C58B1"/>
    <w:rsid w:val="002E0634"/>
    <w:rsid w:val="002F530E"/>
    <w:rsid w:val="003408BC"/>
    <w:rsid w:val="003652A9"/>
    <w:rsid w:val="00372AEC"/>
    <w:rsid w:val="003830A8"/>
    <w:rsid w:val="00397182"/>
    <w:rsid w:val="003A61A0"/>
    <w:rsid w:val="003A6FAC"/>
    <w:rsid w:val="003B2464"/>
    <w:rsid w:val="003C318A"/>
    <w:rsid w:val="003D1E21"/>
    <w:rsid w:val="003E0F4E"/>
    <w:rsid w:val="003E2A8B"/>
    <w:rsid w:val="003E719D"/>
    <w:rsid w:val="004172F5"/>
    <w:rsid w:val="0042142F"/>
    <w:rsid w:val="00427749"/>
    <w:rsid w:val="00440FE2"/>
    <w:rsid w:val="00445A90"/>
    <w:rsid w:val="0044787F"/>
    <w:rsid w:val="00453FC0"/>
    <w:rsid w:val="00454C6A"/>
    <w:rsid w:val="004A0496"/>
    <w:rsid w:val="004C303C"/>
    <w:rsid w:val="004D71E5"/>
    <w:rsid w:val="004E258C"/>
    <w:rsid w:val="004E28B8"/>
    <w:rsid w:val="004E484C"/>
    <w:rsid w:val="004E498F"/>
    <w:rsid w:val="004F1AD8"/>
    <w:rsid w:val="00502E98"/>
    <w:rsid w:val="00525591"/>
    <w:rsid w:val="00530B43"/>
    <w:rsid w:val="00593E39"/>
    <w:rsid w:val="005A15FC"/>
    <w:rsid w:val="005E4EB6"/>
    <w:rsid w:val="00600A01"/>
    <w:rsid w:val="0061434F"/>
    <w:rsid w:val="006324CD"/>
    <w:rsid w:val="00634EB1"/>
    <w:rsid w:val="00636EF0"/>
    <w:rsid w:val="0065123D"/>
    <w:rsid w:val="006557D0"/>
    <w:rsid w:val="006572AE"/>
    <w:rsid w:val="00670AA7"/>
    <w:rsid w:val="00670E92"/>
    <w:rsid w:val="00675A24"/>
    <w:rsid w:val="006766E1"/>
    <w:rsid w:val="0068069D"/>
    <w:rsid w:val="006846CE"/>
    <w:rsid w:val="006860A5"/>
    <w:rsid w:val="006901B5"/>
    <w:rsid w:val="0069078E"/>
    <w:rsid w:val="006A6CF8"/>
    <w:rsid w:val="006B47D8"/>
    <w:rsid w:val="006C4C2C"/>
    <w:rsid w:val="006D2C9C"/>
    <w:rsid w:val="006E0538"/>
    <w:rsid w:val="006E2600"/>
    <w:rsid w:val="006E7582"/>
    <w:rsid w:val="006F6C7D"/>
    <w:rsid w:val="00713ECF"/>
    <w:rsid w:val="007351C8"/>
    <w:rsid w:val="007353E4"/>
    <w:rsid w:val="00742940"/>
    <w:rsid w:val="00747A57"/>
    <w:rsid w:val="00750C28"/>
    <w:rsid w:val="007721A6"/>
    <w:rsid w:val="007760D0"/>
    <w:rsid w:val="00781DC0"/>
    <w:rsid w:val="007B4752"/>
    <w:rsid w:val="007D2B85"/>
    <w:rsid w:val="007D4570"/>
    <w:rsid w:val="007E2D9D"/>
    <w:rsid w:val="007F7EAD"/>
    <w:rsid w:val="008072AA"/>
    <w:rsid w:val="00811313"/>
    <w:rsid w:val="0081245D"/>
    <w:rsid w:val="008265CE"/>
    <w:rsid w:val="00831D8D"/>
    <w:rsid w:val="00842198"/>
    <w:rsid w:val="00847F77"/>
    <w:rsid w:val="00855C6D"/>
    <w:rsid w:val="0087069A"/>
    <w:rsid w:val="00872B1B"/>
    <w:rsid w:val="008864C7"/>
    <w:rsid w:val="008949CF"/>
    <w:rsid w:val="008C1303"/>
    <w:rsid w:val="008D1A9A"/>
    <w:rsid w:val="008E64A2"/>
    <w:rsid w:val="008F5E97"/>
    <w:rsid w:val="00902B25"/>
    <w:rsid w:val="00906B5B"/>
    <w:rsid w:val="00916EF6"/>
    <w:rsid w:val="00927112"/>
    <w:rsid w:val="00946D56"/>
    <w:rsid w:val="00965758"/>
    <w:rsid w:val="009706B6"/>
    <w:rsid w:val="009A7CAD"/>
    <w:rsid w:val="009B1183"/>
    <w:rsid w:val="009B437F"/>
    <w:rsid w:val="009D2559"/>
    <w:rsid w:val="009E55DB"/>
    <w:rsid w:val="009F45C4"/>
    <w:rsid w:val="009F52EF"/>
    <w:rsid w:val="00A01594"/>
    <w:rsid w:val="00A15416"/>
    <w:rsid w:val="00A30763"/>
    <w:rsid w:val="00A321B6"/>
    <w:rsid w:val="00A438F5"/>
    <w:rsid w:val="00A46A83"/>
    <w:rsid w:val="00A521BB"/>
    <w:rsid w:val="00A636E6"/>
    <w:rsid w:val="00A77952"/>
    <w:rsid w:val="00A83E38"/>
    <w:rsid w:val="00A924BD"/>
    <w:rsid w:val="00AA2A10"/>
    <w:rsid w:val="00AF0B65"/>
    <w:rsid w:val="00B04959"/>
    <w:rsid w:val="00B05F57"/>
    <w:rsid w:val="00B171F1"/>
    <w:rsid w:val="00B348B4"/>
    <w:rsid w:val="00B40F35"/>
    <w:rsid w:val="00B64228"/>
    <w:rsid w:val="00B975B5"/>
    <w:rsid w:val="00BB571D"/>
    <w:rsid w:val="00BC4899"/>
    <w:rsid w:val="00BE41D6"/>
    <w:rsid w:val="00BE4D7E"/>
    <w:rsid w:val="00BF0204"/>
    <w:rsid w:val="00BF63AE"/>
    <w:rsid w:val="00BF796B"/>
    <w:rsid w:val="00C10BF8"/>
    <w:rsid w:val="00C456C2"/>
    <w:rsid w:val="00C46061"/>
    <w:rsid w:val="00C5328F"/>
    <w:rsid w:val="00C540A9"/>
    <w:rsid w:val="00C773D3"/>
    <w:rsid w:val="00C93C4A"/>
    <w:rsid w:val="00CA232E"/>
    <w:rsid w:val="00CB13ED"/>
    <w:rsid w:val="00CD5B33"/>
    <w:rsid w:val="00CE66DF"/>
    <w:rsid w:val="00CF06C7"/>
    <w:rsid w:val="00CF1A6D"/>
    <w:rsid w:val="00CF34F4"/>
    <w:rsid w:val="00CF4683"/>
    <w:rsid w:val="00D00F1D"/>
    <w:rsid w:val="00D012CA"/>
    <w:rsid w:val="00D36817"/>
    <w:rsid w:val="00D56362"/>
    <w:rsid w:val="00D5779C"/>
    <w:rsid w:val="00D70870"/>
    <w:rsid w:val="00D71773"/>
    <w:rsid w:val="00D947F3"/>
    <w:rsid w:val="00D95C1A"/>
    <w:rsid w:val="00DA3620"/>
    <w:rsid w:val="00DB1BC8"/>
    <w:rsid w:val="00DB5122"/>
    <w:rsid w:val="00DC2B40"/>
    <w:rsid w:val="00DC4268"/>
    <w:rsid w:val="00DD6853"/>
    <w:rsid w:val="00DE370D"/>
    <w:rsid w:val="00DF41DE"/>
    <w:rsid w:val="00DF5593"/>
    <w:rsid w:val="00DF6A28"/>
    <w:rsid w:val="00E02FCE"/>
    <w:rsid w:val="00E234CF"/>
    <w:rsid w:val="00E25A7F"/>
    <w:rsid w:val="00E25CD0"/>
    <w:rsid w:val="00E264F2"/>
    <w:rsid w:val="00E27CF9"/>
    <w:rsid w:val="00E30AFD"/>
    <w:rsid w:val="00E52621"/>
    <w:rsid w:val="00E560EE"/>
    <w:rsid w:val="00E63DD9"/>
    <w:rsid w:val="00E6461F"/>
    <w:rsid w:val="00E75135"/>
    <w:rsid w:val="00E82B09"/>
    <w:rsid w:val="00E90A4D"/>
    <w:rsid w:val="00E9192A"/>
    <w:rsid w:val="00E935AD"/>
    <w:rsid w:val="00EA0661"/>
    <w:rsid w:val="00EA3138"/>
    <w:rsid w:val="00EA7088"/>
    <w:rsid w:val="00EA7FD6"/>
    <w:rsid w:val="00EB6388"/>
    <w:rsid w:val="00EB6CAE"/>
    <w:rsid w:val="00ED1021"/>
    <w:rsid w:val="00EE291B"/>
    <w:rsid w:val="00EE4DBF"/>
    <w:rsid w:val="00EF5C64"/>
    <w:rsid w:val="00F00FD2"/>
    <w:rsid w:val="00F010C9"/>
    <w:rsid w:val="00F1629D"/>
    <w:rsid w:val="00F17C58"/>
    <w:rsid w:val="00F17F96"/>
    <w:rsid w:val="00F26B04"/>
    <w:rsid w:val="00F27568"/>
    <w:rsid w:val="00F40F47"/>
    <w:rsid w:val="00F440AB"/>
    <w:rsid w:val="00F53413"/>
    <w:rsid w:val="00F547D5"/>
    <w:rsid w:val="00F61971"/>
    <w:rsid w:val="00F67E0A"/>
    <w:rsid w:val="00F7646C"/>
    <w:rsid w:val="00F81956"/>
    <w:rsid w:val="00F93056"/>
    <w:rsid w:val="00FA1456"/>
    <w:rsid w:val="00FE3577"/>
    <w:rsid w:val="00FE41F4"/>
    <w:rsid w:val="00FE5DD0"/>
    <w:rsid w:val="00FE6C3A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1CF95"/>
  <w15:chartTrackingRefBased/>
  <w15:docId w15:val="{00129162-3FAC-4D85-A0C0-3F135C1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</dc:creator>
  <cp:keywords/>
  <dc:description/>
  <cp:lastModifiedBy>Bartosz Różycki</cp:lastModifiedBy>
  <cp:revision>10</cp:revision>
  <cp:lastPrinted>2023-09-13T06:43:00Z</cp:lastPrinted>
  <dcterms:created xsi:type="dcterms:W3CDTF">2023-12-18T10:54:00Z</dcterms:created>
  <dcterms:modified xsi:type="dcterms:W3CDTF">2023-12-18T11:42:00Z</dcterms:modified>
</cp:coreProperties>
</file>