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81" w:rsidRDefault="00D45DD9" w:rsidP="00A826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Oleszno dnia </w:t>
      </w:r>
      <w:r w:rsidR="00E23403">
        <w:rPr>
          <w:rFonts w:ascii="Arial" w:hAnsi="Arial" w:cs="Arial"/>
          <w:b/>
        </w:rPr>
        <w:t>15</w:t>
      </w:r>
      <w:r w:rsidR="000D56DB">
        <w:rPr>
          <w:rFonts w:ascii="Arial" w:hAnsi="Arial" w:cs="Arial"/>
          <w:b/>
        </w:rPr>
        <w:t xml:space="preserve"> kwietnia</w:t>
      </w:r>
      <w:r>
        <w:rPr>
          <w:rFonts w:ascii="Arial" w:hAnsi="Arial" w:cs="Arial"/>
          <w:b/>
        </w:rPr>
        <w:t xml:space="preserve"> 20</w:t>
      </w:r>
      <w:r w:rsidR="00C04F46">
        <w:rPr>
          <w:rFonts w:ascii="Arial" w:hAnsi="Arial" w:cs="Arial"/>
          <w:b/>
        </w:rPr>
        <w:t>22</w:t>
      </w:r>
      <w:r w:rsidR="00A82681">
        <w:rPr>
          <w:rFonts w:ascii="Arial" w:hAnsi="Arial" w:cs="Arial"/>
          <w:b/>
        </w:rPr>
        <w:t>r.</w:t>
      </w:r>
    </w:p>
    <w:p w:rsidR="00A82681" w:rsidRDefault="00A82681" w:rsidP="00182A20">
      <w:pPr>
        <w:jc w:val="center"/>
        <w:rPr>
          <w:rFonts w:ascii="Arial" w:hAnsi="Arial" w:cs="Arial"/>
          <w:b/>
        </w:rPr>
      </w:pPr>
    </w:p>
    <w:p w:rsidR="00182A20" w:rsidRPr="00592E7C" w:rsidRDefault="00182A20" w:rsidP="00182A20">
      <w:pPr>
        <w:jc w:val="center"/>
        <w:rPr>
          <w:rFonts w:ascii="Arial" w:hAnsi="Arial" w:cs="Arial"/>
          <w:b/>
        </w:rPr>
      </w:pPr>
      <w:r w:rsidRPr="00592E7C">
        <w:rPr>
          <w:rFonts w:ascii="Arial" w:hAnsi="Arial" w:cs="Arial"/>
          <w:b/>
        </w:rPr>
        <w:t>INFORMACJ</w:t>
      </w:r>
      <w:r w:rsidR="000D56DB">
        <w:rPr>
          <w:rFonts w:ascii="Arial" w:hAnsi="Arial" w:cs="Arial"/>
          <w:b/>
        </w:rPr>
        <w:t>A</w:t>
      </w:r>
      <w:r w:rsidRPr="00592E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 SESJI OTWARCIA </w:t>
      </w:r>
      <w:r w:rsidRPr="00592E7C">
        <w:rPr>
          <w:rFonts w:ascii="Arial" w:hAnsi="Arial" w:cs="Arial"/>
          <w:b/>
        </w:rPr>
        <w:t xml:space="preserve"> OFERT</w:t>
      </w:r>
    </w:p>
    <w:p w:rsidR="00182A20" w:rsidRPr="00592E7C" w:rsidRDefault="00182A20" w:rsidP="00182A20">
      <w:pPr>
        <w:rPr>
          <w:rFonts w:ascii="Arial" w:hAnsi="Arial" w:cs="Arial"/>
          <w:b/>
        </w:rPr>
      </w:pPr>
    </w:p>
    <w:p w:rsidR="00182A20" w:rsidRPr="000D56DB" w:rsidRDefault="00182A20" w:rsidP="00DE5783">
      <w:pPr>
        <w:ind w:left="2410" w:right="52" w:hanging="2410"/>
        <w:jc w:val="both"/>
        <w:rPr>
          <w:rFonts w:ascii="Arial" w:hAnsi="Arial" w:cs="Arial"/>
          <w:b/>
          <w:sz w:val="22"/>
          <w:szCs w:val="22"/>
        </w:rPr>
      </w:pPr>
      <w:r w:rsidRPr="000D56DB">
        <w:rPr>
          <w:rFonts w:ascii="Arial" w:hAnsi="Arial" w:cs="Arial"/>
          <w:sz w:val="22"/>
          <w:szCs w:val="22"/>
        </w:rPr>
        <w:t>dotyczy</w:t>
      </w:r>
      <w:r w:rsidR="00A60EE1" w:rsidRPr="000D56DB">
        <w:rPr>
          <w:rFonts w:ascii="Arial" w:hAnsi="Arial" w:cs="Arial"/>
          <w:sz w:val="22"/>
          <w:szCs w:val="22"/>
        </w:rPr>
        <w:t xml:space="preserve"> postępowania o udzielenie zamówienia publicznego - klasycznego w trybie podstawowym polegającym na wyborze najkorzystniejszej oferty bez przeprowadzenia negocjacji (art. 275 pkt. 1 </w:t>
      </w:r>
      <w:r w:rsidR="001205BE" w:rsidRPr="000D56DB">
        <w:rPr>
          <w:rFonts w:ascii="Arial" w:hAnsi="Arial" w:cs="Arial"/>
          <w:sz w:val="22"/>
          <w:szCs w:val="22"/>
        </w:rPr>
        <w:t>u</w:t>
      </w:r>
      <w:r w:rsidR="00A60EE1" w:rsidRPr="000D56DB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="001205BE" w:rsidRPr="000D56DB">
        <w:rPr>
          <w:rFonts w:ascii="Arial" w:hAnsi="Arial" w:cs="Arial"/>
          <w:sz w:val="22"/>
          <w:szCs w:val="22"/>
        </w:rPr>
        <w:t>P</w:t>
      </w:r>
      <w:r w:rsidR="00A60EE1" w:rsidRPr="000D56DB">
        <w:rPr>
          <w:rFonts w:ascii="Arial" w:hAnsi="Arial" w:cs="Arial"/>
          <w:sz w:val="22"/>
          <w:szCs w:val="22"/>
        </w:rPr>
        <w:t>zp</w:t>
      </w:r>
      <w:proofErr w:type="spellEnd"/>
      <w:r w:rsidR="00A60EE1" w:rsidRPr="000D56DB">
        <w:rPr>
          <w:rFonts w:ascii="Arial" w:hAnsi="Arial" w:cs="Arial"/>
          <w:sz w:val="22"/>
          <w:szCs w:val="22"/>
        </w:rPr>
        <w:t>)</w:t>
      </w:r>
      <w:r w:rsidRPr="000D56DB">
        <w:rPr>
          <w:rFonts w:ascii="Arial" w:hAnsi="Arial" w:cs="Arial"/>
          <w:sz w:val="22"/>
          <w:szCs w:val="22"/>
        </w:rPr>
        <w:t xml:space="preserve">: </w:t>
      </w:r>
      <w:r w:rsidR="00E23403">
        <w:rPr>
          <w:rFonts w:ascii="Arial" w:hAnsi="Arial" w:cs="Arial"/>
          <w:b/>
          <w:sz w:val="22"/>
          <w:szCs w:val="22"/>
        </w:rPr>
        <w:t>Naprawa systemów dynamicznego osuszania w m. Złocieniec</w:t>
      </w:r>
      <w:r w:rsidR="000D56DB" w:rsidRPr="000D56DB">
        <w:rPr>
          <w:rFonts w:ascii="Arial" w:hAnsi="Arial" w:cs="Arial"/>
          <w:b/>
          <w:sz w:val="22"/>
          <w:szCs w:val="22"/>
        </w:rPr>
        <w:t xml:space="preserve">. Znak postępowania </w:t>
      </w:r>
      <w:r w:rsidR="00E23403">
        <w:rPr>
          <w:rFonts w:ascii="Arial" w:hAnsi="Arial" w:cs="Arial"/>
          <w:b/>
          <w:sz w:val="22"/>
          <w:szCs w:val="22"/>
        </w:rPr>
        <w:t>89</w:t>
      </w:r>
      <w:r w:rsidR="000D56DB" w:rsidRPr="000D56DB">
        <w:rPr>
          <w:rFonts w:ascii="Arial" w:hAnsi="Arial" w:cs="Arial"/>
          <w:b/>
          <w:sz w:val="22"/>
          <w:szCs w:val="22"/>
        </w:rPr>
        <w:t>/202</w:t>
      </w:r>
      <w:r w:rsidR="00C04F46">
        <w:rPr>
          <w:rFonts w:ascii="Arial" w:hAnsi="Arial" w:cs="Arial"/>
          <w:b/>
          <w:sz w:val="22"/>
          <w:szCs w:val="22"/>
        </w:rPr>
        <w:t>2</w:t>
      </w:r>
      <w:r w:rsidR="00DE5783" w:rsidRPr="000D56DB">
        <w:rPr>
          <w:rFonts w:ascii="Arial" w:hAnsi="Arial" w:cs="Arial"/>
          <w:b/>
          <w:sz w:val="22"/>
          <w:szCs w:val="22"/>
        </w:rPr>
        <w:t xml:space="preserve">  </w:t>
      </w:r>
      <w:r w:rsidRPr="000D56DB">
        <w:rPr>
          <w:rFonts w:ascii="Arial" w:hAnsi="Arial" w:cs="Arial"/>
          <w:b/>
          <w:sz w:val="22"/>
          <w:szCs w:val="22"/>
        </w:rPr>
        <w:t xml:space="preserve"> </w:t>
      </w:r>
      <w:r w:rsidR="008952A5" w:rsidRPr="000D56DB">
        <w:rPr>
          <w:rFonts w:ascii="Arial" w:hAnsi="Arial" w:cs="Arial"/>
          <w:b/>
          <w:sz w:val="22"/>
          <w:szCs w:val="22"/>
        </w:rPr>
        <w:t xml:space="preserve"> </w:t>
      </w:r>
    </w:p>
    <w:p w:rsidR="00DE5783" w:rsidRDefault="00DE5783" w:rsidP="00DE5783">
      <w:pPr>
        <w:rPr>
          <w:rFonts w:ascii="Arial" w:hAnsi="Arial" w:cs="Arial"/>
          <w:b/>
          <w:sz w:val="22"/>
          <w:szCs w:val="22"/>
          <w:u w:val="single"/>
        </w:rPr>
      </w:pPr>
    </w:p>
    <w:p w:rsidR="000439F0" w:rsidRDefault="000439F0" w:rsidP="00DE5783">
      <w:pPr>
        <w:rPr>
          <w:rFonts w:ascii="Arial" w:hAnsi="Arial" w:cs="Arial"/>
          <w:b/>
          <w:sz w:val="22"/>
          <w:szCs w:val="22"/>
          <w:u w:val="single"/>
        </w:rPr>
      </w:pPr>
    </w:p>
    <w:p w:rsidR="00A60EE1" w:rsidRDefault="00A60EE1" w:rsidP="00A60EE1">
      <w:pPr>
        <w:rPr>
          <w:rFonts w:ascii="Arial" w:hAnsi="Arial" w:cs="Arial"/>
          <w:sz w:val="22"/>
          <w:szCs w:val="22"/>
        </w:rPr>
      </w:pPr>
      <w:r w:rsidRPr="00056DE1">
        <w:rPr>
          <w:rFonts w:ascii="Arial" w:hAnsi="Arial" w:cs="Arial"/>
          <w:sz w:val="22"/>
          <w:szCs w:val="22"/>
        </w:rPr>
        <w:t xml:space="preserve">Zamawiający przeznaczył  –  </w:t>
      </w:r>
      <w:r w:rsidRPr="00E23403">
        <w:rPr>
          <w:rFonts w:ascii="Arial" w:hAnsi="Arial" w:cs="Arial"/>
          <w:b/>
          <w:sz w:val="22"/>
          <w:szCs w:val="22"/>
        </w:rPr>
        <w:t xml:space="preserve">netto: </w:t>
      </w:r>
      <w:r w:rsidR="00E23403" w:rsidRPr="00E23403">
        <w:rPr>
          <w:rFonts w:ascii="Arial" w:hAnsi="Arial" w:cs="Arial"/>
          <w:b/>
          <w:sz w:val="22"/>
          <w:szCs w:val="22"/>
        </w:rPr>
        <w:t>154 958,50</w:t>
      </w:r>
      <w:r w:rsidRPr="00E23403">
        <w:rPr>
          <w:rFonts w:ascii="Arial" w:hAnsi="Arial" w:cs="Arial"/>
          <w:b/>
          <w:sz w:val="22"/>
          <w:szCs w:val="22"/>
        </w:rPr>
        <w:t xml:space="preserve"> zł, brutto: </w:t>
      </w:r>
      <w:r w:rsidR="00E23403" w:rsidRPr="00E23403">
        <w:rPr>
          <w:rFonts w:ascii="Arial" w:hAnsi="Arial" w:cs="Arial"/>
          <w:b/>
          <w:sz w:val="22"/>
          <w:szCs w:val="22"/>
        </w:rPr>
        <w:t>190 598,96</w:t>
      </w:r>
      <w:r w:rsidRPr="00E23403">
        <w:rPr>
          <w:rFonts w:ascii="Arial" w:hAnsi="Arial" w:cs="Arial"/>
          <w:b/>
          <w:sz w:val="22"/>
          <w:szCs w:val="22"/>
        </w:rPr>
        <w:t xml:space="preserve"> zł.</w:t>
      </w:r>
      <w:r w:rsidRPr="00056DE1">
        <w:rPr>
          <w:rFonts w:ascii="Arial" w:hAnsi="Arial" w:cs="Arial"/>
          <w:sz w:val="22"/>
          <w:szCs w:val="22"/>
        </w:rPr>
        <w:t xml:space="preserve">  </w:t>
      </w:r>
    </w:p>
    <w:p w:rsidR="000439F0" w:rsidRPr="00056DE1" w:rsidRDefault="000439F0" w:rsidP="00A60EE1">
      <w:pPr>
        <w:rPr>
          <w:rFonts w:ascii="Arial" w:hAnsi="Arial" w:cs="Arial"/>
          <w:sz w:val="22"/>
          <w:szCs w:val="22"/>
        </w:rPr>
      </w:pPr>
    </w:p>
    <w:p w:rsidR="00A60EE1" w:rsidRPr="009058E9" w:rsidRDefault="00A60EE1" w:rsidP="00A60EE1"/>
    <w:tbl>
      <w:tblPr>
        <w:tblW w:w="13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3261"/>
        <w:gridCol w:w="4819"/>
      </w:tblGrid>
      <w:tr w:rsidR="00C04F46" w:rsidRPr="004D3C93" w:rsidTr="00E23403">
        <w:trPr>
          <w:cantSplit/>
          <w:trHeight w:val="892"/>
        </w:trPr>
        <w:tc>
          <w:tcPr>
            <w:tcW w:w="851" w:type="dxa"/>
            <w:vAlign w:val="center"/>
          </w:tcPr>
          <w:p w:rsidR="00C04F46" w:rsidRPr="00B04E9D" w:rsidRDefault="00C04F46" w:rsidP="00A60EE1">
            <w:pPr>
              <w:jc w:val="center"/>
              <w:rPr>
                <w:rFonts w:ascii="Arial" w:hAnsi="Arial" w:cs="Arial"/>
              </w:rPr>
            </w:pPr>
            <w:r w:rsidRPr="00B04E9D">
              <w:rPr>
                <w:rFonts w:ascii="Arial" w:hAnsi="Arial" w:cs="Arial"/>
              </w:rPr>
              <w:t>Numer oferty</w:t>
            </w:r>
          </w:p>
        </w:tc>
        <w:tc>
          <w:tcPr>
            <w:tcW w:w="4252" w:type="dxa"/>
            <w:vAlign w:val="center"/>
          </w:tcPr>
          <w:p w:rsidR="00C04F46" w:rsidRPr="00B04E9D" w:rsidRDefault="00C04F46" w:rsidP="00A60EE1">
            <w:pPr>
              <w:jc w:val="center"/>
              <w:rPr>
                <w:rFonts w:ascii="Arial" w:hAnsi="Arial" w:cs="Arial"/>
              </w:rPr>
            </w:pPr>
            <w:r w:rsidRPr="00B04E9D">
              <w:rPr>
                <w:rFonts w:ascii="Arial" w:hAnsi="Arial" w:cs="Arial"/>
              </w:rPr>
              <w:t>Firma (nazwa) lub nazwisko oraz</w:t>
            </w:r>
            <w:r w:rsidRPr="00B04E9D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3261" w:type="dxa"/>
            <w:vAlign w:val="center"/>
          </w:tcPr>
          <w:p w:rsidR="00C04F46" w:rsidRPr="00705865" w:rsidRDefault="00C04F46" w:rsidP="00A60EE1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 brutto w zł.</w:t>
            </w:r>
          </w:p>
        </w:tc>
        <w:tc>
          <w:tcPr>
            <w:tcW w:w="4819" w:type="dxa"/>
            <w:vAlign w:val="center"/>
          </w:tcPr>
          <w:p w:rsidR="00C04F46" w:rsidRPr="00705865" w:rsidRDefault="00C04F46" w:rsidP="00A60EE1">
            <w:pPr>
              <w:pStyle w:val="Tekstpodstawowy"/>
              <w:rPr>
                <w:rFonts w:cs="Arial"/>
                <w:sz w:val="20"/>
              </w:rPr>
            </w:pPr>
            <w:r w:rsidRPr="00705865">
              <w:rPr>
                <w:rFonts w:cs="Arial"/>
                <w:sz w:val="20"/>
              </w:rPr>
              <w:t>Termin realizacji</w:t>
            </w:r>
          </w:p>
        </w:tc>
      </w:tr>
      <w:tr w:rsidR="00C04F46" w:rsidRPr="00A00A25" w:rsidTr="00E23403">
        <w:trPr>
          <w:cantSplit/>
          <w:trHeight w:val="678"/>
        </w:trPr>
        <w:tc>
          <w:tcPr>
            <w:tcW w:w="851" w:type="dxa"/>
            <w:vAlign w:val="center"/>
          </w:tcPr>
          <w:p w:rsidR="00C04F46" w:rsidRPr="00A00A25" w:rsidRDefault="00C04F46" w:rsidP="00E1696B">
            <w:pPr>
              <w:jc w:val="center"/>
              <w:rPr>
                <w:rFonts w:ascii="Arial" w:hAnsi="Arial" w:cs="Arial"/>
                <w:b/>
              </w:rPr>
            </w:pPr>
            <w:r w:rsidRPr="00A00A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2" w:type="dxa"/>
            <w:vAlign w:val="center"/>
          </w:tcPr>
          <w:p w:rsidR="00C04F46" w:rsidRDefault="00E23403" w:rsidP="00E169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Zakład Ogólnobudowlany Projektowo – Wykonawczy „LUFT-TECHNIK” mgr inż. Mirosław Borucki </w:t>
            </w:r>
            <w:r>
              <w:rPr>
                <w:rFonts w:ascii="Arial" w:hAnsi="Arial" w:cs="Arial"/>
                <w:b/>
              </w:rPr>
              <w:br/>
              <w:t>ul. 3 Maja 6/21, 82-300 Elbląg</w:t>
            </w:r>
          </w:p>
          <w:p w:rsidR="00C04F46" w:rsidRPr="00A00A25" w:rsidRDefault="00C04F46" w:rsidP="00E169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NIP </w:t>
            </w:r>
            <w:r w:rsidR="00E23403">
              <w:rPr>
                <w:rFonts w:ascii="Arial" w:hAnsi="Arial" w:cs="Arial"/>
                <w:b/>
              </w:rPr>
              <w:t>578 100 59 85</w:t>
            </w:r>
            <w:r>
              <w:rPr>
                <w:rFonts w:ascii="Arial" w:hAnsi="Arial" w:cs="Arial"/>
                <w:b/>
              </w:rPr>
              <w:t xml:space="preserve">, Regon </w:t>
            </w:r>
            <w:r w:rsidR="00E23403">
              <w:rPr>
                <w:rFonts w:ascii="Arial" w:hAnsi="Arial" w:cs="Arial"/>
                <w:b/>
              </w:rPr>
              <w:t>170 077 350</w:t>
            </w:r>
          </w:p>
        </w:tc>
        <w:tc>
          <w:tcPr>
            <w:tcW w:w="3261" w:type="dxa"/>
            <w:vAlign w:val="center"/>
          </w:tcPr>
          <w:p w:rsidR="00C04F46" w:rsidRPr="00A00A25" w:rsidRDefault="00E23403" w:rsidP="00E1696B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158 670,00 zł</w:t>
            </w:r>
          </w:p>
        </w:tc>
        <w:tc>
          <w:tcPr>
            <w:tcW w:w="4819" w:type="dxa"/>
            <w:vAlign w:val="center"/>
          </w:tcPr>
          <w:p w:rsidR="00C04F46" w:rsidRPr="00A00A25" w:rsidRDefault="00E23403" w:rsidP="00E1696B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  <w:r w:rsidR="00C04F46">
              <w:rPr>
                <w:rFonts w:cs="Arial"/>
                <w:b/>
                <w:sz w:val="20"/>
              </w:rPr>
              <w:t>0 dni kalendarzowych</w:t>
            </w:r>
          </w:p>
        </w:tc>
      </w:tr>
    </w:tbl>
    <w:p w:rsidR="0039009C" w:rsidRDefault="0039009C" w:rsidP="0039009C">
      <w:pPr>
        <w:jc w:val="both"/>
        <w:rPr>
          <w:rFonts w:ascii="Arial" w:hAnsi="Arial" w:cs="Arial"/>
          <w:b/>
        </w:rPr>
      </w:pPr>
    </w:p>
    <w:p w:rsidR="000439F0" w:rsidRDefault="000439F0" w:rsidP="0039009C">
      <w:pPr>
        <w:jc w:val="both"/>
        <w:rPr>
          <w:rFonts w:ascii="Arial" w:hAnsi="Arial" w:cs="Arial"/>
          <w:b/>
        </w:rPr>
      </w:pPr>
    </w:p>
    <w:p w:rsidR="000439F0" w:rsidRDefault="000439F0" w:rsidP="0039009C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250AD2" w:rsidRPr="0039009C" w:rsidRDefault="00250AD2" w:rsidP="0039009C">
      <w:pPr>
        <w:jc w:val="both"/>
        <w:rPr>
          <w:rFonts w:ascii="Arial" w:hAnsi="Arial" w:cs="Arial"/>
          <w:b/>
        </w:rPr>
      </w:pPr>
    </w:p>
    <w:p w:rsidR="00D5768A" w:rsidRDefault="00D5768A" w:rsidP="005510EF">
      <w:pPr>
        <w:ind w:left="849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Sekretarz komisji przetargowej</w:t>
      </w:r>
    </w:p>
    <w:p w:rsidR="001F38AF" w:rsidRDefault="001F38AF" w:rsidP="005510EF">
      <w:pPr>
        <w:ind w:left="849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C04F46">
        <w:rPr>
          <w:rFonts w:ascii="Arial" w:hAnsi="Arial" w:cs="Arial"/>
          <w:b/>
        </w:rPr>
        <w:t xml:space="preserve">Katarzyna Ziółkowska </w:t>
      </w:r>
    </w:p>
    <w:p w:rsidR="00D5768A" w:rsidRDefault="00D5768A" w:rsidP="00D344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A5431C">
        <w:rPr>
          <w:rFonts w:ascii="Arial" w:hAnsi="Arial" w:cs="Arial"/>
          <w:b/>
        </w:rPr>
        <w:t xml:space="preserve"> </w:t>
      </w:r>
    </w:p>
    <w:sectPr w:rsidR="00D5768A" w:rsidSect="00250AD2">
      <w:pgSz w:w="16840" w:h="11907" w:orient="landscape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901"/>
    <w:multiLevelType w:val="hybridMultilevel"/>
    <w:tmpl w:val="4412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1381"/>
    <w:multiLevelType w:val="hybridMultilevel"/>
    <w:tmpl w:val="869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632E6"/>
    <w:multiLevelType w:val="hybridMultilevel"/>
    <w:tmpl w:val="680C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5870"/>
    <w:multiLevelType w:val="hybridMultilevel"/>
    <w:tmpl w:val="3EA843EA"/>
    <w:lvl w:ilvl="0" w:tplc="D494E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D514D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E7B80"/>
    <w:multiLevelType w:val="hybridMultilevel"/>
    <w:tmpl w:val="EE3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A5B51"/>
    <w:multiLevelType w:val="hybridMultilevel"/>
    <w:tmpl w:val="0176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E4D40"/>
    <w:multiLevelType w:val="hybridMultilevel"/>
    <w:tmpl w:val="D47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34071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D6510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44801"/>
    <w:multiLevelType w:val="hybridMultilevel"/>
    <w:tmpl w:val="DE08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52AC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0475"/>
    <w:multiLevelType w:val="hybridMultilevel"/>
    <w:tmpl w:val="CD6A149E"/>
    <w:lvl w:ilvl="0" w:tplc="256CE5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94745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32E"/>
    <w:rsid w:val="000439F0"/>
    <w:rsid w:val="00045691"/>
    <w:rsid w:val="000663C2"/>
    <w:rsid w:val="0008232E"/>
    <w:rsid w:val="000900EF"/>
    <w:rsid w:val="00090D90"/>
    <w:rsid w:val="000A0D76"/>
    <w:rsid w:val="000B456F"/>
    <w:rsid w:val="000D56DB"/>
    <w:rsid w:val="001205BE"/>
    <w:rsid w:val="0017332D"/>
    <w:rsid w:val="001768BD"/>
    <w:rsid w:val="001826CD"/>
    <w:rsid w:val="00182A20"/>
    <w:rsid w:val="001D25E7"/>
    <w:rsid w:val="001D6E6E"/>
    <w:rsid w:val="001F2217"/>
    <w:rsid w:val="001F38AF"/>
    <w:rsid w:val="00201E29"/>
    <w:rsid w:val="002025F1"/>
    <w:rsid w:val="00222B4A"/>
    <w:rsid w:val="00236C97"/>
    <w:rsid w:val="00250AD2"/>
    <w:rsid w:val="00255F6C"/>
    <w:rsid w:val="0026077A"/>
    <w:rsid w:val="00270EC8"/>
    <w:rsid w:val="002746D1"/>
    <w:rsid w:val="00277F71"/>
    <w:rsid w:val="00322604"/>
    <w:rsid w:val="00326B85"/>
    <w:rsid w:val="00334C78"/>
    <w:rsid w:val="00362765"/>
    <w:rsid w:val="00380104"/>
    <w:rsid w:val="0039009C"/>
    <w:rsid w:val="00396FBA"/>
    <w:rsid w:val="003A68E3"/>
    <w:rsid w:val="003D47E8"/>
    <w:rsid w:val="004814AE"/>
    <w:rsid w:val="004B1259"/>
    <w:rsid w:val="004C5715"/>
    <w:rsid w:val="004E4AB2"/>
    <w:rsid w:val="00503554"/>
    <w:rsid w:val="0050564B"/>
    <w:rsid w:val="00543553"/>
    <w:rsid w:val="005510EF"/>
    <w:rsid w:val="0057236F"/>
    <w:rsid w:val="00582533"/>
    <w:rsid w:val="005F6773"/>
    <w:rsid w:val="00605AF7"/>
    <w:rsid w:val="00661E1E"/>
    <w:rsid w:val="00675356"/>
    <w:rsid w:val="006B2818"/>
    <w:rsid w:val="006D373C"/>
    <w:rsid w:val="006F44D1"/>
    <w:rsid w:val="00754D4F"/>
    <w:rsid w:val="007648D3"/>
    <w:rsid w:val="00767F9D"/>
    <w:rsid w:val="00773250"/>
    <w:rsid w:val="007951FB"/>
    <w:rsid w:val="007D10BC"/>
    <w:rsid w:val="007D7170"/>
    <w:rsid w:val="00824DA6"/>
    <w:rsid w:val="008305D4"/>
    <w:rsid w:val="0083571D"/>
    <w:rsid w:val="00852F30"/>
    <w:rsid w:val="00893C0C"/>
    <w:rsid w:val="008952A5"/>
    <w:rsid w:val="00897B0B"/>
    <w:rsid w:val="008D24DC"/>
    <w:rsid w:val="008D5539"/>
    <w:rsid w:val="008F5B67"/>
    <w:rsid w:val="00900D25"/>
    <w:rsid w:val="00960C07"/>
    <w:rsid w:val="00961B69"/>
    <w:rsid w:val="009A19D2"/>
    <w:rsid w:val="009A2386"/>
    <w:rsid w:val="009B236E"/>
    <w:rsid w:val="009E167B"/>
    <w:rsid w:val="009E5490"/>
    <w:rsid w:val="00A26D88"/>
    <w:rsid w:val="00A5431C"/>
    <w:rsid w:val="00A60EE1"/>
    <w:rsid w:val="00A82681"/>
    <w:rsid w:val="00AA6772"/>
    <w:rsid w:val="00AB4D1E"/>
    <w:rsid w:val="00AC41F2"/>
    <w:rsid w:val="00AE0D04"/>
    <w:rsid w:val="00AF689D"/>
    <w:rsid w:val="00B0392C"/>
    <w:rsid w:val="00B16595"/>
    <w:rsid w:val="00B266C1"/>
    <w:rsid w:val="00B772FC"/>
    <w:rsid w:val="00BE19E1"/>
    <w:rsid w:val="00BE6A38"/>
    <w:rsid w:val="00C04F46"/>
    <w:rsid w:val="00C11EE7"/>
    <w:rsid w:val="00C72DBF"/>
    <w:rsid w:val="00CA493C"/>
    <w:rsid w:val="00CC6244"/>
    <w:rsid w:val="00D03407"/>
    <w:rsid w:val="00D06513"/>
    <w:rsid w:val="00D34416"/>
    <w:rsid w:val="00D41575"/>
    <w:rsid w:val="00D45DD9"/>
    <w:rsid w:val="00D53440"/>
    <w:rsid w:val="00D5768A"/>
    <w:rsid w:val="00DB529B"/>
    <w:rsid w:val="00DB62E6"/>
    <w:rsid w:val="00DD29B6"/>
    <w:rsid w:val="00DD4396"/>
    <w:rsid w:val="00DE124C"/>
    <w:rsid w:val="00DE5783"/>
    <w:rsid w:val="00E23403"/>
    <w:rsid w:val="00E80F8A"/>
    <w:rsid w:val="00EF3D91"/>
    <w:rsid w:val="00F66339"/>
    <w:rsid w:val="00F77DD4"/>
    <w:rsid w:val="00F816A0"/>
    <w:rsid w:val="00F951FA"/>
    <w:rsid w:val="00FA40F7"/>
    <w:rsid w:val="00FB1BB8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845B8"/>
  <w15:docId w15:val="{AB105594-E3DA-4360-9CD5-12AAFF5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Bezodstpw">
    <w:name w:val="No Spacing"/>
    <w:link w:val="BezodstpwZnak"/>
    <w:uiPriority w:val="1"/>
    <w:qFormat/>
    <w:rPr>
      <w:sz w:val="24"/>
      <w:szCs w:val="24"/>
    </w:rPr>
  </w:style>
  <w:style w:type="paragraph" w:customStyle="1" w:styleId="Default">
    <w:name w:val="Default"/>
    <w:rsid w:val="00182A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578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A60EE1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60EE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E615-2FD7-48E6-8C00-0A304B47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Ziółkowska Katarzyna</cp:lastModifiedBy>
  <cp:revision>47</cp:revision>
  <cp:lastPrinted>2021-04-13T08:15:00Z</cp:lastPrinted>
  <dcterms:created xsi:type="dcterms:W3CDTF">2017-10-25T09:46:00Z</dcterms:created>
  <dcterms:modified xsi:type="dcterms:W3CDTF">2022-04-15T07:30:00Z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