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93" w:rsidRDefault="00737693" w:rsidP="00737693">
      <w:pPr>
        <w:jc w:val="right"/>
        <w:rPr>
          <w:rFonts w:ascii="Calibri" w:hAnsi="Calibri"/>
        </w:rPr>
      </w:pPr>
    </w:p>
    <w:p w:rsidR="00737693" w:rsidRDefault="00737693" w:rsidP="00737693">
      <w:pPr>
        <w:jc w:val="right"/>
        <w:rPr>
          <w:rFonts w:ascii="Calibri" w:hAnsi="Calibri"/>
        </w:rPr>
      </w:pPr>
    </w:p>
    <w:p w:rsidR="00737693" w:rsidRPr="008A6846" w:rsidRDefault="00737693" w:rsidP="00737693">
      <w:pPr>
        <w:jc w:val="right"/>
        <w:rPr>
          <w:rFonts w:ascii="Calibri" w:hAnsi="Calibri"/>
          <w:b/>
        </w:rPr>
      </w:pPr>
      <w:r w:rsidRPr="008A6846">
        <w:rPr>
          <w:rFonts w:ascii="Calibri" w:hAnsi="Calibri"/>
          <w:b/>
        </w:rPr>
        <w:t>Załącznik nr 1</w:t>
      </w:r>
    </w:p>
    <w:p w:rsidR="00737693" w:rsidRDefault="00737693" w:rsidP="00737693">
      <w:pPr>
        <w:jc w:val="center"/>
      </w:pPr>
    </w:p>
    <w:p w:rsidR="00E75B20" w:rsidRDefault="00E75B20" w:rsidP="00E75B20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OKREŚLENIE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PRZEDMIOTU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ZAMÓWIENIA (Pakiet nr 1)</w:t>
      </w:r>
    </w:p>
    <w:p w:rsidR="00E75B20" w:rsidRDefault="00E75B20" w:rsidP="00E75B20">
      <w:pPr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E75B20" w:rsidRDefault="00E75B20" w:rsidP="00E75B20">
      <w:pPr>
        <w:pStyle w:val="Akapitzlist"/>
        <w:tabs>
          <w:tab w:val="left" w:pos="1509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E75B20" w:rsidRDefault="00E75B20" w:rsidP="00E75B20">
      <w:pPr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Szerokopasmowy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dostęp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do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Internetu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przepływności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minimum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4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Mbit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>/s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dla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Komendy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Wojewódzkiej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Policji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w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Lublinie,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ul.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Narutowicza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73 </w:t>
      </w:r>
    </w:p>
    <w:p w:rsidR="00E75B20" w:rsidRDefault="00E75B20" w:rsidP="00E75B20">
      <w:pPr>
        <w:spacing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75B20" w:rsidRDefault="00E75B20" w:rsidP="00E75B20">
      <w:pPr>
        <w:spacing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75B20" w:rsidRDefault="00E75B20" w:rsidP="00E75B20">
      <w:pPr>
        <w:numPr>
          <w:ilvl w:val="1"/>
          <w:numId w:val="1"/>
        </w:numPr>
        <w:tabs>
          <w:tab w:val="left" w:pos="709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1. </w:t>
      </w:r>
      <w:r>
        <w:rPr>
          <w:rFonts w:ascii="Calibri" w:eastAsia="Arial Unicode MS" w:hAnsi="Calibri" w:cs="Calibri"/>
          <w:sz w:val="22"/>
          <w:szCs w:val="22"/>
        </w:rPr>
        <w:tab/>
        <w:t>Stały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dostęp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Internet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przepływności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Mbit</w:t>
      </w:r>
      <w:proofErr w:type="spellEnd"/>
      <w:r>
        <w:rPr>
          <w:rFonts w:ascii="Calibri" w:hAnsi="Calibri" w:cs="Calibri"/>
          <w:sz w:val="22"/>
          <w:szCs w:val="22"/>
        </w:rPr>
        <w:t>/s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7D6DFE">
        <w:rPr>
          <w:rFonts w:ascii="Calibri" w:hAnsi="Calibri" w:cs="Calibri"/>
          <w:sz w:val="22"/>
          <w:szCs w:val="22"/>
        </w:rPr>
        <w:t>-symetryczne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</w:t>
      </w:r>
    </w:p>
    <w:p w:rsidR="00E75B20" w:rsidRDefault="00E75B20" w:rsidP="00E75B20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Nielimitowana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ilość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przesyłanych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informacji.</w:t>
      </w:r>
    </w:p>
    <w:p w:rsidR="00E75B20" w:rsidRDefault="00E75B20" w:rsidP="00E75B20">
      <w:pPr>
        <w:numPr>
          <w:ilvl w:val="0"/>
          <w:numId w:val="3"/>
        </w:numPr>
        <w:tabs>
          <w:tab w:val="left" w:pos="1080"/>
          <w:tab w:val="left" w:pos="1425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Doprowadzenie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oraz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uruchomienie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dostępowego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punkcie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wskazanym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abonenta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zakończonego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gniazdem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RJ-45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(Ethernet).</w:t>
      </w:r>
    </w:p>
    <w:p w:rsidR="00E75B20" w:rsidRDefault="00E75B20" w:rsidP="00E75B20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Publiczny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stały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adres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IP 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wskazujący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Komendę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Wojewódzką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Policji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Lublinie.</w:t>
      </w:r>
    </w:p>
    <w:p w:rsidR="00E75B20" w:rsidRPr="0050448C" w:rsidRDefault="00E75B20" w:rsidP="00E75B20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50448C">
        <w:rPr>
          <w:rFonts w:ascii="Calibri" w:eastAsia="Arial Unicode MS" w:hAnsi="Calibri" w:cs="Calibri"/>
          <w:sz w:val="22"/>
          <w:szCs w:val="22"/>
        </w:rPr>
        <w:t>Dostęp do usługi DNS i NTP</w:t>
      </w:r>
      <w:r w:rsidRPr="0050448C">
        <w:rPr>
          <w:rFonts w:ascii="Calibri" w:hAnsi="Calibri"/>
          <w:sz w:val="22"/>
          <w:szCs w:val="22"/>
        </w:rPr>
        <w:t>;</w:t>
      </w:r>
    </w:p>
    <w:p w:rsidR="00E75B20" w:rsidRPr="0050448C" w:rsidRDefault="00E75B20" w:rsidP="00E75B20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Brak ingerencji systemów bezpieczeństwa sieci w strumień danych w szczególności sond IPS/IDS</w:t>
      </w:r>
    </w:p>
    <w:p w:rsidR="00E75B20" w:rsidRDefault="00E75B20" w:rsidP="00E75B20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Dodatkowe,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niezbędne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urządzenia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prawidłowego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działania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dostarcza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Wykonawca</w:t>
      </w:r>
    </w:p>
    <w:p w:rsidR="00E75B20" w:rsidRDefault="00E75B20" w:rsidP="00E75B20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Włączenie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usługi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najpóźniej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>01.10.2019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</w:t>
      </w:r>
    </w:p>
    <w:p w:rsidR="00E75B20" w:rsidRDefault="00E75B20" w:rsidP="00E75B20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zostanie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zawarta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okres</w:t>
      </w:r>
      <w:r>
        <w:rPr>
          <w:rFonts w:ascii="Calibri" w:eastAsia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01.10.2019.rdo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30.09.2020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</w:t>
      </w:r>
    </w:p>
    <w:p w:rsidR="00E75B20" w:rsidRDefault="00E75B20" w:rsidP="00E75B20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Wykonawca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poniesie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</w:t>
      </w:r>
      <w:r>
        <w:rPr>
          <w:rFonts w:ascii="Calibri" w:eastAsia="Arial Unicode MS" w:hAnsi="Calibri" w:cs="Calibri"/>
          <w:sz w:val="22"/>
          <w:szCs w:val="22"/>
        </w:rPr>
        <w:t>przewidziane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koszty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związane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usługi,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75B20" w:rsidRDefault="00E75B20" w:rsidP="00E75B20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całodobowego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numeru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telefonicznego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kontaktu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Biurem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Obsługi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Wykonawcy.</w:t>
      </w:r>
    </w:p>
    <w:p w:rsidR="00E75B20" w:rsidRDefault="00E75B20" w:rsidP="00E75B20">
      <w:pPr>
        <w:numPr>
          <w:ilvl w:val="0"/>
          <w:numId w:val="3"/>
        </w:numPr>
        <w:tabs>
          <w:tab w:val="left" w:pos="1080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Gwarancja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naprawy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niesprawnego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internetowego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ciągu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godzin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momentu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otrzymania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zgłoszenia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awarii.</w:t>
      </w:r>
    </w:p>
    <w:p w:rsidR="00E75B20" w:rsidRDefault="00E75B20" w:rsidP="00E75B20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Serwis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godziny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dobę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tygodniu,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wszystkie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roku.</w:t>
      </w:r>
    </w:p>
    <w:p w:rsidR="00E75B20" w:rsidRDefault="00E75B20" w:rsidP="00E75B20">
      <w:pPr>
        <w:rPr>
          <w:rFonts w:ascii="Calibri" w:hAnsi="Calibri" w:cs="Calibri"/>
          <w:sz w:val="22"/>
          <w:szCs w:val="22"/>
        </w:rPr>
      </w:pPr>
    </w:p>
    <w:p w:rsidR="00E75B20" w:rsidRDefault="00E75B20" w:rsidP="00E75B20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E75B20" w:rsidRDefault="00E75B20" w:rsidP="00E75B20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E75B20" w:rsidRDefault="00E75B20" w:rsidP="00E75B20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E75B20" w:rsidRDefault="00E75B20" w:rsidP="00E75B20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E75B20" w:rsidRPr="00ED337B" w:rsidRDefault="00E75B20" w:rsidP="00E75B20">
      <w:pPr>
        <w:tabs>
          <w:tab w:val="left" w:pos="360"/>
        </w:tabs>
        <w:spacing w:after="120" w:line="200" w:lineRule="atLeast"/>
        <w:jc w:val="right"/>
        <w:rPr>
          <w:rFonts w:eastAsia="Arial Unicode MS"/>
        </w:rPr>
      </w:pPr>
      <w:r w:rsidRPr="00ED337B">
        <w:rPr>
          <w:rFonts w:eastAsia="Arial Unicode MS"/>
        </w:rPr>
        <w:t>………………………….…………………………………</w:t>
      </w:r>
    </w:p>
    <w:p w:rsidR="00E75B20" w:rsidRPr="00ED337B" w:rsidRDefault="00E75B20" w:rsidP="00E75B20">
      <w:pPr>
        <w:tabs>
          <w:tab w:val="left" w:pos="360"/>
        </w:tabs>
        <w:spacing w:after="120" w:line="200" w:lineRule="atLeast"/>
        <w:jc w:val="right"/>
        <w:rPr>
          <w:rFonts w:eastAsia="Arial Unicode MS"/>
        </w:rPr>
      </w:pPr>
      <w:r w:rsidRPr="00ED337B">
        <w:rPr>
          <w:rFonts w:eastAsia="Arial Unicode MS"/>
        </w:rPr>
        <w:t>(pieczęć i podpis uprawnionego przedstawiciela Wykonawcy)</w:t>
      </w:r>
    </w:p>
    <w:p w:rsidR="00E75B20" w:rsidRDefault="00E75B20" w:rsidP="00E75B20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E75B20" w:rsidRDefault="00E75B20" w:rsidP="00E75B20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737693" w:rsidRDefault="00737693" w:rsidP="00737693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sectPr w:rsidR="00737693" w:rsidSect="004750B3">
      <w:footerReference w:type="default" r:id="rId7"/>
      <w:pgSz w:w="16838" w:h="11906" w:orient="landscape"/>
      <w:pgMar w:top="709" w:right="1134" w:bottom="709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C16" w:rsidRDefault="00755C16" w:rsidP="004B68EB">
      <w:r>
        <w:separator/>
      </w:r>
    </w:p>
  </w:endnote>
  <w:endnote w:type="continuationSeparator" w:id="0">
    <w:p w:rsidR="00755C16" w:rsidRDefault="00755C16" w:rsidP="004B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DEA" w:rsidRDefault="00755C1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C16" w:rsidRDefault="00755C16" w:rsidP="004B68EB">
      <w:r>
        <w:separator/>
      </w:r>
    </w:p>
  </w:footnote>
  <w:footnote w:type="continuationSeparator" w:id="0">
    <w:p w:rsidR="00755C16" w:rsidRDefault="00755C16" w:rsidP="004B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A47EFF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NewRoman" w:hAnsi="Calibri" w:cs="TimesNew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A923AEC"/>
    <w:multiLevelType w:val="hybridMultilevel"/>
    <w:tmpl w:val="7CBCA1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12BC6"/>
    <w:multiLevelType w:val="hybridMultilevel"/>
    <w:tmpl w:val="BFF47C88"/>
    <w:lvl w:ilvl="0" w:tplc="2BAA96BA">
      <w:start w:val="1"/>
      <w:numFmt w:val="lowerLetter"/>
      <w:lvlText w:val="%1)"/>
      <w:lvlJc w:val="left"/>
      <w:pPr>
        <w:ind w:left="1869" w:hanging="360"/>
      </w:pPr>
      <w:rPr>
        <w:rFonts w:eastAsia="TimesNewRoman"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7" w15:restartNumberingAfterBreak="0">
    <w:nsid w:val="277B6299"/>
    <w:multiLevelType w:val="hybridMultilevel"/>
    <w:tmpl w:val="5E8CA8F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C578F"/>
    <w:multiLevelType w:val="hybridMultilevel"/>
    <w:tmpl w:val="DFBE40AC"/>
    <w:lvl w:ilvl="0" w:tplc="9056BD36">
      <w:start w:val="1"/>
      <w:numFmt w:val="lowerLetter"/>
      <w:lvlText w:val="%1)"/>
      <w:lvlJc w:val="left"/>
      <w:pPr>
        <w:ind w:left="1418" w:hanging="360"/>
      </w:pPr>
      <w:rPr>
        <w:rFonts w:eastAsia="TimesNewRoman" w:cs="TimesNewRoman"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9" w15:restartNumberingAfterBreak="0">
    <w:nsid w:val="3A440104"/>
    <w:multiLevelType w:val="hybridMultilevel"/>
    <w:tmpl w:val="9CFE67EA"/>
    <w:lvl w:ilvl="0" w:tplc="E3EC4F52">
      <w:start w:val="1"/>
      <w:numFmt w:val="lowerLetter"/>
      <w:lvlText w:val="%1)"/>
      <w:lvlJc w:val="left"/>
      <w:pPr>
        <w:ind w:left="1418" w:hanging="360"/>
      </w:pPr>
      <w:rPr>
        <w:rFonts w:eastAsia="TimesNewRoman" w:cs="TimesNewRoman"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0" w15:restartNumberingAfterBreak="0">
    <w:nsid w:val="442C0DF6"/>
    <w:multiLevelType w:val="hybridMultilevel"/>
    <w:tmpl w:val="64DA9002"/>
    <w:lvl w:ilvl="0" w:tplc="089EE248">
      <w:start w:val="1"/>
      <w:numFmt w:val="lowerLetter"/>
      <w:lvlText w:val="%1)"/>
      <w:lvlJc w:val="left"/>
      <w:pPr>
        <w:ind w:left="1418" w:hanging="360"/>
      </w:pPr>
      <w:rPr>
        <w:rFonts w:eastAsia="TimesNewRoman"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1" w15:restartNumberingAfterBreak="0">
    <w:nsid w:val="5518475E"/>
    <w:multiLevelType w:val="hybridMultilevel"/>
    <w:tmpl w:val="47A4AF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72315"/>
    <w:multiLevelType w:val="hybridMultilevel"/>
    <w:tmpl w:val="2E2EF3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693"/>
    <w:rsid w:val="000522D6"/>
    <w:rsid w:val="000A7954"/>
    <w:rsid w:val="00207B23"/>
    <w:rsid w:val="00252996"/>
    <w:rsid w:val="002F29CB"/>
    <w:rsid w:val="003433E6"/>
    <w:rsid w:val="0034654D"/>
    <w:rsid w:val="00355254"/>
    <w:rsid w:val="00367F4E"/>
    <w:rsid w:val="00392213"/>
    <w:rsid w:val="004B68EB"/>
    <w:rsid w:val="00522D05"/>
    <w:rsid w:val="00530669"/>
    <w:rsid w:val="005A1E9A"/>
    <w:rsid w:val="00650ACD"/>
    <w:rsid w:val="00737693"/>
    <w:rsid w:val="00755C16"/>
    <w:rsid w:val="007C3A59"/>
    <w:rsid w:val="007D6DFE"/>
    <w:rsid w:val="00804973"/>
    <w:rsid w:val="008A6846"/>
    <w:rsid w:val="0092689A"/>
    <w:rsid w:val="00AE48D8"/>
    <w:rsid w:val="00B35C13"/>
    <w:rsid w:val="00B5428B"/>
    <w:rsid w:val="00BA26AD"/>
    <w:rsid w:val="00D20EC8"/>
    <w:rsid w:val="00DB431A"/>
    <w:rsid w:val="00DF2B17"/>
    <w:rsid w:val="00E72700"/>
    <w:rsid w:val="00E75B20"/>
    <w:rsid w:val="00F22EB1"/>
    <w:rsid w:val="00F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E9977-7E3C-4D8B-848E-AEAE2E9D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69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37693"/>
  </w:style>
  <w:style w:type="character" w:customStyle="1" w:styleId="Absatz-Standardschriftart">
    <w:name w:val="Absatz-Standardschriftart"/>
    <w:rsid w:val="00737693"/>
  </w:style>
  <w:style w:type="character" w:customStyle="1" w:styleId="WW-Domylnaczcionkaakapitu">
    <w:name w:val="WW-Domyślna czcionka akapitu"/>
    <w:rsid w:val="00737693"/>
  </w:style>
  <w:style w:type="character" w:customStyle="1" w:styleId="WW-Absatz-Standardschriftart">
    <w:name w:val="WW-Absatz-Standardschriftart"/>
    <w:rsid w:val="00737693"/>
  </w:style>
  <w:style w:type="character" w:customStyle="1" w:styleId="WW-Absatz-Standardschriftart1">
    <w:name w:val="WW-Absatz-Standardschriftart1"/>
    <w:rsid w:val="00737693"/>
  </w:style>
  <w:style w:type="character" w:customStyle="1" w:styleId="WW-Absatz-Standardschriftart11">
    <w:name w:val="WW-Absatz-Standardschriftart11"/>
    <w:rsid w:val="00737693"/>
  </w:style>
  <w:style w:type="character" w:customStyle="1" w:styleId="WW-Absatz-Standardschriftart111">
    <w:name w:val="WW-Absatz-Standardschriftart111"/>
    <w:rsid w:val="00737693"/>
  </w:style>
  <w:style w:type="character" w:customStyle="1" w:styleId="WW-Absatz-Standardschriftart1111">
    <w:name w:val="WW-Absatz-Standardschriftart1111"/>
    <w:rsid w:val="00737693"/>
  </w:style>
  <w:style w:type="character" w:customStyle="1" w:styleId="WW-Absatz-Standardschriftart11111">
    <w:name w:val="WW-Absatz-Standardschriftart11111"/>
    <w:rsid w:val="00737693"/>
  </w:style>
  <w:style w:type="character" w:customStyle="1" w:styleId="WW-Absatz-Standardschriftart111111">
    <w:name w:val="WW-Absatz-Standardschriftart111111"/>
    <w:rsid w:val="00737693"/>
  </w:style>
  <w:style w:type="character" w:customStyle="1" w:styleId="Znakinumeracji">
    <w:name w:val="Znaki numeracji"/>
    <w:rsid w:val="00737693"/>
  </w:style>
  <w:style w:type="character" w:customStyle="1" w:styleId="TekstdymkaZnak">
    <w:name w:val="Tekst dymka Znak"/>
    <w:rsid w:val="00737693"/>
    <w:rPr>
      <w:rFonts w:ascii="Tahoma" w:eastAsia="Lucida Sans Unicode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7376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376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37693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737693"/>
    <w:rPr>
      <w:rFonts w:ascii="Arial" w:hAnsi="Arial" w:cs="Arial"/>
    </w:rPr>
  </w:style>
  <w:style w:type="paragraph" w:styleId="Legenda">
    <w:name w:val="caption"/>
    <w:basedOn w:val="Normalny"/>
    <w:qFormat/>
    <w:rsid w:val="0073769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37693"/>
    <w:pPr>
      <w:suppressLineNumbers/>
    </w:pPr>
  </w:style>
  <w:style w:type="paragraph" w:styleId="Podpis">
    <w:name w:val="Signature"/>
    <w:basedOn w:val="Normalny"/>
    <w:link w:val="PodpisZnak"/>
    <w:rsid w:val="00737693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737693"/>
    <w:rPr>
      <w:rFonts w:ascii="Times New Roman" w:eastAsia="Lucida Sans Unicode" w:hAnsi="Times New Roman" w:cs="Times New Roman"/>
      <w:i/>
      <w:iCs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rsid w:val="0073769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37693"/>
    <w:rPr>
      <w:rFonts w:ascii="Arial" w:eastAsia="Lucida Sans Unicode" w:hAnsi="Arial" w:cs="Arial"/>
      <w:sz w:val="28"/>
      <w:szCs w:val="28"/>
      <w:lang w:eastAsia="zh-CN"/>
    </w:rPr>
  </w:style>
  <w:style w:type="paragraph" w:customStyle="1" w:styleId="Zawartotabeli">
    <w:name w:val="Zawartość tabeli"/>
    <w:basedOn w:val="Normalny"/>
    <w:rsid w:val="00737693"/>
    <w:pPr>
      <w:suppressLineNumbers/>
    </w:pPr>
  </w:style>
  <w:style w:type="paragraph" w:customStyle="1" w:styleId="Nagwektabeli">
    <w:name w:val="Nagłówek tabeli"/>
    <w:basedOn w:val="Zawartotabeli"/>
    <w:rsid w:val="00737693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rsid w:val="00737693"/>
    <w:pPr>
      <w:suppressLineNumbers/>
      <w:tabs>
        <w:tab w:val="center" w:pos="7284"/>
        <w:tab w:val="right" w:pos="14569"/>
      </w:tabs>
    </w:pPr>
  </w:style>
  <w:style w:type="character" w:customStyle="1" w:styleId="StopkaZnak">
    <w:name w:val="Stopka Znak"/>
    <w:basedOn w:val="Domylnaczcionkaakapitu"/>
    <w:link w:val="Stopka"/>
    <w:rsid w:val="00737693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73769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737693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qFormat/>
    <w:rsid w:val="007376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AnnaSmolińska</cp:lastModifiedBy>
  <cp:revision>14</cp:revision>
  <cp:lastPrinted>2019-05-09T06:59:00Z</cp:lastPrinted>
  <dcterms:created xsi:type="dcterms:W3CDTF">2016-02-24T12:22:00Z</dcterms:created>
  <dcterms:modified xsi:type="dcterms:W3CDTF">2019-08-08T10:42:00Z</dcterms:modified>
</cp:coreProperties>
</file>