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915C3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03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września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r.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D48FC" w:rsidRDefault="00BD48FC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BD48FC" w:rsidRDefault="00BD48FC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BD4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BD48FC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77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BD4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272565" w:rsidRDefault="001E35C0" w:rsidP="00BD48FC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r w:rsidR="00BD48FC" w:rsidRPr="00BD48FC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>Remont budynku nr 153 w 49. BLot w Pruszczu Gdańskim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BD48FC">
        <w:rPr>
          <w:rFonts w:ascii="Times New Roman" w:hAnsi="Times New Roman" w:cs="Times New Roman"/>
          <w:sz w:val="24"/>
          <w:szCs w:val="24"/>
        </w:rPr>
        <w:t>3</w:t>
      </w:r>
      <w:r w:rsidR="004D3D70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BD48FC">
        <w:rPr>
          <w:rFonts w:ascii="Times New Roman" w:hAnsi="Times New Roman" w:cs="Times New Roman"/>
          <w:sz w:val="24"/>
          <w:szCs w:val="24"/>
        </w:rPr>
        <w:t>9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C44D11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4D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udzielonej gwarancji i rękojmi</w:t>
            </w:r>
          </w:p>
        </w:tc>
      </w:tr>
      <w:tr w:rsidR="00C44D11" w:rsidRPr="00EA20C0" w:rsidTr="007F5D4B">
        <w:trPr>
          <w:trHeight w:val="876"/>
          <w:jc w:val="center"/>
        </w:trPr>
        <w:tc>
          <w:tcPr>
            <w:tcW w:w="773" w:type="pct"/>
          </w:tcPr>
          <w:p w:rsidR="00C44D11" w:rsidRDefault="00BD48FC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  <w:tcBorders>
              <w:right w:val="single" w:sz="4" w:space="0" w:color="auto"/>
            </w:tcBorders>
          </w:tcPr>
          <w:p w:rsidR="00C44D11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</w:t>
            </w:r>
          </w:p>
          <w:p w:rsid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Ewa Szmaglińska</w:t>
            </w:r>
          </w:p>
          <w:p w:rsidR="00BD48FC" w:rsidRDefault="00BD48FC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Rozpędziny</w:t>
            </w:r>
          </w:p>
          <w:p w:rsidR="004B6482" w:rsidRP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BD48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Kwidzyńska 39</w:t>
            </w:r>
          </w:p>
          <w:p w:rsidR="004B6482" w:rsidRP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82-500 </w:t>
            </w: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4B6482" w:rsidRPr="00CC4F84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BD48FC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98.917,07</w:t>
            </w:r>
          </w:p>
        </w:tc>
        <w:tc>
          <w:tcPr>
            <w:tcW w:w="1182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7F5D4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8FC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10E81" w:rsidRPr="00EA3B52" w:rsidRDefault="00BD48FC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7F5D4B" w:rsidRDefault="00DC560C" w:rsidP="007F5D4B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89" w:rsidRDefault="00683B89" w:rsidP="00DF4E29">
      <w:pPr>
        <w:spacing w:after="0" w:line="240" w:lineRule="auto"/>
      </w:pPr>
      <w:r>
        <w:separator/>
      </w:r>
    </w:p>
  </w:endnote>
  <w:endnote w:type="continuationSeparator" w:id="0">
    <w:p w:rsidR="00683B89" w:rsidRDefault="00683B8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48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48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89" w:rsidRDefault="00683B89" w:rsidP="00DF4E29">
      <w:pPr>
        <w:spacing w:after="0" w:line="240" w:lineRule="auto"/>
      </w:pPr>
      <w:r>
        <w:separator/>
      </w:r>
    </w:p>
  </w:footnote>
  <w:footnote w:type="continuationSeparator" w:id="0">
    <w:p w:rsidR="00683B89" w:rsidRDefault="00683B89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A096C"/>
    <w:rsid w:val="004B4CE5"/>
    <w:rsid w:val="004B6482"/>
    <w:rsid w:val="004C6FE8"/>
    <w:rsid w:val="004D3D70"/>
    <w:rsid w:val="004E40CE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80A7B"/>
    <w:rsid w:val="00683B89"/>
    <w:rsid w:val="00685021"/>
    <w:rsid w:val="0068583E"/>
    <w:rsid w:val="006869F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D48FC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EA902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381-73F4-4C7F-8226-82F16EF231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53A553-548E-4086-9C79-EB5F46C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20</cp:revision>
  <cp:lastPrinted>2021-06-02T09:52:00Z</cp:lastPrinted>
  <dcterms:created xsi:type="dcterms:W3CDTF">2020-11-12T10:25:00Z</dcterms:created>
  <dcterms:modified xsi:type="dcterms:W3CDTF">2021-09-03T09:25:00Z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