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802D" w14:textId="6EA363F7" w:rsidR="00045C61" w:rsidRPr="00E76627" w:rsidRDefault="00045C61" w:rsidP="00E7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07922300"/>
      <w:bookmarkStart w:id="1" w:name="_Hlk107222309"/>
      <w:r w:rsidRPr="00E76627">
        <w:rPr>
          <w:rFonts w:ascii="Times New Roman" w:hAnsi="Times New Roman" w:cs="Times New Roman"/>
          <w:sz w:val="20"/>
          <w:szCs w:val="20"/>
        </w:rPr>
        <w:t>Załącznik nr 2</w:t>
      </w:r>
      <w:r w:rsidR="00E76627">
        <w:rPr>
          <w:rFonts w:ascii="Times New Roman" w:hAnsi="Times New Roman" w:cs="Times New Roman"/>
          <w:sz w:val="20"/>
          <w:szCs w:val="20"/>
        </w:rPr>
        <w:t xml:space="preserve"> </w:t>
      </w:r>
      <w:r w:rsidRPr="00E76627">
        <w:rPr>
          <w:rFonts w:ascii="Times New Roman" w:hAnsi="Times New Roman" w:cs="Times New Roman"/>
          <w:sz w:val="20"/>
          <w:szCs w:val="20"/>
        </w:rPr>
        <w:t>do Umowy</w:t>
      </w:r>
      <w:r w:rsidR="00E76627">
        <w:rPr>
          <w:rFonts w:ascii="Times New Roman" w:hAnsi="Times New Roman" w:cs="Times New Roman"/>
          <w:sz w:val="20"/>
          <w:szCs w:val="20"/>
        </w:rPr>
        <w:t xml:space="preserve"> 66/</w:t>
      </w:r>
      <w:r w:rsidR="00FA5230">
        <w:rPr>
          <w:rFonts w:ascii="Times New Roman" w:hAnsi="Times New Roman" w:cs="Times New Roman"/>
          <w:sz w:val="20"/>
          <w:szCs w:val="20"/>
        </w:rPr>
        <w:t>2</w:t>
      </w:r>
      <w:r w:rsidR="00E76627">
        <w:rPr>
          <w:rFonts w:ascii="Times New Roman" w:hAnsi="Times New Roman" w:cs="Times New Roman"/>
          <w:sz w:val="20"/>
          <w:szCs w:val="20"/>
        </w:rPr>
        <w:t>/2024</w:t>
      </w:r>
    </w:p>
    <w:p w14:paraId="08E18110" w14:textId="034856B9" w:rsidR="00045C61" w:rsidRPr="00E76627" w:rsidRDefault="00045C61" w:rsidP="00E76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6627">
        <w:rPr>
          <w:rFonts w:ascii="Times New Roman" w:hAnsi="Times New Roman" w:cs="Times New Roman"/>
          <w:b/>
          <w:bCs/>
          <w:sz w:val="20"/>
          <w:szCs w:val="20"/>
        </w:rPr>
        <w:t>SZCZEGÓLNE WARUNKI UMOWY O ROBOTY BUDOWLANE</w:t>
      </w:r>
      <w:r w:rsidR="00140E01" w:rsidRPr="00E76627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FA5230">
        <w:rPr>
          <w:rFonts w:ascii="Times New Roman" w:hAnsi="Times New Roman" w:cs="Times New Roman"/>
          <w:b/>
          <w:bCs/>
          <w:sz w:val="20"/>
          <w:szCs w:val="20"/>
        </w:rPr>
        <w:t>Łagiewnicka 66</w:t>
      </w:r>
    </w:p>
    <w:tbl>
      <w:tblPr>
        <w:tblW w:w="108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747"/>
        <w:gridCol w:w="1559"/>
        <w:gridCol w:w="4997"/>
      </w:tblGrid>
      <w:tr w:rsidR="00045C61" w:rsidRPr="00E76627" w14:paraId="1BF6DDD5" w14:textId="77777777" w:rsidTr="00975287">
        <w:tc>
          <w:tcPr>
            <w:tcW w:w="506" w:type="dxa"/>
            <w:shd w:val="clear" w:color="auto" w:fill="E6E6E6"/>
          </w:tcPr>
          <w:p w14:paraId="4E20F397" w14:textId="57732EAB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7" w:type="dxa"/>
            <w:shd w:val="clear" w:color="auto" w:fill="E6E6E6"/>
          </w:tcPr>
          <w:p w14:paraId="612DCB35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34D9AAEA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PARAGRAF, USTĘP, PUNKT OWU</w:t>
            </w:r>
          </w:p>
        </w:tc>
        <w:tc>
          <w:tcPr>
            <w:tcW w:w="4997" w:type="dxa"/>
            <w:shd w:val="clear" w:color="auto" w:fill="E6E6E6"/>
          </w:tcPr>
          <w:p w14:paraId="1D7E93C0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SZCZEGÓLNE WARUNKI UMOWY </w:t>
            </w:r>
          </w:p>
        </w:tc>
      </w:tr>
      <w:tr w:rsidR="00045C61" w:rsidRPr="00E76627" w14:paraId="400BFF5F" w14:textId="77777777" w:rsidTr="00975287">
        <w:trPr>
          <w:trHeight w:val="284"/>
        </w:trPr>
        <w:tc>
          <w:tcPr>
            <w:tcW w:w="506" w:type="dxa"/>
          </w:tcPr>
          <w:p w14:paraId="68A8E6E1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237C5B2" w14:textId="73D2DADD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 Robót</w:t>
            </w:r>
          </w:p>
        </w:tc>
        <w:tc>
          <w:tcPr>
            <w:tcW w:w="1559" w:type="dxa"/>
          </w:tcPr>
          <w:p w14:paraId="50A808F7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3</w:t>
            </w:r>
          </w:p>
        </w:tc>
        <w:tc>
          <w:tcPr>
            <w:tcW w:w="4997" w:type="dxa"/>
          </w:tcPr>
          <w:p w14:paraId="596CDAA0" w14:textId="223A04D4" w:rsidR="00045C61" w:rsidRPr="00E76627" w:rsidRDefault="00253E2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6F5FEA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A20D25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od zawarcia umowy</w:t>
            </w:r>
          </w:p>
        </w:tc>
      </w:tr>
      <w:tr w:rsidR="00045C61" w:rsidRPr="00E76627" w14:paraId="0DE07270" w14:textId="77777777" w:rsidTr="00975287">
        <w:tc>
          <w:tcPr>
            <w:tcW w:w="506" w:type="dxa"/>
          </w:tcPr>
          <w:p w14:paraId="2750B1C9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BA185E1" w14:textId="432F715B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Etapu II </w:t>
            </w:r>
          </w:p>
        </w:tc>
        <w:tc>
          <w:tcPr>
            <w:tcW w:w="1559" w:type="dxa"/>
          </w:tcPr>
          <w:p w14:paraId="5E99DEE7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3</w:t>
            </w:r>
          </w:p>
        </w:tc>
        <w:tc>
          <w:tcPr>
            <w:tcW w:w="4997" w:type="dxa"/>
          </w:tcPr>
          <w:p w14:paraId="50093FC6" w14:textId="1B322A2B" w:rsidR="00045C61" w:rsidRPr="00E76627" w:rsidRDefault="00A20D25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045C61" w:rsidRPr="00E76627" w14:paraId="6B2D366E" w14:textId="77777777" w:rsidTr="00975287">
        <w:tc>
          <w:tcPr>
            <w:tcW w:w="506" w:type="dxa"/>
          </w:tcPr>
          <w:p w14:paraId="7692EE8D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DD69C71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wynagrodzenia</w:t>
            </w:r>
          </w:p>
        </w:tc>
        <w:tc>
          <w:tcPr>
            <w:tcW w:w="1559" w:type="dxa"/>
          </w:tcPr>
          <w:p w14:paraId="408A31B5" w14:textId="0E1C9A76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3</w:t>
            </w:r>
          </w:p>
        </w:tc>
        <w:tc>
          <w:tcPr>
            <w:tcW w:w="4997" w:type="dxa"/>
          </w:tcPr>
          <w:p w14:paraId="746F4168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wynagrodzenie ryczałtowe </w:t>
            </w:r>
          </w:p>
        </w:tc>
      </w:tr>
      <w:tr w:rsidR="00045C61" w:rsidRPr="00E76627" w14:paraId="773A6591" w14:textId="77777777" w:rsidTr="00975287">
        <w:tc>
          <w:tcPr>
            <w:tcW w:w="506" w:type="dxa"/>
          </w:tcPr>
          <w:p w14:paraId="408DF958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1A387A7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wysokość wynagrodzenia </w:t>
            </w:r>
          </w:p>
        </w:tc>
        <w:tc>
          <w:tcPr>
            <w:tcW w:w="1559" w:type="dxa"/>
          </w:tcPr>
          <w:p w14:paraId="1997CD9D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1</w:t>
            </w:r>
          </w:p>
        </w:tc>
        <w:tc>
          <w:tcPr>
            <w:tcW w:w="4997" w:type="dxa"/>
          </w:tcPr>
          <w:p w14:paraId="6FB7BF7F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C61" w:rsidRPr="00E76627" w14:paraId="7B3317B0" w14:textId="77777777" w:rsidTr="00975287">
        <w:tc>
          <w:tcPr>
            <w:tcW w:w="506" w:type="dxa"/>
          </w:tcPr>
          <w:p w14:paraId="16576463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31B2F56B" w14:textId="77777777" w:rsidR="00045C61" w:rsidRPr="00E76627" w:rsidRDefault="00045C61" w:rsidP="00975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Minimalny zakres realizacji zamówienia </w:t>
            </w:r>
          </w:p>
        </w:tc>
        <w:tc>
          <w:tcPr>
            <w:tcW w:w="1559" w:type="dxa"/>
          </w:tcPr>
          <w:p w14:paraId="397DE057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4</w:t>
            </w:r>
          </w:p>
        </w:tc>
        <w:tc>
          <w:tcPr>
            <w:tcW w:w="4997" w:type="dxa"/>
          </w:tcPr>
          <w:p w14:paraId="2D14349C" w14:textId="7EA5F21D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wartości umowy.</w:t>
            </w:r>
          </w:p>
        </w:tc>
      </w:tr>
      <w:tr w:rsidR="00E76627" w:rsidRPr="00E76627" w14:paraId="327DB672" w14:textId="77777777" w:rsidTr="00975287">
        <w:trPr>
          <w:trHeight w:val="138"/>
        </w:trPr>
        <w:tc>
          <w:tcPr>
            <w:tcW w:w="506" w:type="dxa"/>
          </w:tcPr>
          <w:p w14:paraId="7220C507" w14:textId="77777777" w:rsidR="00E76627" w:rsidRPr="00E76627" w:rsidRDefault="00E76627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6E3394C0" w14:textId="77777777" w:rsidR="00E76627" w:rsidRPr="00E76627" w:rsidRDefault="00E76627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559" w:type="dxa"/>
          </w:tcPr>
          <w:p w14:paraId="4BDE89A7" w14:textId="77777777" w:rsidR="00E76627" w:rsidRPr="00E76627" w:rsidRDefault="00E76627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5.3</w:t>
            </w:r>
          </w:p>
        </w:tc>
        <w:tc>
          <w:tcPr>
            <w:tcW w:w="4997" w:type="dxa"/>
          </w:tcPr>
          <w:p w14:paraId="2B5D39C3" w14:textId="7BD4BBC8" w:rsidR="00E76627" w:rsidRPr="00E76627" w:rsidRDefault="00E76627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 od daty doręczenia faktury Zamawiającemu wraz z wymaganymi załącznikami.</w:t>
            </w:r>
          </w:p>
        </w:tc>
      </w:tr>
      <w:tr w:rsidR="00045C61" w:rsidRPr="00E76627" w14:paraId="58CB5755" w14:textId="77777777" w:rsidTr="00975287">
        <w:tc>
          <w:tcPr>
            <w:tcW w:w="506" w:type="dxa"/>
          </w:tcPr>
          <w:p w14:paraId="13CAE45E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69A7B35A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Ubezpieczenie OC Wykonawcy </w:t>
            </w:r>
          </w:p>
        </w:tc>
        <w:tc>
          <w:tcPr>
            <w:tcW w:w="1559" w:type="dxa"/>
          </w:tcPr>
          <w:p w14:paraId="61986F4A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 t</w:t>
            </w:r>
          </w:p>
        </w:tc>
        <w:tc>
          <w:tcPr>
            <w:tcW w:w="4997" w:type="dxa"/>
          </w:tcPr>
          <w:p w14:paraId="00EB2A88" w14:textId="1F753E40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suma gwarancyjna: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5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607712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="00A20D25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000,00 zł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</w:tc>
      </w:tr>
      <w:tr w:rsidR="00045C61" w:rsidRPr="00E76627" w14:paraId="1093C6BE" w14:textId="77777777" w:rsidTr="00975287">
        <w:tc>
          <w:tcPr>
            <w:tcW w:w="506" w:type="dxa"/>
          </w:tcPr>
          <w:p w14:paraId="0BE22D01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EE52520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Przekazywanie raportu o stopniu zaawansowania robót</w:t>
            </w:r>
          </w:p>
        </w:tc>
        <w:tc>
          <w:tcPr>
            <w:tcW w:w="1559" w:type="dxa"/>
          </w:tcPr>
          <w:p w14:paraId="7B6580C3" w14:textId="59BF7272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2l</w:t>
            </w:r>
          </w:p>
        </w:tc>
        <w:tc>
          <w:tcPr>
            <w:tcW w:w="4997" w:type="dxa"/>
          </w:tcPr>
          <w:p w14:paraId="0009BC91" w14:textId="2DB460A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każdy piątek</w:t>
            </w:r>
          </w:p>
        </w:tc>
      </w:tr>
      <w:tr w:rsidR="00A5191C" w:rsidRPr="00E76627" w14:paraId="5E1F7278" w14:textId="77777777" w:rsidTr="00975287">
        <w:trPr>
          <w:trHeight w:val="1045"/>
        </w:trPr>
        <w:tc>
          <w:tcPr>
            <w:tcW w:w="506" w:type="dxa"/>
          </w:tcPr>
          <w:p w14:paraId="103C261E" w14:textId="77777777" w:rsidR="00A5191C" w:rsidRPr="00E76627" w:rsidRDefault="00A5191C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00C3D8DC" w14:textId="20966924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reprezentujące Zamawiającego </w:t>
            </w:r>
          </w:p>
          <w:p w14:paraId="7463323B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8AF82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5 </w:t>
            </w:r>
          </w:p>
          <w:p w14:paraId="1A5D97DA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2b</w:t>
            </w:r>
          </w:p>
          <w:p w14:paraId="139750D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2c</w:t>
            </w:r>
          </w:p>
          <w:p w14:paraId="2F04853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2d</w:t>
            </w:r>
          </w:p>
          <w:p w14:paraId="5B76A12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2l</w:t>
            </w:r>
          </w:p>
          <w:p w14:paraId="0ADB59C6" w14:textId="7FD3E349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2o</w:t>
            </w:r>
          </w:p>
        </w:tc>
        <w:tc>
          <w:tcPr>
            <w:tcW w:w="4997" w:type="dxa"/>
          </w:tcPr>
          <w:p w14:paraId="105EBE0C" w14:textId="16CEADFF" w:rsidR="00A5191C" w:rsidRPr="00E76627" w:rsidRDefault="00A5191C" w:rsidP="00975287">
            <w:pPr>
              <w:numPr>
                <w:ilvl w:val="0"/>
                <w:numId w:val="46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kontroli i koordynacji robót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582E351" w14:textId="3DCE9A5F" w:rsidR="00A5191C" w:rsidRPr="00E76627" w:rsidRDefault="00A5191C" w:rsidP="0097528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Gurdziołek</w:t>
            </w:r>
            <w:proofErr w:type="spellEnd"/>
            <w:r w:rsid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="00E76627" w:rsidRPr="009E464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pl-PL"/>
                </w:rPr>
                <w:t>r.gurdziolek@zlm.lodz.pl</w:t>
              </w:r>
            </w:hyperlink>
            <w:r w:rsid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9576535" w14:textId="77777777" w:rsidR="00A5191C" w:rsidRPr="00E76627" w:rsidRDefault="00A5191C" w:rsidP="00975287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Pr="00E7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(42) 628 70 44</w:t>
            </w:r>
          </w:p>
          <w:p w14:paraId="64D8A82C" w14:textId="1A0323CD" w:rsidR="00A5191C" w:rsidRPr="00E76627" w:rsidRDefault="00A5191C" w:rsidP="00975287">
            <w:pPr>
              <w:numPr>
                <w:ilvl w:val="0"/>
                <w:numId w:val="46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zatwierdzania protokołów, wykonania robót, odbiorów robót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9752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Gurdziołek</w:t>
            </w:r>
            <w:proofErr w:type="spellEnd"/>
          </w:p>
          <w:p w14:paraId="1146A472" w14:textId="5E564C1E" w:rsidR="00A5191C" w:rsidRPr="00E76627" w:rsidRDefault="00A5191C" w:rsidP="0097528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191C" w:rsidRPr="00E76627" w14:paraId="420C642E" w14:textId="77777777" w:rsidTr="00975287">
        <w:tc>
          <w:tcPr>
            <w:tcW w:w="506" w:type="dxa"/>
          </w:tcPr>
          <w:p w14:paraId="7777434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47" w:type="dxa"/>
          </w:tcPr>
          <w:p w14:paraId="23226687" w14:textId="1A944EBB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reprezentujące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Wykonawcę</w:t>
            </w:r>
          </w:p>
          <w:p w14:paraId="79C40AFA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E6130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74D746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5</w:t>
            </w:r>
          </w:p>
          <w:p w14:paraId="2E736947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2m</w:t>
            </w:r>
          </w:p>
          <w:p w14:paraId="1C9AA243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734F932B" w14:textId="0E854B94" w:rsidR="00A5191C" w:rsidRPr="00E76627" w:rsidRDefault="00A5191C" w:rsidP="00975287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 kontroli i koordynacji robót</w:t>
            </w:r>
            <w:r w:rsidR="009957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CDC69E" w14:textId="7DE90BB6" w:rsidR="00A5191C" w:rsidRPr="00E76627" w:rsidRDefault="00A5191C" w:rsidP="0097528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  <w:p w14:paraId="661E0E1C" w14:textId="70733356" w:rsidR="00A5191C" w:rsidRPr="00966D02" w:rsidRDefault="00A5191C" w:rsidP="00966D0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– mail ………</w:t>
            </w:r>
            <w:r w:rsidR="00966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  <w:proofErr w:type="spellStart"/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tel</w:t>
            </w:r>
            <w:proofErr w:type="spellEnd"/>
            <w:r w:rsid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……………………..</w:t>
            </w: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  <w:p w14:paraId="49D2C94B" w14:textId="2B33D116" w:rsidR="00A5191C" w:rsidRPr="00966D02" w:rsidRDefault="00A5191C" w:rsidP="00966D02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kierowania budową lub innymi robotami budowlanymi</w:t>
            </w:r>
            <w:r w:rsid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:,</w:t>
            </w:r>
            <w:r w:rsidRP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…………</w:t>
            </w:r>
            <w:r w:rsidR="0099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</w:t>
            </w:r>
            <w:r w:rsidRP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…………………..</w:t>
            </w:r>
          </w:p>
          <w:p w14:paraId="13053F52" w14:textId="2364CD17" w:rsidR="00A5191C" w:rsidRPr="00E76627" w:rsidRDefault="00A5191C" w:rsidP="009957E2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e-mail ……</w:t>
            </w:r>
            <w:r w:rsidR="0099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……..</w:t>
            </w: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…tel. ……………………………</w:t>
            </w:r>
          </w:p>
          <w:p w14:paraId="7A9F083F" w14:textId="48171317" w:rsidR="00A5191C" w:rsidRPr="00975287" w:rsidRDefault="00A5191C" w:rsidP="00975287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posiadający uprawnienia budowlane do pełnienia samodzielnych funkcji oraz posiadający aktualny wpis o przynależności do Izby Inżynierów. </w:t>
            </w:r>
          </w:p>
        </w:tc>
      </w:tr>
      <w:tr w:rsidR="00A5191C" w:rsidRPr="00E76627" w14:paraId="19475C48" w14:textId="77777777" w:rsidTr="00975287">
        <w:tc>
          <w:tcPr>
            <w:tcW w:w="506" w:type="dxa"/>
          </w:tcPr>
          <w:p w14:paraId="706C05F6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47" w:type="dxa"/>
          </w:tcPr>
          <w:p w14:paraId="7B2D929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1559" w:type="dxa"/>
          </w:tcPr>
          <w:p w14:paraId="32EFDE1B" w14:textId="4572F014" w:rsidR="00A5191C" w:rsidRPr="00E76627" w:rsidRDefault="00A5191C" w:rsidP="00B8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7</w:t>
            </w:r>
          </w:p>
        </w:tc>
        <w:tc>
          <w:tcPr>
            <w:tcW w:w="4997" w:type="dxa"/>
          </w:tcPr>
          <w:p w14:paraId="1D2B1813" w14:textId="3E1609B3" w:rsidR="00A5191C" w:rsidRPr="002564F5" w:rsidRDefault="002564F5" w:rsidP="002564F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........ </w:t>
            </w:r>
            <w:r w:rsidR="00A5191C" w:rsidRPr="00E7662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miesięcy </w:t>
            </w:r>
            <w:r w:rsidR="00A5191C" w:rsidRPr="00E76627">
              <w:rPr>
                <w:rFonts w:ascii="Times New Roman" w:hAnsi="Times New Roman" w:cs="Times New Roman"/>
                <w:sz w:val="20"/>
                <w:szCs w:val="20"/>
              </w:rPr>
              <w:t>liczonych od dnia podpisania protokołu odbioru końcowego</w:t>
            </w:r>
          </w:p>
        </w:tc>
      </w:tr>
      <w:tr w:rsidR="00A5191C" w:rsidRPr="00E76627" w14:paraId="6CE8DDF5" w14:textId="77777777" w:rsidTr="00975287">
        <w:trPr>
          <w:trHeight w:val="55"/>
        </w:trPr>
        <w:tc>
          <w:tcPr>
            <w:tcW w:w="506" w:type="dxa"/>
          </w:tcPr>
          <w:p w14:paraId="61AC05A7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47" w:type="dxa"/>
          </w:tcPr>
          <w:p w14:paraId="1F61CD28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06084A2E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</w:t>
            </w:r>
          </w:p>
        </w:tc>
        <w:tc>
          <w:tcPr>
            <w:tcW w:w="4997" w:type="dxa"/>
          </w:tcPr>
          <w:p w14:paraId="0712879A" w14:textId="77777777" w:rsidR="00A5191C" w:rsidRPr="00E76627" w:rsidRDefault="00A5191C" w:rsidP="0097528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191C" w:rsidRPr="00E76627" w14:paraId="661EEC94" w14:textId="77777777" w:rsidTr="00975287">
        <w:tc>
          <w:tcPr>
            <w:tcW w:w="506" w:type="dxa"/>
          </w:tcPr>
          <w:p w14:paraId="3C97F6FE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CEB32D6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zwłokę w wykonaniu i oddaniu przedmiotu umowy</w:t>
            </w:r>
          </w:p>
        </w:tc>
        <w:tc>
          <w:tcPr>
            <w:tcW w:w="1559" w:type="dxa"/>
          </w:tcPr>
          <w:p w14:paraId="5609F6EF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a)</w:t>
            </w:r>
          </w:p>
          <w:p w14:paraId="57531BB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A5A5295" w14:textId="623FFCFA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0,3% maksymalnego wynagrodzenia umownego brutto określonego w pkt 4 Szczególnych Warunków Umowy za każdy dzień zwłoki</w:t>
            </w:r>
          </w:p>
        </w:tc>
      </w:tr>
      <w:tr w:rsidR="00A5191C" w:rsidRPr="00E76627" w14:paraId="2DD8A7FD" w14:textId="77777777" w:rsidTr="00975287">
        <w:trPr>
          <w:trHeight w:val="414"/>
        </w:trPr>
        <w:tc>
          <w:tcPr>
            <w:tcW w:w="506" w:type="dxa"/>
          </w:tcPr>
          <w:p w14:paraId="4B66CA6C" w14:textId="77777777" w:rsidR="00A5191C" w:rsidRPr="00E76627" w:rsidRDefault="00A5191C" w:rsidP="009752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41707736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zwłokę w usunięciu wad stwierdzonych przy odbiorze lub ujawnionych w okresie rękojmi lub gwarancji</w:t>
            </w:r>
          </w:p>
        </w:tc>
        <w:tc>
          <w:tcPr>
            <w:tcW w:w="1559" w:type="dxa"/>
          </w:tcPr>
          <w:p w14:paraId="129A34A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§8 ust 1 b)</w:t>
            </w:r>
          </w:p>
          <w:p w14:paraId="40E1A81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BF9EBD2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0,2% maksymalnego wynagrodzenia umownego brutto określonego w pkt 4 Szczególnych Warunków Umowy za każdy dzień zwłoki</w:t>
            </w:r>
          </w:p>
        </w:tc>
      </w:tr>
      <w:tr w:rsidR="00A5191C" w:rsidRPr="00E76627" w14:paraId="637AA191" w14:textId="77777777" w:rsidTr="00975287">
        <w:trPr>
          <w:trHeight w:val="468"/>
        </w:trPr>
        <w:tc>
          <w:tcPr>
            <w:tcW w:w="506" w:type="dxa"/>
          </w:tcPr>
          <w:p w14:paraId="6BB1606F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0ECD8620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odstąpienie od umowy przez Zamawiającego z przyczyn leżących po stronie Wykonawcy </w:t>
            </w:r>
          </w:p>
        </w:tc>
        <w:tc>
          <w:tcPr>
            <w:tcW w:w="1559" w:type="dxa"/>
          </w:tcPr>
          <w:p w14:paraId="7D9F409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c)</w:t>
            </w:r>
          </w:p>
          <w:p w14:paraId="617D6E7E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404B403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10 % maksymalnego wynagrodzenia umownego brutto określonego w pkt 4 Szczególnych Warunków wynagrodzenia</w:t>
            </w:r>
          </w:p>
        </w:tc>
      </w:tr>
      <w:tr w:rsidR="00A5191C" w:rsidRPr="00E76627" w14:paraId="35997D7A" w14:textId="77777777" w:rsidTr="00975287">
        <w:trPr>
          <w:trHeight w:val="782"/>
        </w:trPr>
        <w:tc>
          <w:tcPr>
            <w:tcW w:w="506" w:type="dxa"/>
          </w:tcPr>
          <w:p w14:paraId="729526A4" w14:textId="77777777" w:rsidR="00A5191C" w:rsidRPr="00E76627" w:rsidRDefault="00A5191C" w:rsidP="009752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EF86227" w14:textId="4BD8DE9B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odstąpienie przez Zamawiającego od części Umowy z przyczyn leżących po stronie Wykonawcy </w:t>
            </w:r>
          </w:p>
          <w:p w14:paraId="79DA66A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AA20C5C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d)</w:t>
            </w:r>
          </w:p>
          <w:p w14:paraId="45C0F5AC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169D8F91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10 % maksymalnego wynagrodzenia umownego brutto określonego w pkt 4 Szczególnych Warunków wynagrodzenia dla części Umowy od której Zamawiający odstąpił</w:t>
            </w:r>
          </w:p>
        </w:tc>
      </w:tr>
      <w:tr w:rsidR="00A5191C" w:rsidRPr="00E76627" w14:paraId="50A6CF4F" w14:textId="77777777" w:rsidTr="00975287">
        <w:trPr>
          <w:trHeight w:val="261"/>
        </w:trPr>
        <w:tc>
          <w:tcPr>
            <w:tcW w:w="506" w:type="dxa"/>
          </w:tcPr>
          <w:p w14:paraId="5C6F75F4" w14:textId="77777777" w:rsidR="00A5191C" w:rsidRPr="00E76627" w:rsidRDefault="00A5191C" w:rsidP="0097528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3B0CFA2B" w14:textId="77777777" w:rsidR="00A5191C" w:rsidRPr="00E76627" w:rsidRDefault="00A5191C" w:rsidP="00975287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zapłaty lub nieterminową zapłatę wynagrodzenia należnego podwykonawcom lub dalszym podwykonawcom </w:t>
            </w:r>
          </w:p>
        </w:tc>
        <w:tc>
          <w:tcPr>
            <w:tcW w:w="1559" w:type="dxa"/>
          </w:tcPr>
          <w:p w14:paraId="7BE60601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e)</w:t>
            </w:r>
          </w:p>
          <w:p w14:paraId="42815205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763454D1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ustalonego w umowie o podwykonawstwo lub dalsze podwykonawstwo, za każdy taki przypadek </w:t>
            </w:r>
          </w:p>
        </w:tc>
      </w:tr>
      <w:tr w:rsidR="00A5191C" w:rsidRPr="00E76627" w14:paraId="33169794" w14:textId="77777777" w:rsidTr="00975287">
        <w:trPr>
          <w:trHeight w:val="55"/>
        </w:trPr>
        <w:tc>
          <w:tcPr>
            <w:tcW w:w="506" w:type="dxa"/>
          </w:tcPr>
          <w:p w14:paraId="2A6BED6E" w14:textId="77777777" w:rsidR="00A5191C" w:rsidRPr="00E76627" w:rsidRDefault="00A5191C" w:rsidP="009752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1DCBAFCC" w14:textId="1A5A37BC" w:rsidR="00A5191C" w:rsidRPr="00975287" w:rsidRDefault="00A5191C" w:rsidP="009752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nieprzedłożenie Zamawiającemu do zaakceptowania </w:t>
            </w:r>
            <w:r w:rsidRPr="00E76627">
              <w:rPr>
                <w:rFonts w:ascii="Times New Roman" w:eastAsia="Calibri" w:hAnsi="Times New Roman" w:cs="Times New Roman"/>
                <w:sz w:val="20"/>
                <w:szCs w:val="20"/>
              </w:rPr>
              <w:t>projektu umowy o podwykonawstwo lub projektu umowy o dalsze podwykonawstwo, której przedmiotem są roboty budowlane lub projektu jej zmiany</w:t>
            </w:r>
          </w:p>
        </w:tc>
        <w:tc>
          <w:tcPr>
            <w:tcW w:w="1559" w:type="dxa"/>
          </w:tcPr>
          <w:p w14:paraId="2A23D81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f)</w:t>
            </w:r>
          </w:p>
          <w:p w14:paraId="3C24A51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64DD7369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1% maksymalnego wynagrodzenia umownego brutto określonego w pkt 4 Szczególnych Warunków Umowy za każdy taki przypadek</w:t>
            </w:r>
          </w:p>
          <w:p w14:paraId="1EA1751D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191C" w:rsidRPr="00E76627" w14:paraId="5472C9AE" w14:textId="77777777" w:rsidTr="00975287">
        <w:tc>
          <w:tcPr>
            <w:tcW w:w="506" w:type="dxa"/>
          </w:tcPr>
          <w:p w14:paraId="04C1CB88" w14:textId="77777777" w:rsidR="00A5191C" w:rsidRPr="00E76627" w:rsidRDefault="00A5191C" w:rsidP="0097528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2498140" w14:textId="1218D621" w:rsidR="00A5191C" w:rsidRPr="00975287" w:rsidRDefault="00A5191C" w:rsidP="00975287">
            <w:pPr>
              <w:tabs>
                <w:tab w:val="left" w:pos="432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7662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nieprzedłożenie poświadczonej za zgodność z oryginałem kopii umowy o podwykonawstwo lub kopii umowy o dalsze podwykonawstwo lub jej zmiany</w:t>
            </w:r>
          </w:p>
        </w:tc>
        <w:tc>
          <w:tcPr>
            <w:tcW w:w="1559" w:type="dxa"/>
          </w:tcPr>
          <w:p w14:paraId="78F0422C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g)</w:t>
            </w:r>
          </w:p>
          <w:p w14:paraId="34278E97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6C961364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maksymalnego wynagrodzenia umownego brutto określonego w pkt 4 Szczególnych Warunków Umowy za każdy taki przypadek </w:t>
            </w:r>
          </w:p>
        </w:tc>
      </w:tr>
      <w:tr w:rsidR="00A5191C" w:rsidRPr="00E76627" w14:paraId="159D4567" w14:textId="77777777" w:rsidTr="00975287">
        <w:tc>
          <w:tcPr>
            <w:tcW w:w="506" w:type="dxa"/>
          </w:tcPr>
          <w:p w14:paraId="52AFF6D8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11FAAB16" w14:textId="5DDB779E" w:rsidR="00A5191C" w:rsidRPr="00975287" w:rsidRDefault="00A5191C" w:rsidP="00975287">
            <w:pPr>
              <w:tabs>
                <w:tab w:val="left" w:pos="432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bookmarkStart w:id="2" w:name="_Hlk98285157"/>
            <w:r w:rsidRPr="00E7662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brak zmiany umowy o podwykonawstwo we wskazanym przez Zamawiającego terminie w zakresie terminu zapłaty wynagrodzenia podwykonawcy</w:t>
            </w:r>
            <w:bookmarkEnd w:id="2"/>
          </w:p>
        </w:tc>
        <w:tc>
          <w:tcPr>
            <w:tcW w:w="1559" w:type="dxa"/>
          </w:tcPr>
          <w:p w14:paraId="58822AD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h)</w:t>
            </w:r>
          </w:p>
          <w:p w14:paraId="14B1FDEE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0B67510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A5191C" w:rsidRPr="00E76627" w14:paraId="50461011" w14:textId="77777777" w:rsidTr="00975287">
        <w:tc>
          <w:tcPr>
            <w:tcW w:w="506" w:type="dxa"/>
          </w:tcPr>
          <w:p w14:paraId="4D7C468D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2015B73" w14:textId="2593BA46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nieprzedstawienie Zamawiającemu 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 rozpocz</w:t>
            </w:r>
            <w:r w:rsidRPr="00E76627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ciem wykonywania robót wykazu </w:t>
            </w:r>
            <w:r w:rsidRPr="00E766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pracowników fizycznych wyznaczonych do </w:t>
            </w:r>
            <w:r w:rsidRPr="00E7662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wykonywania robót murarskich, tynkarskich i elektrycznych wraz z oświadczeniem, że osoby te są 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zatrudnione na umowę o pracę</w:t>
            </w:r>
          </w:p>
        </w:tc>
        <w:tc>
          <w:tcPr>
            <w:tcW w:w="1559" w:type="dxa"/>
          </w:tcPr>
          <w:p w14:paraId="191E299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i)</w:t>
            </w:r>
          </w:p>
          <w:p w14:paraId="352D4A89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5913FB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A5191C" w:rsidRPr="00E76627" w14:paraId="5CE0467E" w14:textId="77777777" w:rsidTr="00975287">
        <w:tc>
          <w:tcPr>
            <w:tcW w:w="506" w:type="dxa"/>
          </w:tcPr>
          <w:p w14:paraId="2AE34C0C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46F485DF" w14:textId="6FDA5249" w:rsidR="00A5191C" w:rsidRPr="00E7662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 xml:space="preserve">nieprzedłożenie przez Wykonawcę lub Podwykonawcę dokumentów wskazanych w § 11 Ogólnych Warunków Umowy </w:t>
            </w:r>
          </w:p>
          <w:p w14:paraId="2DC0855E" w14:textId="77777777" w:rsidR="00A5191C" w:rsidRPr="00E76627" w:rsidRDefault="00A5191C" w:rsidP="00975287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C93A51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j)</w:t>
            </w:r>
          </w:p>
          <w:p w14:paraId="3BCF2718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151B8C41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A5191C" w:rsidRPr="00E76627" w14:paraId="1E1D75EF" w14:textId="77777777" w:rsidTr="00975287">
        <w:tc>
          <w:tcPr>
            <w:tcW w:w="506" w:type="dxa"/>
            <w:tcBorders>
              <w:bottom w:val="single" w:sz="4" w:space="0" w:color="auto"/>
            </w:tcBorders>
          </w:tcPr>
          <w:p w14:paraId="22FD4869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CFA88D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822334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8D7701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6B1B3787" w14:textId="77777777" w:rsidR="00A5191C" w:rsidRPr="00E7662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>nieprzedłożenie przez Wykonawcę lub Podwykonawcę/dalszego Podwykonawcę dokumentów potwierdzających fakt zatrudnienia nowej osoby</w:t>
            </w:r>
          </w:p>
          <w:p w14:paraId="0E2E31E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3D2823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k)</w:t>
            </w:r>
          </w:p>
          <w:p w14:paraId="4E39898D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105EC0F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maksymalnego wynagrodzenia umownego brutto Wykonawcy określonego w pkt 4 Szczególnych Warunków Umowy za każdy taki przypadek, w przypadku Podwykonawcy w wysokości 1 % wynagrodzenia umownego brutto ustalonego w umowie o podwykonawstwo lub dalsze podwykonawstwo, za każdy taki przypadek </w:t>
            </w:r>
          </w:p>
        </w:tc>
      </w:tr>
      <w:tr w:rsidR="00A5191C" w:rsidRPr="00E76627" w14:paraId="6226A7D7" w14:textId="77777777" w:rsidTr="00975287">
        <w:trPr>
          <w:trHeight w:val="720"/>
        </w:trPr>
        <w:tc>
          <w:tcPr>
            <w:tcW w:w="506" w:type="dxa"/>
            <w:tcBorders>
              <w:bottom w:val="single" w:sz="4" w:space="0" w:color="auto"/>
            </w:tcBorders>
          </w:tcPr>
          <w:p w14:paraId="6B42201F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67FA42F" w14:textId="4ED7B21C" w:rsidR="00A5191C" w:rsidRPr="0097528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 xml:space="preserve">przebywanie na terenie budowy i wykonywanie robót </w:t>
            </w:r>
            <w:r w:rsidRPr="00E7662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murarskich, tynkarskich i elektrycznych przez osobę nie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zatrudnioną na umowę o pracę</w:t>
            </w:r>
          </w:p>
        </w:tc>
        <w:tc>
          <w:tcPr>
            <w:tcW w:w="1559" w:type="dxa"/>
          </w:tcPr>
          <w:p w14:paraId="19CAA6B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l)</w:t>
            </w:r>
          </w:p>
          <w:p w14:paraId="0E69CBD1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0BBCB98A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0,5 % maksymalnego wynagrodzenia umownego brutto określonego w pkt 4 Szczególnych Warunków Umowy za każdy taki przypadek</w:t>
            </w:r>
          </w:p>
        </w:tc>
      </w:tr>
      <w:tr w:rsidR="00A5191C" w:rsidRPr="00E76627" w14:paraId="6BD2DDE6" w14:textId="77777777" w:rsidTr="00975287">
        <w:trPr>
          <w:trHeight w:val="212"/>
        </w:trPr>
        <w:tc>
          <w:tcPr>
            <w:tcW w:w="506" w:type="dxa"/>
            <w:tcBorders>
              <w:top w:val="single" w:sz="4" w:space="0" w:color="auto"/>
            </w:tcBorders>
          </w:tcPr>
          <w:p w14:paraId="0001D29A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4FBC1B49" w14:textId="0C7373C5" w:rsidR="00A5191C" w:rsidRPr="00E7662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>naruszenie obowiązujących przepisów BHP i PPOŻ</w:t>
            </w:r>
          </w:p>
        </w:tc>
        <w:tc>
          <w:tcPr>
            <w:tcW w:w="1559" w:type="dxa"/>
          </w:tcPr>
          <w:p w14:paraId="19ABD7FC" w14:textId="4DB2F2FA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m)</w:t>
            </w:r>
          </w:p>
        </w:tc>
        <w:tc>
          <w:tcPr>
            <w:tcW w:w="4997" w:type="dxa"/>
          </w:tcPr>
          <w:p w14:paraId="7089A6DA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wysokości 1 000 zł 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każdy taki przypadek</w:t>
            </w:r>
          </w:p>
        </w:tc>
      </w:tr>
      <w:tr w:rsidR="00A5191C" w:rsidRPr="00E76627" w14:paraId="0BEFA1E5" w14:textId="77777777" w:rsidTr="00975287">
        <w:trPr>
          <w:trHeight w:val="304"/>
        </w:trPr>
        <w:tc>
          <w:tcPr>
            <w:tcW w:w="506" w:type="dxa"/>
            <w:tcBorders>
              <w:top w:val="single" w:sz="4" w:space="0" w:color="auto"/>
            </w:tcBorders>
          </w:tcPr>
          <w:p w14:paraId="13979F31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3AC2DE29" w14:textId="77777777" w:rsidR="00A5191C" w:rsidRPr="00E76627" w:rsidRDefault="00A5191C" w:rsidP="00975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nieusprawiedliwione nieuczestniczenie w naradach koordynacyjnych</w:t>
            </w:r>
          </w:p>
        </w:tc>
        <w:tc>
          <w:tcPr>
            <w:tcW w:w="1559" w:type="dxa"/>
          </w:tcPr>
          <w:p w14:paraId="675B9E70" w14:textId="699E717D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n)</w:t>
            </w:r>
          </w:p>
        </w:tc>
        <w:tc>
          <w:tcPr>
            <w:tcW w:w="4997" w:type="dxa"/>
          </w:tcPr>
          <w:p w14:paraId="40DA25F9" w14:textId="77777777" w:rsidR="00A5191C" w:rsidRPr="00E76627" w:rsidRDefault="00A5191C" w:rsidP="00975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5191C" w:rsidRPr="00E76627" w14:paraId="35F8D1E8" w14:textId="77777777" w:rsidTr="00975287">
        <w:trPr>
          <w:trHeight w:val="156"/>
        </w:trPr>
        <w:tc>
          <w:tcPr>
            <w:tcW w:w="506" w:type="dxa"/>
            <w:tcBorders>
              <w:top w:val="single" w:sz="4" w:space="0" w:color="auto"/>
            </w:tcBorders>
          </w:tcPr>
          <w:p w14:paraId="032278E8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50E35ED" w14:textId="21D01897" w:rsidR="00A5191C" w:rsidRPr="00E76627" w:rsidRDefault="00A5191C" w:rsidP="009752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nieprzekazywanie raportu o stopniu zaawansowania robót</w:t>
            </w:r>
          </w:p>
        </w:tc>
        <w:tc>
          <w:tcPr>
            <w:tcW w:w="1559" w:type="dxa"/>
          </w:tcPr>
          <w:p w14:paraId="207C0294" w14:textId="474C305F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o)</w:t>
            </w:r>
          </w:p>
        </w:tc>
        <w:tc>
          <w:tcPr>
            <w:tcW w:w="4997" w:type="dxa"/>
          </w:tcPr>
          <w:p w14:paraId="507BBC6F" w14:textId="77777777" w:rsidR="00A5191C" w:rsidRPr="00E76627" w:rsidRDefault="00A5191C" w:rsidP="00975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5191C" w:rsidRPr="00E76627" w14:paraId="7A135EDB" w14:textId="77777777" w:rsidTr="00975287">
        <w:trPr>
          <w:trHeight w:val="602"/>
        </w:trPr>
        <w:tc>
          <w:tcPr>
            <w:tcW w:w="506" w:type="dxa"/>
            <w:tcBorders>
              <w:top w:val="single" w:sz="4" w:space="0" w:color="auto"/>
            </w:tcBorders>
          </w:tcPr>
          <w:p w14:paraId="2599741F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FC8AEC7" w14:textId="50E88C58" w:rsidR="00A5191C" w:rsidRPr="0097528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nieinformowanie Zamawiającego oraz nadzoru inwestorskiego o problemach lub okolicznościach mogących mieć wpływ na jakość robót lub termin ich zakończenia</w:t>
            </w:r>
          </w:p>
        </w:tc>
        <w:tc>
          <w:tcPr>
            <w:tcW w:w="1559" w:type="dxa"/>
          </w:tcPr>
          <w:p w14:paraId="30E5FCF5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p)</w:t>
            </w:r>
          </w:p>
          <w:p w14:paraId="022615BB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0A1C486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5191C" w:rsidRPr="00E76627" w14:paraId="64B7CD1A" w14:textId="77777777" w:rsidTr="00975287">
        <w:trPr>
          <w:trHeight w:val="590"/>
        </w:trPr>
        <w:tc>
          <w:tcPr>
            <w:tcW w:w="506" w:type="dxa"/>
            <w:tcBorders>
              <w:top w:val="single" w:sz="4" w:space="0" w:color="auto"/>
            </w:tcBorders>
          </w:tcPr>
          <w:p w14:paraId="542ADF8C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1D5D4FDA" w14:textId="590413AB" w:rsidR="00A5191C" w:rsidRPr="00E76627" w:rsidRDefault="00A5191C" w:rsidP="00975287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kary umowne przewidziane w umowie podlegają sumowaniu, jednak łączna wysokość kar umownych nie może przekroczyć:</w:t>
            </w:r>
          </w:p>
        </w:tc>
        <w:tc>
          <w:tcPr>
            <w:tcW w:w="1559" w:type="dxa"/>
          </w:tcPr>
          <w:p w14:paraId="1FCD1AF7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2</w:t>
            </w:r>
          </w:p>
          <w:p w14:paraId="1A90351F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952B35D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30 % wynagrodzenia 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maksymalnego wynagrodzenia umownego brutto określonego w pkt 4 Szczególnych Warunków Umowy</w:t>
            </w:r>
          </w:p>
        </w:tc>
      </w:tr>
      <w:tr w:rsidR="00A5191C" w:rsidRPr="00E76627" w14:paraId="0BC979C2" w14:textId="77777777" w:rsidTr="00975287">
        <w:trPr>
          <w:trHeight w:val="720"/>
        </w:trPr>
        <w:tc>
          <w:tcPr>
            <w:tcW w:w="506" w:type="dxa"/>
            <w:tcBorders>
              <w:bottom w:val="single" w:sz="4" w:space="0" w:color="auto"/>
            </w:tcBorders>
          </w:tcPr>
          <w:p w14:paraId="7A4441DF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47" w:type="dxa"/>
          </w:tcPr>
          <w:p w14:paraId="27A009A4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Obowiązek zatrudniania przez Wykonawcę/Podwykonawcę/</w:t>
            </w:r>
          </w:p>
          <w:p w14:paraId="7BD436B8" w14:textId="68639D54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dalszego Podwykonawcę, na podstawie umowy o pracę, osób wykonujących czynności związanych z wykonywaniem:</w:t>
            </w:r>
          </w:p>
        </w:tc>
        <w:tc>
          <w:tcPr>
            <w:tcW w:w="1559" w:type="dxa"/>
          </w:tcPr>
          <w:p w14:paraId="1744245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10 ust.1 </w:t>
            </w:r>
          </w:p>
        </w:tc>
        <w:tc>
          <w:tcPr>
            <w:tcW w:w="4997" w:type="dxa"/>
          </w:tcPr>
          <w:p w14:paraId="2C31C118" w14:textId="6CAFCBA0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 fizycznych wykonujących prace budowlane</w:t>
            </w:r>
          </w:p>
        </w:tc>
      </w:tr>
    </w:tbl>
    <w:p w14:paraId="7D12F85B" w14:textId="77777777" w:rsidR="00045C61" w:rsidRPr="00E76627" w:rsidRDefault="00045C61" w:rsidP="00975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9B431" w14:textId="77777777" w:rsidR="00E76627" w:rsidRPr="00E76627" w:rsidRDefault="00E76627" w:rsidP="002564F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627">
        <w:rPr>
          <w:rFonts w:ascii="Times New Roman" w:hAnsi="Times New Roman" w:cs="Times New Roman"/>
          <w:b/>
          <w:sz w:val="20"/>
          <w:szCs w:val="20"/>
          <w:u w:val="single"/>
        </w:rPr>
        <w:t>Postanowienia uzupełniające lub zmieniające Ogólne Warunki Umowy.</w:t>
      </w:r>
    </w:p>
    <w:tbl>
      <w:tblPr>
        <w:tblW w:w="1082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303"/>
      </w:tblGrid>
      <w:tr w:rsidR="00E76627" w:rsidRPr="00E76627" w14:paraId="744C0CA3" w14:textId="77777777" w:rsidTr="00CC6320">
        <w:trPr>
          <w:trHeight w:val="2513"/>
        </w:trPr>
        <w:tc>
          <w:tcPr>
            <w:tcW w:w="518" w:type="dxa"/>
          </w:tcPr>
          <w:p w14:paraId="2FB2A30E" w14:textId="77777777" w:rsidR="00E76627" w:rsidRPr="00E76627" w:rsidRDefault="00E76627" w:rsidP="00E76627">
            <w:pPr>
              <w:numPr>
                <w:ilvl w:val="0"/>
                <w:numId w:val="4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3" w:type="dxa"/>
          </w:tcPr>
          <w:p w14:paraId="73260F19" w14:textId="77777777" w:rsidR="00E76627" w:rsidRPr="00E76627" w:rsidRDefault="00E76627" w:rsidP="00E76627">
            <w:pPr>
              <w:spacing w:after="0" w:line="240" w:lineRule="auto"/>
              <w:ind w:right="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 xml:space="preserve">Zmiana ogólnych Warunków Umowy: </w:t>
            </w:r>
          </w:p>
          <w:p w14:paraId="161E2912" w14:textId="77777777" w:rsidR="00E76627" w:rsidRPr="00E76627" w:rsidRDefault="00E76627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3 pkt 3.3 lit. c) otrzymuje nowe brzmienie:</w:t>
            </w:r>
          </w:p>
          <w:p w14:paraId="1E1A5C1A" w14:textId="77777777" w:rsidR="00E76627" w:rsidRPr="00E76627" w:rsidRDefault="00E76627" w:rsidP="00E7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pracy sprzętu będzie kalkulowany w następujący sposób: ilość sprzętu (S) wynikająca z KNR pomnożona zostanie przez średnie ceny najmu z publikacji kwartalnej „SEKOCENBUD” zgodnie z wartościami obowiązującymi na dzień złożenia zlecenia; do tak wyliczonego kosztu bezpośredniego sprzętu zostaną dodane koszty pośrednie i zysk według średnich wskaźników dla robót ogólnobudowlanych remontowych z publikacji kwartalnej „SEKOCENBUD” zgodnie z wartościami oraz wskaźnikami obowiązującymi na dzień, w którym została zlecona dodatkowa robota. Przy pracach szczególnych Wykonawca uzgadnia wcześniej z inwestorem rodzaj jednostki sprzętowej i sposób obliczania nakładów (ilość maszynogodzin) pracy oraz cenę, do tak wyliczonych kosztów bezpośrednich zostanie doliczony koszt pośredni i zysk według średnich wskaźników dla robót ogólnobudowlanych remontowych z publikacji kwartalnej „SEKOCENBUD” zgodnie z wartościami oraz wskaźnikami obowiązującymi na dzień, w którym została zlecona dodatkowa robota.</w:t>
            </w:r>
          </w:p>
        </w:tc>
      </w:tr>
    </w:tbl>
    <w:p w14:paraId="14993FC6" w14:textId="77777777" w:rsidR="002564F5" w:rsidRDefault="002564F5" w:rsidP="002564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BCEB364" w14:textId="6E7EE161" w:rsidR="00045C61" w:rsidRPr="00E76627" w:rsidRDefault="00045C61" w:rsidP="00E7662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WYKONAWCA: </w:t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ZAMAWIAJĄCY: </w:t>
      </w:r>
      <w:bookmarkEnd w:id="0"/>
      <w:bookmarkEnd w:id="1"/>
    </w:p>
    <w:sectPr w:rsidR="00045C61" w:rsidRPr="00E76627" w:rsidSect="000F72C9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DF8D" w14:textId="77777777" w:rsidR="000F72C9" w:rsidRDefault="000F72C9" w:rsidP="00045C61">
      <w:pPr>
        <w:spacing w:after="0" w:line="240" w:lineRule="auto"/>
      </w:pPr>
      <w:r>
        <w:separator/>
      </w:r>
    </w:p>
  </w:endnote>
  <w:endnote w:type="continuationSeparator" w:id="0">
    <w:p w14:paraId="6A3183B1" w14:textId="77777777" w:rsidR="000F72C9" w:rsidRDefault="000F72C9" w:rsidP="000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16F3" w14:textId="77777777" w:rsidR="000F72C9" w:rsidRDefault="000F72C9" w:rsidP="00045C61">
      <w:pPr>
        <w:spacing w:after="0" w:line="240" w:lineRule="auto"/>
      </w:pPr>
      <w:r>
        <w:separator/>
      </w:r>
    </w:p>
  </w:footnote>
  <w:footnote w:type="continuationSeparator" w:id="0">
    <w:p w14:paraId="0418B031" w14:textId="77777777" w:rsidR="000F72C9" w:rsidRDefault="000F72C9" w:rsidP="0004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07842"/>
      <w:docPartObj>
        <w:docPartGallery w:val="Page Numbers (Top of Page)"/>
        <w:docPartUnique/>
      </w:docPartObj>
    </w:sdtPr>
    <w:sdtContent>
      <w:p w14:paraId="5B6119A8" w14:textId="77777777" w:rsidR="004F6104" w:rsidRDefault="004F610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22FF4" w14:textId="77777777" w:rsidR="004F6104" w:rsidRDefault="004F6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0F1"/>
    <w:multiLevelType w:val="multilevel"/>
    <w:tmpl w:val="D6DE89EC"/>
    <w:lvl w:ilvl="0">
      <w:start w:val="2"/>
      <w:numFmt w:val="decimal"/>
      <w:lvlText w:val="%1"/>
      <w:lvlJc w:val="left"/>
      <w:pPr>
        <w:ind w:left="-78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"/>
      <w:lvlJc w:val="left"/>
      <w:pPr>
        <w:ind w:left="2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0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4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38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82" w:hanging="1800"/>
      </w:pPr>
      <w:rPr>
        <w:rFonts w:hint="default"/>
        <w:color w:val="auto"/>
      </w:r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6621386"/>
    <w:multiLevelType w:val="hybridMultilevel"/>
    <w:tmpl w:val="181060FC"/>
    <w:lvl w:ilvl="0" w:tplc="78CE14E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C664B"/>
    <w:multiLevelType w:val="multilevel"/>
    <w:tmpl w:val="25548E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146234E4"/>
    <w:multiLevelType w:val="hybridMultilevel"/>
    <w:tmpl w:val="872C343A"/>
    <w:lvl w:ilvl="0" w:tplc="A2A643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4C41C5"/>
    <w:multiLevelType w:val="hybridMultilevel"/>
    <w:tmpl w:val="2216108E"/>
    <w:lvl w:ilvl="0" w:tplc="E4CABC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718A"/>
    <w:multiLevelType w:val="multilevel"/>
    <w:tmpl w:val="2D12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E2A59B7"/>
    <w:multiLevelType w:val="multilevel"/>
    <w:tmpl w:val="3AAAE4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7371CA"/>
    <w:multiLevelType w:val="hybridMultilevel"/>
    <w:tmpl w:val="28E060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D732EE"/>
    <w:multiLevelType w:val="hybridMultilevel"/>
    <w:tmpl w:val="F402B93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94E3D1C"/>
    <w:multiLevelType w:val="multilevel"/>
    <w:tmpl w:val="C3901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  <w:strike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E257A04"/>
    <w:multiLevelType w:val="hybridMultilevel"/>
    <w:tmpl w:val="66CACE2E"/>
    <w:lvl w:ilvl="0" w:tplc="66564B70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 w15:restartNumberingAfterBreak="0">
    <w:nsid w:val="2EC74E57"/>
    <w:multiLevelType w:val="hybridMultilevel"/>
    <w:tmpl w:val="4B98574C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6A60B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C6F6E"/>
    <w:multiLevelType w:val="multilevel"/>
    <w:tmpl w:val="2A18282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bCs w:val="0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22" w15:restartNumberingAfterBreak="0">
    <w:nsid w:val="36A04DE7"/>
    <w:multiLevelType w:val="hybridMultilevel"/>
    <w:tmpl w:val="9710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905DD"/>
    <w:multiLevelType w:val="hybridMultilevel"/>
    <w:tmpl w:val="5C48A06A"/>
    <w:lvl w:ilvl="0" w:tplc="9DCABB7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704406"/>
    <w:multiLevelType w:val="multilevel"/>
    <w:tmpl w:val="B8A06956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0A6FF6"/>
    <w:multiLevelType w:val="hybridMultilevel"/>
    <w:tmpl w:val="F88CBF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1086A87"/>
    <w:multiLevelType w:val="hybridMultilevel"/>
    <w:tmpl w:val="37C4E7E8"/>
    <w:lvl w:ilvl="0" w:tplc="A2A6439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2A12ADB"/>
    <w:multiLevelType w:val="multilevel"/>
    <w:tmpl w:val="7A20A2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32" w15:restartNumberingAfterBreak="0">
    <w:nsid w:val="5453301D"/>
    <w:multiLevelType w:val="hybridMultilevel"/>
    <w:tmpl w:val="B97C4D02"/>
    <w:lvl w:ilvl="0" w:tplc="47C6C6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B6738A3"/>
    <w:multiLevelType w:val="multilevel"/>
    <w:tmpl w:val="4B48733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72903"/>
    <w:multiLevelType w:val="hybridMultilevel"/>
    <w:tmpl w:val="FFF0218A"/>
    <w:lvl w:ilvl="0" w:tplc="1988D282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752BF"/>
    <w:multiLevelType w:val="multilevel"/>
    <w:tmpl w:val="C276AE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0E61AF2"/>
    <w:multiLevelType w:val="multilevel"/>
    <w:tmpl w:val="C3F653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40" w15:restartNumberingAfterBreak="0">
    <w:nsid w:val="664E1452"/>
    <w:multiLevelType w:val="hybridMultilevel"/>
    <w:tmpl w:val="888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70165555"/>
    <w:multiLevelType w:val="hybridMultilevel"/>
    <w:tmpl w:val="DD5CCCBC"/>
    <w:lvl w:ilvl="0" w:tplc="A2A64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7276012"/>
    <w:multiLevelType w:val="hybridMultilevel"/>
    <w:tmpl w:val="DF2C39E8"/>
    <w:lvl w:ilvl="0" w:tplc="A2A6439E">
      <w:start w:val="1"/>
      <w:numFmt w:val="bullet"/>
      <w:lvlText w:val=""/>
      <w:lvlJc w:val="left"/>
      <w:pPr>
        <w:ind w:left="1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45" w15:restartNumberingAfterBreak="0">
    <w:nsid w:val="7CDB31DE"/>
    <w:multiLevelType w:val="hybridMultilevel"/>
    <w:tmpl w:val="4E382584"/>
    <w:lvl w:ilvl="0" w:tplc="B734D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744539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203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614700">
    <w:abstractNumId w:val="23"/>
  </w:num>
  <w:num w:numId="4" w16cid:durableId="1345132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399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3625275">
    <w:abstractNumId w:val="8"/>
  </w:num>
  <w:num w:numId="7" w16cid:durableId="395131696">
    <w:abstractNumId w:val="11"/>
  </w:num>
  <w:num w:numId="8" w16cid:durableId="1259410572">
    <w:abstractNumId w:val="29"/>
  </w:num>
  <w:num w:numId="9" w16cid:durableId="2901941">
    <w:abstractNumId w:val="33"/>
  </w:num>
  <w:num w:numId="10" w16cid:durableId="537355020">
    <w:abstractNumId w:val="41"/>
  </w:num>
  <w:num w:numId="11" w16cid:durableId="548230805">
    <w:abstractNumId w:val="12"/>
  </w:num>
  <w:num w:numId="12" w16cid:durableId="40060189">
    <w:abstractNumId w:val="18"/>
  </w:num>
  <w:num w:numId="13" w16cid:durableId="1071926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8378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0362914">
    <w:abstractNumId w:val="5"/>
  </w:num>
  <w:num w:numId="16" w16cid:durableId="1777824675">
    <w:abstractNumId w:val="14"/>
  </w:num>
  <w:num w:numId="17" w16cid:durableId="2057658429">
    <w:abstractNumId w:val="1"/>
  </w:num>
  <w:num w:numId="18" w16cid:durableId="1479149592">
    <w:abstractNumId w:val="20"/>
  </w:num>
  <w:num w:numId="19" w16cid:durableId="1333526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0970216">
    <w:abstractNumId w:val="43"/>
  </w:num>
  <w:num w:numId="21" w16cid:durableId="1795253072">
    <w:abstractNumId w:val="0"/>
  </w:num>
  <w:num w:numId="22" w16cid:durableId="94716476">
    <w:abstractNumId w:val="2"/>
  </w:num>
  <w:num w:numId="23" w16cid:durableId="1130972536">
    <w:abstractNumId w:val="10"/>
  </w:num>
  <w:num w:numId="24" w16cid:durableId="1464344926">
    <w:abstractNumId w:val="45"/>
  </w:num>
  <w:num w:numId="25" w16cid:durableId="1166362866">
    <w:abstractNumId w:val="42"/>
  </w:num>
  <w:num w:numId="26" w16cid:durableId="808716870">
    <w:abstractNumId w:val="30"/>
  </w:num>
  <w:num w:numId="27" w16cid:durableId="1255164154">
    <w:abstractNumId w:val="32"/>
  </w:num>
  <w:num w:numId="28" w16cid:durableId="1627538842">
    <w:abstractNumId w:val="27"/>
  </w:num>
  <w:num w:numId="29" w16cid:durableId="1687977890">
    <w:abstractNumId w:val="19"/>
  </w:num>
  <w:num w:numId="30" w16cid:durableId="1696006484">
    <w:abstractNumId w:val="6"/>
  </w:num>
  <w:num w:numId="31" w16cid:durableId="605387706">
    <w:abstractNumId w:val="44"/>
  </w:num>
  <w:num w:numId="32" w16cid:durableId="1550220824">
    <w:abstractNumId w:val="4"/>
  </w:num>
  <w:num w:numId="33" w16cid:durableId="953169642">
    <w:abstractNumId w:val="35"/>
  </w:num>
  <w:num w:numId="34" w16cid:durableId="1341081304">
    <w:abstractNumId w:val="16"/>
  </w:num>
  <w:num w:numId="35" w16cid:durableId="294723082">
    <w:abstractNumId w:val="34"/>
  </w:num>
  <w:num w:numId="36" w16cid:durableId="185556425">
    <w:abstractNumId w:val="26"/>
  </w:num>
  <w:num w:numId="37" w16cid:durableId="209928170">
    <w:abstractNumId w:val="9"/>
  </w:num>
  <w:num w:numId="38" w16cid:durableId="476145575">
    <w:abstractNumId w:val="31"/>
  </w:num>
  <w:num w:numId="39" w16cid:durableId="1341353577">
    <w:abstractNumId w:val="21"/>
  </w:num>
  <w:num w:numId="40" w16cid:durableId="241112292">
    <w:abstractNumId w:val="39"/>
  </w:num>
  <w:num w:numId="41" w16cid:durableId="800615087">
    <w:abstractNumId w:val="38"/>
  </w:num>
  <w:num w:numId="42" w16cid:durableId="1235893292">
    <w:abstractNumId w:val="37"/>
  </w:num>
  <w:num w:numId="43" w16cid:durableId="448623681">
    <w:abstractNumId w:val="24"/>
  </w:num>
  <w:num w:numId="44" w16cid:durableId="783693783">
    <w:abstractNumId w:val="22"/>
  </w:num>
  <w:num w:numId="45" w16cid:durableId="1836678031">
    <w:abstractNumId w:val="15"/>
  </w:num>
  <w:num w:numId="46" w16cid:durableId="1740012313">
    <w:abstractNumId w:val="40"/>
  </w:num>
  <w:num w:numId="47" w16cid:durableId="173724120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5C61"/>
    <w:rsid w:val="00050947"/>
    <w:rsid w:val="00065E7A"/>
    <w:rsid w:val="000715D2"/>
    <w:rsid w:val="000810EB"/>
    <w:rsid w:val="00083866"/>
    <w:rsid w:val="00084015"/>
    <w:rsid w:val="00092B1F"/>
    <w:rsid w:val="000B5FFD"/>
    <w:rsid w:val="000C6371"/>
    <w:rsid w:val="000E250C"/>
    <w:rsid w:val="000E520C"/>
    <w:rsid w:val="000F72C9"/>
    <w:rsid w:val="00103F4C"/>
    <w:rsid w:val="00112ADB"/>
    <w:rsid w:val="00140E01"/>
    <w:rsid w:val="00142DC4"/>
    <w:rsid w:val="0015755F"/>
    <w:rsid w:val="001B1AC0"/>
    <w:rsid w:val="001B1E53"/>
    <w:rsid w:val="001B6239"/>
    <w:rsid w:val="001C427A"/>
    <w:rsid w:val="001C53A3"/>
    <w:rsid w:val="001F7EFA"/>
    <w:rsid w:val="002177ED"/>
    <w:rsid w:val="00224D4D"/>
    <w:rsid w:val="00230625"/>
    <w:rsid w:val="00230768"/>
    <w:rsid w:val="00253E21"/>
    <w:rsid w:val="002564F5"/>
    <w:rsid w:val="00267CDC"/>
    <w:rsid w:val="002928B8"/>
    <w:rsid w:val="002A2CC3"/>
    <w:rsid w:val="002F4DA6"/>
    <w:rsid w:val="00327293"/>
    <w:rsid w:val="003810A4"/>
    <w:rsid w:val="00382F9E"/>
    <w:rsid w:val="0039161B"/>
    <w:rsid w:val="00393189"/>
    <w:rsid w:val="00393396"/>
    <w:rsid w:val="003D297B"/>
    <w:rsid w:val="003D4AE2"/>
    <w:rsid w:val="003D587C"/>
    <w:rsid w:val="003E41B0"/>
    <w:rsid w:val="003F35B2"/>
    <w:rsid w:val="00413836"/>
    <w:rsid w:val="00425B5F"/>
    <w:rsid w:val="004704DA"/>
    <w:rsid w:val="00473D8A"/>
    <w:rsid w:val="004D33A2"/>
    <w:rsid w:val="004E33C6"/>
    <w:rsid w:val="004F308C"/>
    <w:rsid w:val="004F31E2"/>
    <w:rsid w:val="004F6104"/>
    <w:rsid w:val="00500AF0"/>
    <w:rsid w:val="00521CB9"/>
    <w:rsid w:val="00535059"/>
    <w:rsid w:val="005600C9"/>
    <w:rsid w:val="0057250D"/>
    <w:rsid w:val="0058058B"/>
    <w:rsid w:val="005B5BE7"/>
    <w:rsid w:val="00603BB5"/>
    <w:rsid w:val="00607712"/>
    <w:rsid w:val="00626D44"/>
    <w:rsid w:val="00636288"/>
    <w:rsid w:val="006A04C0"/>
    <w:rsid w:val="006D75F0"/>
    <w:rsid w:val="006F0FB4"/>
    <w:rsid w:val="006F5FEA"/>
    <w:rsid w:val="0071139F"/>
    <w:rsid w:val="00713C22"/>
    <w:rsid w:val="007269BC"/>
    <w:rsid w:val="007659CA"/>
    <w:rsid w:val="007B37AC"/>
    <w:rsid w:val="007C4F85"/>
    <w:rsid w:val="007D5BAB"/>
    <w:rsid w:val="007E3954"/>
    <w:rsid w:val="007F2351"/>
    <w:rsid w:val="007F2865"/>
    <w:rsid w:val="0080066D"/>
    <w:rsid w:val="00806FAD"/>
    <w:rsid w:val="00831A4C"/>
    <w:rsid w:val="00853097"/>
    <w:rsid w:val="00867123"/>
    <w:rsid w:val="008C0D99"/>
    <w:rsid w:val="008D16AA"/>
    <w:rsid w:val="008E177B"/>
    <w:rsid w:val="00904182"/>
    <w:rsid w:val="00914DC0"/>
    <w:rsid w:val="00915DAD"/>
    <w:rsid w:val="0092339B"/>
    <w:rsid w:val="00955909"/>
    <w:rsid w:val="00966D02"/>
    <w:rsid w:val="00975287"/>
    <w:rsid w:val="00976E54"/>
    <w:rsid w:val="009957E2"/>
    <w:rsid w:val="009A44FA"/>
    <w:rsid w:val="009D096A"/>
    <w:rsid w:val="009D408D"/>
    <w:rsid w:val="00A0158A"/>
    <w:rsid w:val="00A0301F"/>
    <w:rsid w:val="00A052AB"/>
    <w:rsid w:val="00A20D25"/>
    <w:rsid w:val="00A5139D"/>
    <w:rsid w:val="00A5191C"/>
    <w:rsid w:val="00A71D86"/>
    <w:rsid w:val="00AB72B3"/>
    <w:rsid w:val="00AC01DE"/>
    <w:rsid w:val="00B0348A"/>
    <w:rsid w:val="00B11622"/>
    <w:rsid w:val="00B4641E"/>
    <w:rsid w:val="00B6017A"/>
    <w:rsid w:val="00B60269"/>
    <w:rsid w:val="00B64546"/>
    <w:rsid w:val="00B73B29"/>
    <w:rsid w:val="00B810D6"/>
    <w:rsid w:val="00B97025"/>
    <w:rsid w:val="00BA4A27"/>
    <w:rsid w:val="00BB683C"/>
    <w:rsid w:val="00BD3F2F"/>
    <w:rsid w:val="00BE7646"/>
    <w:rsid w:val="00C0625D"/>
    <w:rsid w:val="00C07D2A"/>
    <w:rsid w:val="00C241E4"/>
    <w:rsid w:val="00C3154A"/>
    <w:rsid w:val="00C4597F"/>
    <w:rsid w:val="00C62F3F"/>
    <w:rsid w:val="00CA6CC7"/>
    <w:rsid w:val="00CC6320"/>
    <w:rsid w:val="00CD4B9D"/>
    <w:rsid w:val="00CE1583"/>
    <w:rsid w:val="00D03668"/>
    <w:rsid w:val="00D06878"/>
    <w:rsid w:val="00D1389F"/>
    <w:rsid w:val="00D2513C"/>
    <w:rsid w:val="00D300C0"/>
    <w:rsid w:val="00D33DD7"/>
    <w:rsid w:val="00D33F32"/>
    <w:rsid w:val="00D35059"/>
    <w:rsid w:val="00D42004"/>
    <w:rsid w:val="00D4795E"/>
    <w:rsid w:val="00DA45DD"/>
    <w:rsid w:val="00DC39D8"/>
    <w:rsid w:val="00DC5CF2"/>
    <w:rsid w:val="00DD4B5A"/>
    <w:rsid w:val="00DD6A0B"/>
    <w:rsid w:val="00DE14CA"/>
    <w:rsid w:val="00E05377"/>
    <w:rsid w:val="00E25624"/>
    <w:rsid w:val="00E34C94"/>
    <w:rsid w:val="00E76627"/>
    <w:rsid w:val="00E822FE"/>
    <w:rsid w:val="00EC0A09"/>
    <w:rsid w:val="00EC7799"/>
    <w:rsid w:val="00EE4BE5"/>
    <w:rsid w:val="00F10A42"/>
    <w:rsid w:val="00F31F63"/>
    <w:rsid w:val="00F455A4"/>
    <w:rsid w:val="00F54411"/>
    <w:rsid w:val="00F57F52"/>
    <w:rsid w:val="00F608ED"/>
    <w:rsid w:val="00F67FC5"/>
    <w:rsid w:val="00F7263F"/>
    <w:rsid w:val="00F90548"/>
    <w:rsid w:val="00F97071"/>
    <w:rsid w:val="00FA30C4"/>
    <w:rsid w:val="00FA5230"/>
    <w:rsid w:val="00FB4BF8"/>
    <w:rsid w:val="00FB5D2F"/>
    <w:rsid w:val="00FE6F0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customStyle="1" w:styleId="western">
    <w:name w:val="western"/>
    <w:basedOn w:val="Normalny"/>
    <w:rsid w:val="00045C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045C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045C61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">
    <w:name w:val="Styl1"/>
    <w:uiPriority w:val="99"/>
    <w:rsid w:val="00045C61"/>
    <w:pPr>
      <w:numPr>
        <w:numId w:val="16"/>
      </w:numPr>
    </w:pPr>
  </w:style>
  <w:style w:type="paragraph" w:customStyle="1" w:styleId="Standard">
    <w:name w:val="Standard"/>
    <w:rsid w:val="00045C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045C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045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045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C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C6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61"/>
  </w:style>
  <w:style w:type="character" w:styleId="Hipercze">
    <w:name w:val="Hyperlink"/>
    <w:basedOn w:val="Domylnaczcionkaakapitu"/>
    <w:uiPriority w:val="99"/>
    <w:unhideWhenUsed/>
    <w:rsid w:val="00E766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urdziolek@zl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896-7074-47B7-84DC-CFE094D1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19</cp:revision>
  <cp:lastPrinted>2024-04-11T09:56:00Z</cp:lastPrinted>
  <dcterms:created xsi:type="dcterms:W3CDTF">2023-06-19T08:33:00Z</dcterms:created>
  <dcterms:modified xsi:type="dcterms:W3CDTF">2024-04-11T09:57:00Z</dcterms:modified>
</cp:coreProperties>
</file>