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9F46" w14:textId="78302F35" w:rsidR="00D06446" w:rsidRPr="00EE0FA8" w:rsidRDefault="00EE0FA8" w:rsidP="00EE0FA8">
      <w:pPr>
        <w:pStyle w:val="Nagwek3"/>
        <w:pBdr>
          <w:top w:val="single" w:sz="4" w:space="0" w:color="622423"/>
        </w:pBdr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3"/>
      <w:bookmarkStart w:id="1" w:name="_Toc108446703"/>
      <w:bookmarkStart w:id="2" w:name="_Toc108687868"/>
      <w:r w:rsidRPr="00B6326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B6326D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EE0FA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 OŚWIADCZENIU, O KTÓRYM MOWA W ART. 125 UST. 1 PZP, W ZAKRESIE PODSTAW WYKLUCZENIA Z POSTĘPOWANIA</w:t>
      </w:r>
      <w:r w:rsidR="00D06446" w:rsidRPr="001A310F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bookmarkEnd w:id="0"/>
      <w:bookmarkEnd w:id="1"/>
      <w:bookmarkEnd w:id="2"/>
    </w:p>
    <w:p w14:paraId="60553FBB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210FCF4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768EB63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W imieniu WykonawcY</w:t>
      </w:r>
    </w:p>
    <w:p w14:paraId="5BF178BB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9B17779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0841391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(pełna nazwa/firma, adres,w zależności od podmiotu: NIP/PESEL,KRS/CEiDG)</w:t>
      </w:r>
    </w:p>
    <w:p w14:paraId="49391DC6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reprezentowanEGO przez:</w:t>
      </w:r>
    </w:p>
    <w:p w14:paraId="2F3801A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12A463E0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(imię, nazwisko, stanowisko/podstawa do reprezentacji)</w:t>
      </w:r>
    </w:p>
    <w:p w14:paraId="479833A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50399F7" w14:textId="0587C870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Składam  następujące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oświadczenia w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postępowaniu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nr WT/PN/0</w:t>
      </w:r>
      <w:r w:rsidR="00A362E5">
        <w:rPr>
          <w:rFonts w:ascii="Calibri" w:hAnsi="Calibri" w:cs="Calibri"/>
          <w:b/>
          <w:sz w:val="18"/>
          <w:szCs w:val="18"/>
        </w:rPr>
        <w:t>2</w:t>
      </w:r>
      <w:r>
        <w:rPr>
          <w:rFonts w:ascii="Calibri" w:hAnsi="Calibri" w:cs="Calibri"/>
          <w:b/>
          <w:sz w:val="18"/>
          <w:szCs w:val="18"/>
        </w:rPr>
        <w:t>/202</w:t>
      </w:r>
      <w:r w:rsidR="000E49B5">
        <w:rPr>
          <w:rFonts w:ascii="Calibri" w:hAnsi="Calibri" w:cs="Calibri"/>
          <w:b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 xml:space="preserve"> na „</w:t>
      </w:r>
      <w:r w:rsidR="000E49B5">
        <w:rPr>
          <w:rFonts w:ascii="Calibri" w:hAnsi="Calibri" w:cs="Calibri"/>
          <w:b/>
          <w:sz w:val="18"/>
          <w:szCs w:val="18"/>
        </w:rPr>
        <w:t xml:space="preserve">Sukcesywna dostawa materiałów </w:t>
      </w:r>
      <w:r w:rsidR="00A362E5">
        <w:rPr>
          <w:rFonts w:ascii="Calibri" w:hAnsi="Calibri" w:cs="Calibri"/>
          <w:b/>
          <w:sz w:val="18"/>
          <w:szCs w:val="18"/>
        </w:rPr>
        <w:t>biurowych</w:t>
      </w:r>
      <w:r w:rsidR="000E49B5">
        <w:rPr>
          <w:rFonts w:ascii="Calibri" w:hAnsi="Calibri" w:cs="Calibri"/>
          <w:b/>
          <w:sz w:val="18"/>
          <w:szCs w:val="18"/>
        </w:rPr>
        <w:t xml:space="preserve"> na potrzeby</w:t>
      </w:r>
      <w:r>
        <w:rPr>
          <w:rFonts w:ascii="Calibri" w:hAnsi="Calibri" w:cs="Calibri"/>
          <w:b/>
          <w:sz w:val="18"/>
          <w:szCs w:val="18"/>
        </w:rPr>
        <w:t xml:space="preserve"> Wydziału Transportu</w:t>
      </w:r>
      <w:r w:rsidR="001A310F">
        <w:rPr>
          <w:rFonts w:ascii="Calibri" w:hAnsi="Calibri" w:cs="Calibri"/>
          <w:b/>
          <w:sz w:val="18"/>
          <w:szCs w:val="18"/>
        </w:rPr>
        <w:t xml:space="preserve"> Politechniki Warszawskiej</w:t>
      </w:r>
      <w:r>
        <w:rPr>
          <w:rFonts w:ascii="Calibri" w:hAnsi="Calibri" w:cs="Calibri"/>
          <w:b/>
          <w:sz w:val="18"/>
          <w:szCs w:val="18"/>
        </w:rPr>
        <w:t>”:</w:t>
      </w:r>
    </w:p>
    <w:p w14:paraId="663666F4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01890C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9762E74" w14:textId="36E881D0" w:rsidR="00D06446" w:rsidRDefault="00D06446" w:rsidP="00D06446">
      <w:pPr>
        <w:spacing w:after="120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Oświadczam(y), że </w:t>
      </w:r>
      <w:r>
        <w:rPr>
          <w:rFonts w:cs="Calibri"/>
          <w:b/>
          <w:color w:val="000000"/>
          <w:sz w:val="18"/>
          <w:szCs w:val="18"/>
        </w:rPr>
        <w:t>wszystkie informacje zawarte w </w:t>
      </w:r>
      <w:r>
        <w:rPr>
          <w:rFonts w:cs="Calibri"/>
          <w:b/>
          <w:bCs/>
          <w:color w:val="000000"/>
          <w:sz w:val="18"/>
          <w:szCs w:val="18"/>
        </w:rPr>
        <w:t>jednolitym europejskim dokumencie zamówienia (</w:t>
      </w:r>
      <w:r w:rsidR="002E3614">
        <w:rPr>
          <w:rFonts w:cs="Calibri"/>
          <w:b/>
          <w:bCs/>
          <w:color w:val="000000"/>
          <w:sz w:val="18"/>
          <w:szCs w:val="18"/>
        </w:rPr>
        <w:t xml:space="preserve">ESPD / </w:t>
      </w:r>
      <w:r>
        <w:rPr>
          <w:rFonts w:cs="Calibri"/>
          <w:b/>
          <w:bCs/>
          <w:color w:val="000000"/>
          <w:sz w:val="18"/>
          <w:szCs w:val="18"/>
        </w:rPr>
        <w:t>JEDZ)</w:t>
      </w:r>
      <w:r>
        <w:rPr>
          <w:rFonts w:cs="Calibri"/>
          <w:b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25E0F906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3 PZP, dotyczącym wydania prawomocnego wyroku sądu lub ostatecznej decyzji administracyjnej o zaleganiu z uiszczeniem podatków, opłat lub składek na ubezpieczenie społeczne lub zdrowotne</w:t>
      </w:r>
    </w:p>
    <w:p w14:paraId="42BE2FB3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108 ust. 1 pkt 4 PZP, dotyczącym orzeczenia zakazu ubiegania się o zamówienie publiczne tytułem środka zapobiegawczego, </w:t>
      </w:r>
    </w:p>
    <w:p w14:paraId="1538BBAC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5 ustawy, dotyczącym zawarcia z innymi wykonawcami porozumienia mającego na celu zakłócenie konkurencji,</w:t>
      </w:r>
    </w:p>
    <w:p w14:paraId="3C848090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6 PZP, dotyczącym zakłócenia konkurencji wynikającego z wcześniejszego zaangażowania Wykonawcy lub podmiotu który należy z Wykonawcą do tej samej grupy kapitałowej w przygotowanie postępowania o udzielenie zamówienia</w:t>
      </w:r>
    </w:p>
    <w:p w14:paraId="4244EE4D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109 ust. 1 pkt 4 -10 ustawy Pzp,</w:t>
      </w:r>
    </w:p>
    <w:p w14:paraId="106C2848" w14:textId="4B171B52" w:rsidR="00D06446" w:rsidRPr="001A310F" w:rsidRDefault="00D06446" w:rsidP="001A310F">
      <w:pPr>
        <w:spacing w:after="120"/>
        <w:rPr>
          <w:rFonts w:eastAsia="Kozuka Gothic Pr6N EL" w:cs="Calibri"/>
          <w:b/>
          <w:bCs/>
          <w:sz w:val="18"/>
          <w:szCs w:val="18"/>
        </w:rPr>
      </w:pPr>
      <w:r>
        <w:rPr>
          <w:rFonts w:cs="Calibri"/>
          <w:b/>
          <w:bCs/>
          <w:iCs/>
          <w:sz w:val="18"/>
          <w:szCs w:val="18"/>
        </w:rPr>
        <w:t>s</w:t>
      </w:r>
      <w:r>
        <w:rPr>
          <w:rFonts w:cs="Calibri"/>
          <w:b/>
          <w:bCs/>
          <w:color w:val="000000"/>
          <w:sz w:val="18"/>
          <w:szCs w:val="18"/>
        </w:rPr>
        <w:t>ą aktualne i zgodne ze stanem faktycznym.</w:t>
      </w:r>
    </w:p>
    <w:p w14:paraId="2051FAC5" w14:textId="77777777" w:rsidR="00D06446" w:rsidRDefault="00D06446" w:rsidP="00D0644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eastAsia="Trebuchet MS" w:cs="Calibri"/>
          <w:b/>
          <w:bCs/>
          <w:sz w:val="16"/>
          <w:szCs w:val="16"/>
        </w:rPr>
      </w:pPr>
      <w:r>
        <w:rPr>
          <w:rFonts w:eastAsia="Trebuchet MS" w:cs="Calibri"/>
          <w:b/>
          <w:bCs/>
          <w:sz w:val="16"/>
          <w:szCs w:val="16"/>
        </w:rPr>
        <w:t>OŚWIADCZENIE DOTYCZĄCE PODANYCH INFORMACJI:</w:t>
      </w:r>
    </w:p>
    <w:p w14:paraId="2C5F98ED" w14:textId="09246F67" w:rsidR="00D06446" w:rsidRDefault="00D06446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  <w:r>
        <w:rPr>
          <w:rFonts w:eastAsia="Trebuchet MS" w:cs="Calibri"/>
          <w:sz w:val="16"/>
          <w:szCs w:val="16"/>
        </w:rPr>
        <w:t>Oświadczam(y), że wszystkie informacje podane w powyższych oświadczeniach są aktualne i zgodne z prawdą oraz zostały przedstawione z</w:t>
      </w:r>
      <w:r w:rsidR="006C54F3">
        <w:rPr>
          <w:rFonts w:eastAsia="Trebuchet MS" w:cs="Calibri"/>
          <w:sz w:val="16"/>
          <w:szCs w:val="16"/>
        </w:rPr>
        <w:t> </w:t>
      </w:r>
      <w:r>
        <w:rPr>
          <w:rFonts w:eastAsia="Trebuchet MS" w:cs="Calibri"/>
          <w:sz w:val="16"/>
          <w:szCs w:val="16"/>
        </w:rPr>
        <w:t>pełną świadomością konsekwencji wprowadzenia Zamawiającego w błąd przy przedstawianiu informacji.</w:t>
      </w:r>
    </w:p>
    <w:p w14:paraId="3F2BB082" w14:textId="77777777" w:rsid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2C008D7D" w14:textId="77777777" w:rsidR="001A310F" w:rsidRP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6A7A7A5C" w14:textId="77777777" w:rsidR="00D06446" w:rsidRPr="001A310F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77B51973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0095A734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7C3C48C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B278A19" w14:textId="77777777" w:rsidR="001A310F" w:rsidRP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99E3E8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46D25EBF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06DA231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D4C7" w14:textId="77777777" w:rsidR="0047729E" w:rsidRDefault="0047729E" w:rsidP="00D06446">
      <w:pPr>
        <w:spacing w:after="0" w:line="240" w:lineRule="auto"/>
      </w:pPr>
      <w:r>
        <w:separator/>
      </w:r>
    </w:p>
  </w:endnote>
  <w:endnote w:type="continuationSeparator" w:id="0">
    <w:p w14:paraId="1C3F2485" w14:textId="77777777" w:rsidR="0047729E" w:rsidRDefault="0047729E" w:rsidP="00D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F553" w14:textId="77777777" w:rsidR="0047729E" w:rsidRDefault="0047729E" w:rsidP="00D06446">
      <w:pPr>
        <w:spacing w:after="0" w:line="240" w:lineRule="auto"/>
      </w:pPr>
      <w:r>
        <w:separator/>
      </w:r>
    </w:p>
  </w:footnote>
  <w:footnote w:type="continuationSeparator" w:id="0">
    <w:p w14:paraId="15C74CBE" w14:textId="77777777" w:rsidR="0047729E" w:rsidRDefault="0047729E" w:rsidP="00D06446">
      <w:pPr>
        <w:spacing w:after="0" w:line="240" w:lineRule="auto"/>
      </w:pPr>
      <w:r>
        <w:continuationSeparator/>
      </w:r>
    </w:p>
  </w:footnote>
  <w:footnote w:id="1">
    <w:p w14:paraId="2B5E2063" w14:textId="42BDD0A4" w:rsidR="00D06446" w:rsidRPr="00122125" w:rsidRDefault="00D06446" w:rsidP="00D064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2A93">
        <w:rPr>
          <w:rFonts w:ascii="Calibri Light" w:hAnsi="Calibri Light" w:cs="Calibri Light"/>
          <w:sz w:val="15"/>
          <w:szCs w:val="15"/>
        </w:rPr>
        <w:t>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</w:t>
      </w:r>
      <w:r w:rsidR="00122125">
        <w:rPr>
          <w:rFonts w:ascii="Calibri Light" w:hAnsi="Calibri Light" w:cs="Calibri Light"/>
          <w:sz w:val="15"/>
          <w:szCs w:val="15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6"/>
    <w:rsid w:val="000E46A9"/>
    <w:rsid w:val="000E49B5"/>
    <w:rsid w:val="00122125"/>
    <w:rsid w:val="001A310F"/>
    <w:rsid w:val="001A659A"/>
    <w:rsid w:val="0022484D"/>
    <w:rsid w:val="002E3614"/>
    <w:rsid w:val="0047729E"/>
    <w:rsid w:val="006C54F3"/>
    <w:rsid w:val="00917F70"/>
    <w:rsid w:val="009A07D2"/>
    <w:rsid w:val="00A362E5"/>
    <w:rsid w:val="00BC1A24"/>
    <w:rsid w:val="00D06446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6FA1"/>
  <w15:chartTrackingRefBased/>
  <w15:docId w15:val="{E5E1E862-F7A9-4CB1-9091-A91CD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446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446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0644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0644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064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064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06446"/>
    <w:rPr>
      <w:vertAlign w:val="superscript"/>
    </w:rPr>
  </w:style>
  <w:style w:type="paragraph" w:customStyle="1" w:styleId="Standard">
    <w:name w:val="Standard"/>
    <w:rsid w:val="00D06446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D0644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Banasiak Marcin</cp:lastModifiedBy>
  <cp:revision>16</cp:revision>
  <dcterms:created xsi:type="dcterms:W3CDTF">2022-07-19T08:19:00Z</dcterms:created>
  <dcterms:modified xsi:type="dcterms:W3CDTF">2024-03-01T08:27:00Z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23c395bfb5a258ce94f5a273ad3de33a64b363d84fc2dba3e2ff887b046ef7f8</vt:lpwstr>
  </property>
</Properties>
</file>