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9F833" w14:textId="414845B3" w:rsidR="00831C10" w:rsidRPr="00831C10" w:rsidRDefault="00831C10" w:rsidP="00831C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dagio_Slab Light" w:eastAsia="Calibri" w:hAnsi="Adagio_Slab Light" w:cs="Calibri"/>
          <w:color w:val="000000"/>
          <w:sz w:val="22"/>
          <w:szCs w:val="22"/>
        </w:rPr>
      </w:pPr>
      <w:r w:rsidRPr="00831C10">
        <w:rPr>
          <w:rFonts w:ascii="Adagio_Slab Light" w:eastAsia="Calibri" w:hAnsi="Adagio_Slab Light" w:cs="Calibri"/>
          <w:color w:val="000000"/>
          <w:sz w:val="22"/>
          <w:szCs w:val="22"/>
        </w:rPr>
        <w:t>Sygnatura akt: CEZAMAT/335/DBN/2021</w:t>
      </w:r>
      <w:r w:rsidRPr="00831C10">
        <w:rPr>
          <w:rFonts w:ascii="Adagio_Slab Light" w:eastAsia="Calibri" w:hAnsi="Adagio_Slab Light" w:cs="Calibri"/>
          <w:color w:val="000000"/>
          <w:sz w:val="22"/>
          <w:szCs w:val="22"/>
        </w:rPr>
        <w:tab/>
      </w:r>
      <w:r>
        <w:rPr>
          <w:rFonts w:ascii="Adagio_Slab Light" w:eastAsia="Calibri" w:hAnsi="Adagio_Slab Light" w:cs="Calibri"/>
          <w:color w:val="000000"/>
          <w:sz w:val="22"/>
          <w:szCs w:val="22"/>
        </w:rPr>
        <w:tab/>
      </w:r>
      <w:r>
        <w:rPr>
          <w:rFonts w:ascii="Adagio_Slab Light" w:eastAsia="Calibri" w:hAnsi="Adagio_Slab Light" w:cs="Calibri"/>
          <w:color w:val="000000"/>
          <w:sz w:val="22"/>
          <w:szCs w:val="22"/>
        </w:rPr>
        <w:tab/>
      </w:r>
      <w:r w:rsidRPr="00831C10">
        <w:rPr>
          <w:rFonts w:ascii="Adagio_Slab Light" w:eastAsia="Calibri" w:hAnsi="Adagio_Slab Light" w:cs="Calibri"/>
          <w:color w:val="000000"/>
          <w:sz w:val="22"/>
          <w:szCs w:val="22"/>
        </w:rPr>
        <w:t xml:space="preserve">Zał. nr </w:t>
      </w:r>
      <w:r>
        <w:rPr>
          <w:rFonts w:ascii="Adagio_Slab Light" w:eastAsia="Calibri" w:hAnsi="Adagio_Slab Light" w:cs="Calibri"/>
          <w:color w:val="000000"/>
          <w:sz w:val="22"/>
          <w:szCs w:val="22"/>
        </w:rPr>
        <w:t>3</w:t>
      </w:r>
      <w:r w:rsidRPr="00831C10">
        <w:rPr>
          <w:rFonts w:ascii="Adagio_Slab Light" w:eastAsia="Calibri" w:hAnsi="Adagio_Slab Light" w:cs="Calibri"/>
          <w:color w:val="000000"/>
          <w:sz w:val="22"/>
          <w:szCs w:val="22"/>
        </w:rPr>
        <w:t xml:space="preserve"> do zapytania ofertowego</w:t>
      </w:r>
    </w:p>
    <w:p w14:paraId="756575E4" w14:textId="77777777" w:rsidR="00831C10" w:rsidRDefault="00831C1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dagio_Slab Light" w:eastAsia="Calibri" w:hAnsi="Adagio_Slab Light" w:cs="Calibri"/>
          <w:color w:val="000000"/>
          <w:sz w:val="22"/>
          <w:szCs w:val="22"/>
        </w:rPr>
      </w:pPr>
    </w:p>
    <w:p w14:paraId="656CD2B0" w14:textId="5B4BC8D3" w:rsidR="00B216E8" w:rsidRPr="00831C10" w:rsidRDefault="00831C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dagio_Slab Light" w:eastAsia="Calibri" w:hAnsi="Adagio_Slab Light" w:cs="Calibri"/>
          <w:b/>
          <w:bCs/>
          <w:color w:val="000000"/>
          <w:sz w:val="22"/>
          <w:szCs w:val="22"/>
        </w:rPr>
      </w:pPr>
      <w:r w:rsidRPr="00831C10">
        <w:rPr>
          <w:rFonts w:ascii="Adagio_Slab Light" w:eastAsia="Calibri" w:hAnsi="Adagio_Slab Light" w:cs="Calibri"/>
          <w:b/>
          <w:bCs/>
          <w:color w:val="000000"/>
          <w:sz w:val="22"/>
          <w:szCs w:val="22"/>
        </w:rPr>
        <w:t>Formularz asortymentowy</w:t>
      </w:r>
    </w:p>
    <w:p w14:paraId="0564212B" w14:textId="5D2EE15D" w:rsidR="00831C10" w:rsidRPr="00831C10" w:rsidRDefault="00831C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dagio_Slab Light" w:eastAsia="Calibri" w:hAnsi="Adagio_Slab Light" w:cs="Calibri"/>
          <w:i/>
          <w:iCs/>
          <w:color w:val="000000"/>
          <w:sz w:val="24"/>
          <w:szCs w:val="24"/>
        </w:rPr>
      </w:pPr>
      <w:r w:rsidRPr="00831C10">
        <w:rPr>
          <w:rFonts w:ascii="Adagio_Slab Light" w:eastAsia="Calibri" w:hAnsi="Adagio_Slab Light" w:cs="Calibri"/>
          <w:i/>
          <w:iCs/>
          <w:color w:val="000000"/>
          <w:sz w:val="22"/>
          <w:szCs w:val="22"/>
        </w:rPr>
        <w:t>(wypełnia Wykonawca)</w:t>
      </w:r>
    </w:p>
    <w:p w14:paraId="1ADB9D71" w14:textId="77777777" w:rsidR="00B216E8" w:rsidRPr="00D7530E" w:rsidRDefault="00B216E8">
      <w:pPr>
        <w:pBdr>
          <w:top w:val="nil"/>
          <w:left w:val="nil"/>
          <w:bottom w:val="nil"/>
          <w:right w:val="nil"/>
          <w:between w:val="nil"/>
        </w:pBdr>
        <w:rPr>
          <w:rFonts w:ascii="Adagio_Slab Light" w:eastAsia="Calibri" w:hAnsi="Adagio_Slab Light" w:cs="Calibri"/>
          <w:color w:val="000000"/>
          <w:sz w:val="22"/>
          <w:szCs w:val="22"/>
        </w:rPr>
      </w:pPr>
    </w:p>
    <w:tbl>
      <w:tblPr>
        <w:tblStyle w:val="a"/>
        <w:tblW w:w="9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127"/>
        <w:gridCol w:w="3402"/>
        <w:gridCol w:w="708"/>
        <w:gridCol w:w="2553"/>
      </w:tblGrid>
      <w:tr w:rsidR="000C3026" w:rsidRPr="00D7530E" w14:paraId="21DA86C6" w14:textId="699EFA31" w:rsidTr="00800E08">
        <w:trPr>
          <w:trHeight w:val="439"/>
        </w:trPr>
        <w:tc>
          <w:tcPr>
            <w:tcW w:w="562" w:type="dxa"/>
            <w:vAlign w:val="center"/>
          </w:tcPr>
          <w:p w14:paraId="3B13DA55" w14:textId="4CAFC241" w:rsidR="000C3026" w:rsidRPr="000C3026" w:rsidRDefault="000C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b/>
                <w:bCs/>
                <w:color w:val="000000"/>
                <w:sz w:val="22"/>
                <w:szCs w:val="22"/>
              </w:rPr>
            </w:pPr>
            <w:r w:rsidRPr="000C3026">
              <w:rPr>
                <w:rFonts w:ascii="Adagio_Slab Light" w:eastAsia="Calibri" w:hAnsi="Adagio_Slab Light" w:cs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127" w:type="dxa"/>
            <w:vAlign w:val="center"/>
          </w:tcPr>
          <w:p w14:paraId="03ABC2A7" w14:textId="77777777" w:rsidR="000C3026" w:rsidRPr="000C3026" w:rsidRDefault="000C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b/>
                <w:bCs/>
                <w:color w:val="000000"/>
                <w:sz w:val="22"/>
                <w:szCs w:val="22"/>
              </w:rPr>
            </w:pPr>
            <w:r w:rsidRPr="000C3026">
              <w:rPr>
                <w:rFonts w:ascii="Adagio_Slab Light" w:eastAsia="Calibri" w:hAnsi="Adagio_Slab Light" w:cs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3402" w:type="dxa"/>
            <w:vAlign w:val="center"/>
          </w:tcPr>
          <w:p w14:paraId="6F5736FD" w14:textId="77777777" w:rsidR="000C3026" w:rsidRPr="000C3026" w:rsidRDefault="000C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b/>
                <w:bCs/>
                <w:color w:val="000000"/>
                <w:sz w:val="22"/>
                <w:szCs w:val="22"/>
              </w:rPr>
            </w:pPr>
            <w:r w:rsidRPr="000C3026">
              <w:rPr>
                <w:rFonts w:ascii="Adagio_Slab Light" w:eastAsia="Calibri" w:hAnsi="Adagio_Slab Light" w:cs="Calibri"/>
                <w:b/>
                <w:bCs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708" w:type="dxa"/>
            <w:vAlign w:val="center"/>
          </w:tcPr>
          <w:p w14:paraId="7FE57C32" w14:textId="77777777" w:rsidR="000C3026" w:rsidRPr="000C3026" w:rsidRDefault="000C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b/>
                <w:bCs/>
                <w:color w:val="000000"/>
                <w:sz w:val="22"/>
                <w:szCs w:val="22"/>
              </w:rPr>
            </w:pPr>
            <w:r w:rsidRPr="000C3026">
              <w:rPr>
                <w:rFonts w:ascii="Adagio_Slab Light" w:eastAsia="Calibri" w:hAnsi="Adagio_Slab Light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2553" w:type="dxa"/>
            <w:vAlign w:val="center"/>
          </w:tcPr>
          <w:p w14:paraId="12F12C67" w14:textId="2E417B5D" w:rsidR="000C3026" w:rsidRPr="000C3026" w:rsidRDefault="00800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dagio_Slab Light" w:eastAsia="Calibri" w:hAnsi="Adagio_Slab Light" w:cs="Calibri"/>
                <w:b/>
                <w:bCs/>
                <w:color w:val="000000"/>
                <w:sz w:val="22"/>
                <w:szCs w:val="22"/>
              </w:rPr>
              <w:t>Numer katalogowy</w:t>
            </w:r>
          </w:p>
        </w:tc>
      </w:tr>
      <w:tr w:rsidR="000C3026" w:rsidRPr="00D7530E" w14:paraId="36B4DCF7" w14:textId="494135E5" w:rsidTr="00800E08">
        <w:trPr>
          <w:trHeight w:val="312"/>
        </w:trPr>
        <w:tc>
          <w:tcPr>
            <w:tcW w:w="562" w:type="dxa"/>
            <w:vAlign w:val="center"/>
          </w:tcPr>
          <w:p w14:paraId="5771101A" w14:textId="77777777" w:rsidR="000C3026" w:rsidRPr="00D7530E" w:rsidRDefault="000C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127" w:type="dxa"/>
            <w:vAlign w:val="center"/>
          </w:tcPr>
          <w:p w14:paraId="27839BCD" w14:textId="77777777" w:rsidR="000C3026" w:rsidRPr="00D7530E" w:rsidRDefault="000C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hAnsi="Adagio_Slab Light"/>
                <w:color w:val="000000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1,1,1,3,3,3-heksafluoroizopropanol</w:t>
            </w:r>
          </w:p>
        </w:tc>
        <w:tc>
          <w:tcPr>
            <w:tcW w:w="3402" w:type="dxa"/>
            <w:vAlign w:val="center"/>
          </w:tcPr>
          <w:p w14:paraId="7EFCBF97" w14:textId="77777777" w:rsidR="000C3026" w:rsidRPr="00D7530E" w:rsidRDefault="000C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 xml:space="preserve">Jedno opakowanie zawiera </w:t>
            </w:r>
            <w:r w:rsidRPr="00D7530E">
              <w:rPr>
                <w:rFonts w:ascii="Adagio_Slab Light" w:eastAsia="Calibri" w:hAnsi="Adagio_Slab Light" w:cs="Calibri"/>
                <w:sz w:val="22"/>
                <w:szCs w:val="22"/>
              </w:rPr>
              <w:t>1</w:t>
            </w: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 xml:space="preserve"> kg płynnej, bezbarwnej substancji.</w:t>
            </w:r>
          </w:p>
          <w:p w14:paraId="414F05EE" w14:textId="77777777" w:rsidR="000C3026" w:rsidRPr="00D7530E" w:rsidRDefault="000C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Czystość: ≥99%.</w:t>
            </w:r>
          </w:p>
          <w:p w14:paraId="0FA361E4" w14:textId="77777777" w:rsidR="000C3026" w:rsidRPr="00D7530E" w:rsidRDefault="000C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Nr CAS: 920-66-1</w:t>
            </w:r>
          </w:p>
        </w:tc>
        <w:tc>
          <w:tcPr>
            <w:tcW w:w="708" w:type="dxa"/>
            <w:vAlign w:val="center"/>
          </w:tcPr>
          <w:p w14:paraId="09EF26EC" w14:textId="77777777" w:rsidR="000C3026" w:rsidRPr="00D7530E" w:rsidRDefault="000C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sz w:val="22"/>
                <w:szCs w:val="22"/>
              </w:rPr>
              <w:t>5</w:t>
            </w: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2553" w:type="dxa"/>
            <w:vAlign w:val="center"/>
          </w:tcPr>
          <w:p w14:paraId="65BD8129" w14:textId="77777777" w:rsidR="000C3026" w:rsidRPr="00D7530E" w:rsidRDefault="000C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sz w:val="22"/>
                <w:szCs w:val="22"/>
              </w:rPr>
            </w:pPr>
          </w:p>
        </w:tc>
      </w:tr>
      <w:tr w:rsidR="000C3026" w:rsidRPr="00D7530E" w14:paraId="57E94569" w14:textId="3210DC1C" w:rsidTr="00800E08">
        <w:trPr>
          <w:trHeight w:val="312"/>
        </w:trPr>
        <w:tc>
          <w:tcPr>
            <w:tcW w:w="562" w:type="dxa"/>
            <w:vAlign w:val="center"/>
          </w:tcPr>
          <w:p w14:paraId="559A7897" w14:textId="08BCA915" w:rsidR="000C3026" w:rsidRPr="00D7530E" w:rsidRDefault="000C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127" w:type="dxa"/>
            <w:vAlign w:val="center"/>
          </w:tcPr>
          <w:p w14:paraId="22110B6E" w14:textId="135451A5" w:rsidR="000C3026" w:rsidRPr="00D7530E" w:rsidRDefault="000C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2,2,2-Trifluoroetanol</w:t>
            </w:r>
          </w:p>
        </w:tc>
        <w:tc>
          <w:tcPr>
            <w:tcW w:w="3402" w:type="dxa"/>
            <w:vAlign w:val="center"/>
          </w:tcPr>
          <w:p w14:paraId="3CFAFF8D" w14:textId="37DE5470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Jedno opakowanie zawiera 1L  substancji.</w:t>
            </w:r>
          </w:p>
          <w:p w14:paraId="042A8BC8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Czystość: 99,8%</w:t>
            </w:r>
          </w:p>
          <w:p w14:paraId="02F034E2" w14:textId="6F413D0A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Nr CAS: 75-89-8</w:t>
            </w:r>
          </w:p>
        </w:tc>
        <w:tc>
          <w:tcPr>
            <w:tcW w:w="708" w:type="dxa"/>
            <w:vAlign w:val="center"/>
          </w:tcPr>
          <w:p w14:paraId="5429853D" w14:textId="4464870C" w:rsidR="000C3026" w:rsidRPr="00D7530E" w:rsidRDefault="000C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sz w:val="22"/>
                <w:szCs w:val="22"/>
              </w:rPr>
              <w:t>5 szt.</w:t>
            </w:r>
          </w:p>
        </w:tc>
        <w:tc>
          <w:tcPr>
            <w:tcW w:w="2553" w:type="dxa"/>
            <w:vAlign w:val="center"/>
          </w:tcPr>
          <w:p w14:paraId="4BD8EC52" w14:textId="77777777" w:rsidR="000C3026" w:rsidRPr="00D7530E" w:rsidRDefault="000C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sz w:val="22"/>
                <w:szCs w:val="22"/>
              </w:rPr>
            </w:pPr>
          </w:p>
        </w:tc>
      </w:tr>
      <w:tr w:rsidR="000C3026" w:rsidRPr="00D7530E" w14:paraId="25F86754" w14:textId="5BEEF0EF" w:rsidTr="00800E08">
        <w:trPr>
          <w:trHeight w:val="312"/>
        </w:trPr>
        <w:tc>
          <w:tcPr>
            <w:tcW w:w="562" w:type="dxa"/>
            <w:vAlign w:val="center"/>
          </w:tcPr>
          <w:p w14:paraId="1077C2A5" w14:textId="4448E38B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127" w:type="dxa"/>
            <w:vAlign w:val="center"/>
          </w:tcPr>
          <w:p w14:paraId="5D72F8A6" w14:textId="1F078913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Dichlorometan cz.d.a.</w:t>
            </w:r>
          </w:p>
        </w:tc>
        <w:tc>
          <w:tcPr>
            <w:tcW w:w="3402" w:type="dxa"/>
            <w:vAlign w:val="center"/>
          </w:tcPr>
          <w:p w14:paraId="7F225067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 xml:space="preserve">Jedna butelka zawiera 5 L substancji. </w:t>
            </w:r>
          </w:p>
          <w:p w14:paraId="62736997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Czystość do analiz.</w:t>
            </w:r>
          </w:p>
          <w:p w14:paraId="1EB9E7CD" w14:textId="00A6AE89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Nr CAS: 75-09-2</w:t>
            </w:r>
          </w:p>
        </w:tc>
        <w:tc>
          <w:tcPr>
            <w:tcW w:w="708" w:type="dxa"/>
            <w:vAlign w:val="center"/>
          </w:tcPr>
          <w:p w14:paraId="5CFE61BD" w14:textId="158267BB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2553" w:type="dxa"/>
            <w:vAlign w:val="center"/>
          </w:tcPr>
          <w:p w14:paraId="789DF748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</w:p>
        </w:tc>
      </w:tr>
      <w:tr w:rsidR="000C3026" w:rsidRPr="00D7530E" w14:paraId="305367AE" w14:textId="5F248C07" w:rsidTr="00800E08">
        <w:trPr>
          <w:trHeight w:val="312"/>
        </w:trPr>
        <w:tc>
          <w:tcPr>
            <w:tcW w:w="562" w:type="dxa"/>
            <w:vAlign w:val="center"/>
          </w:tcPr>
          <w:p w14:paraId="227EC164" w14:textId="40B4B062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127" w:type="dxa"/>
            <w:vAlign w:val="center"/>
          </w:tcPr>
          <w:p w14:paraId="73CDEED2" w14:textId="30E03753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 xml:space="preserve">Alkohol izopropylowy cz.d.a. </w:t>
            </w:r>
          </w:p>
        </w:tc>
        <w:tc>
          <w:tcPr>
            <w:tcW w:w="3402" w:type="dxa"/>
            <w:vAlign w:val="center"/>
          </w:tcPr>
          <w:p w14:paraId="24B748D1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Jedna butelka zawiera 5 L bezbarwnej, klarownej substancji.</w:t>
            </w:r>
          </w:p>
          <w:p w14:paraId="26712F5A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 xml:space="preserve">Czystość do analiz. </w:t>
            </w:r>
          </w:p>
          <w:p w14:paraId="3E4FD1CB" w14:textId="5F3256BA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Nr CAS: 67-63-0</w:t>
            </w:r>
          </w:p>
        </w:tc>
        <w:tc>
          <w:tcPr>
            <w:tcW w:w="708" w:type="dxa"/>
            <w:vAlign w:val="center"/>
          </w:tcPr>
          <w:p w14:paraId="17303AFB" w14:textId="2935FEE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2553" w:type="dxa"/>
            <w:vAlign w:val="center"/>
          </w:tcPr>
          <w:p w14:paraId="181CC096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</w:p>
        </w:tc>
      </w:tr>
      <w:tr w:rsidR="000C3026" w:rsidRPr="00D7530E" w14:paraId="34D1548F" w14:textId="2214FE61" w:rsidTr="00800E08">
        <w:trPr>
          <w:trHeight w:val="312"/>
        </w:trPr>
        <w:tc>
          <w:tcPr>
            <w:tcW w:w="562" w:type="dxa"/>
            <w:vAlign w:val="center"/>
          </w:tcPr>
          <w:p w14:paraId="289CD639" w14:textId="3B1506BD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127" w:type="dxa"/>
            <w:vAlign w:val="center"/>
          </w:tcPr>
          <w:p w14:paraId="23D30972" w14:textId="26AA19DC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Etylowy alkohol 99,9% do HPLC</w:t>
            </w:r>
          </w:p>
        </w:tc>
        <w:tc>
          <w:tcPr>
            <w:tcW w:w="3402" w:type="dxa"/>
            <w:vAlign w:val="center"/>
          </w:tcPr>
          <w:p w14:paraId="5DBEBC03" w14:textId="55DEB5B5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Etylowy alkohol, bezwodny, 99,99% do HPLC</w:t>
            </w:r>
          </w:p>
          <w:p w14:paraId="5BEDC8E7" w14:textId="06F82C91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Jedno opakowanie zawiera 2,5 L substancji</w:t>
            </w:r>
          </w:p>
          <w:p w14:paraId="721E31DA" w14:textId="62EA6983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Nr CAS: 64-17-5</w:t>
            </w:r>
          </w:p>
        </w:tc>
        <w:tc>
          <w:tcPr>
            <w:tcW w:w="708" w:type="dxa"/>
            <w:vAlign w:val="center"/>
          </w:tcPr>
          <w:p w14:paraId="0B6B776D" w14:textId="2219D1A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1szt.</w:t>
            </w:r>
          </w:p>
        </w:tc>
        <w:tc>
          <w:tcPr>
            <w:tcW w:w="2553" w:type="dxa"/>
            <w:vAlign w:val="center"/>
          </w:tcPr>
          <w:p w14:paraId="1A6F9872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</w:p>
        </w:tc>
      </w:tr>
      <w:tr w:rsidR="000C3026" w:rsidRPr="00D7530E" w14:paraId="60D8E8D6" w14:textId="463812A6" w:rsidTr="00800E08">
        <w:trPr>
          <w:trHeight w:val="312"/>
        </w:trPr>
        <w:tc>
          <w:tcPr>
            <w:tcW w:w="562" w:type="dxa"/>
            <w:vAlign w:val="center"/>
          </w:tcPr>
          <w:p w14:paraId="3849F60E" w14:textId="574A29E5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2127" w:type="dxa"/>
            <w:vAlign w:val="center"/>
          </w:tcPr>
          <w:p w14:paraId="08715127" w14:textId="645BB3DF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 xml:space="preserve">Sodu </w:t>
            </w:r>
            <w:proofErr w:type="spellStart"/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dodecylosiarczan</w:t>
            </w:r>
            <w:proofErr w:type="spellEnd"/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 xml:space="preserve">  100%</w:t>
            </w:r>
          </w:p>
        </w:tc>
        <w:tc>
          <w:tcPr>
            <w:tcW w:w="3402" w:type="dxa"/>
            <w:vAlign w:val="center"/>
          </w:tcPr>
          <w:p w14:paraId="14962491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Jedno opakowanie zawiera 1 kg sproszkowanej substancji.</w:t>
            </w:r>
          </w:p>
          <w:p w14:paraId="7E430561" w14:textId="5F05866C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Nr CAS: 151-21-3</w:t>
            </w:r>
          </w:p>
        </w:tc>
        <w:tc>
          <w:tcPr>
            <w:tcW w:w="708" w:type="dxa"/>
            <w:vAlign w:val="center"/>
          </w:tcPr>
          <w:p w14:paraId="6C324DA0" w14:textId="7202BC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2553" w:type="dxa"/>
            <w:vAlign w:val="center"/>
          </w:tcPr>
          <w:p w14:paraId="70303DD9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</w:p>
        </w:tc>
      </w:tr>
      <w:tr w:rsidR="000C3026" w:rsidRPr="00D7530E" w14:paraId="043E7D0F" w14:textId="05C19BFB" w:rsidTr="00800E08">
        <w:trPr>
          <w:trHeight w:val="312"/>
        </w:trPr>
        <w:tc>
          <w:tcPr>
            <w:tcW w:w="562" w:type="dxa"/>
            <w:vAlign w:val="center"/>
          </w:tcPr>
          <w:p w14:paraId="7BDD4127" w14:textId="3D469003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2127" w:type="dxa"/>
            <w:vAlign w:val="center"/>
          </w:tcPr>
          <w:p w14:paraId="72196329" w14:textId="33B8831E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proofErr w:type="spellStart"/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Polydopamine</w:t>
            </w:r>
            <w:proofErr w:type="spellEnd"/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hydrochloride</w:t>
            </w:r>
            <w:proofErr w:type="spellEnd"/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 xml:space="preserve"> 99%</w:t>
            </w:r>
          </w:p>
        </w:tc>
        <w:tc>
          <w:tcPr>
            <w:tcW w:w="3402" w:type="dxa"/>
            <w:vAlign w:val="center"/>
          </w:tcPr>
          <w:p w14:paraId="71FFE8F9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Chlorowodorek 3-hydroksytyraminy</w:t>
            </w:r>
          </w:p>
          <w:p w14:paraId="135B8B83" w14:textId="3BF6880A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Jedno opakowanie zawiera 25 g proszku</w:t>
            </w:r>
          </w:p>
          <w:p w14:paraId="52FE0E9C" w14:textId="194FEACF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Nr CAS: 62-31-7</w:t>
            </w:r>
          </w:p>
        </w:tc>
        <w:tc>
          <w:tcPr>
            <w:tcW w:w="708" w:type="dxa"/>
            <w:vAlign w:val="center"/>
          </w:tcPr>
          <w:p w14:paraId="7783541B" w14:textId="675FB80B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1 szt</w:t>
            </w:r>
            <w:r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  <w:vAlign w:val="center"/>
          </w:tcPr>
          <w:p w14:paraId="6F89A042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</w:p>
        </w:tc>
      </w:tr>
      <w:tr w:rsidR="000C3026" w:rsidRPr="00D7530E" w14:paraId="236A838D" w14:textId="0DD5E709" w:rsidTr="00800E08">
        <w:trPr>
          <w:trHeight w:val="312"/>
        </w:trPr>
        <w:tc>
          <w:tcPr>
            <w:tcW w:w="562" w:type="dxa"/>
            <w:vAlign w:val="center"/>
          </w:tcPr>
          <w:p w14:paraId="538DB02B" w14:textId="1088835F" w:rsidR="000C3026" w:rsidRPr="00D7530E" w:rsidRDefault="000C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sz w:val="22"/>
                <w:szCs w:val="22"/>
              </w:rPr>
              <w:t>8.</w:t>
            </w:r>
          </w:p>
        </w:tc>
        <w:tc>
          <w:tcPr>
            <w:tcW w:w="2127" w:type="dxa"/>
            <w:vAlign w:val="center"/>
          </w:tcPr>
          <w:p w14:paraId="7DAC438D" w14:textId="77777777" w:rsidR="000C3026" w:rsidRPr="00D7530E" w:rsidRDefault="000C3026">
            <w:pP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sz w:val="22"/>
                <w:szCs w:val="22"/>
              </w:rPr>
              <w:t>1,1,1,3,3,3-heksafluoroizopropanol</w:t>
            </w:r>
          </w:p>
        </w:tc>
        <w:tc>
          <w:tcPr>
            <w:tcW w:w="3402" w:type="dxa"/>
            <w:vAlign w:val="center"/>
          </w:tcPr>
          <w:p w14:paraId="54A86192" w14:textId="77777777" w:rsidR="000C3026" w:rsidRPr="00D7530E" w:rsidRDefault="000C3026">
            <w:pPr>
              <w:jc w:val="center"/>
              <w:rPr>
                <w:rFonts w:ascii="Adagio_Slab Light" w:eastAsia="Calibri" w:hAnsi="Adagio_Slab Light" w:cs="Calibri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sz w:val="22"/>
                <w:szCs w:val="22"/>
              </w:rPr>
              <w:t>Jedno opakowanie zawiera 250 g płynnej, bezbarwnej substancji.</w:t>
            </w:r>
          </w:p>
          <w:p w14:paraId="5AB406DD" w14:textId="77777777" w:rsidR="000C3026" w:rsidRPr="00D7530E" w:rsidRDefault="000C3026">
            <w:pPr>
              <w:jc w:val="center"/>
              <w:rPr>
                <w:rFonts w:ascii="Adagio_Slab Light" w:eastAsia="Calibri" w:hAnsi="Adagio_Slab Light" w:cs="Calibri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sz w:val="22"/>
                <w:szCs w:val="22"/>
              </w:rPr>
              <w:t>Czystość: ≥99%.</w:t>
            </w:r>
          </w:p>
          <w:p w14:paraId="47782A8B" w14:textId="77777777" w:rsidR="000C3026" w:rsidRPr="00D7530E" w:rsidRDefault="000C3026">
            <w:pPr>
              <w:jc w:val="center"/>
              <w:rPr>
                <w:rFonts w:ascii="Adagio_Slab Light" w:eastAsia="Calibri" w:hAnsi="Adagio_Slab Light" w:cs="Calibri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sz w:val="22"/>
                <w:szCs w:val="22"/>
              </w:rPr>
              <w:t>Nr CAS: 920-66-1</w:t>
            </w:r>
          </w:p>
        </w:tc>
        <w:tc>
          <w:tcPr>
            <w:tcW w:w="708" w:type="dxa"/>
            <w:vAlign w:val="center"/>
          </w:tcPr>
          <w:p w14:paraId="680503AA" w14:textId="5E246792" w:rsidR="000C3026" w:rsidRPr="00D7530E" w:rsidRDefault="000C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sz w:val="22"/>
                <w:szCs w:val="22"/>
              </w:rPr>
              <w:t>7</w:t>
            </w:r>
            <w:r>
              <w:rPr>
                <w:rFonts w:ascii="Adagio_Slab Light" w:eastAsia="Calibri" w:hAnsi="Adagio_Slab Light" w:cs="Calibri"/>
                <w:sz w:val="22"/>
                <w:szCs w:val="22"/>
              </w:rPr>
              <w:t xml:space="preserve"> </w:t>
            </w:r>
            <w:r w:rsidRPr="00D7530E">
              <w:rPr>
                <w:rFonts w:ascii="Adagio_Slab Light" w:eastAsia="Calibri" w:hAnsi="Adagio_Slab Light" w:cs="Calibri"/>
                <w:sz w:val="22"/>
                <w:szCs w:val="22"/>
              </w:rPr>
              <w:t>szt.</w:t>
            </w:r>
          </w:p>
        </w:tc>
        <w:tc>
          <w:tcPr>
            <w:tcW w:w="2553" w:type="dxa"/>
            <w:vAlign w:val="center"/>
          </w:tcPr>
          <w:p w14:paraId="620CFCD7" w14:textId="77777777" w:rsidR="000C3026" w:rsidRPr="00D7530E" w:rsidRDefault="000C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sz w:val="22"/>
                <w:szCs w:val="22"/>
              </w:rPr>
            </w:pPr>
          </w:p>
        </w:tc>
      </w:tr>
      <w:tr w:rsidR="000C3026" w:rsidRPr="00D7530E" w14:paraId="33373B5E" w14:textId="274CA344" w:rsidTr="00800E08">
        <w:trPr>
          <w:trHeight w:val="312"/>
        </w:trPr>
        <w:tc>
          <w:tcPr>
            <w:tcW w:w="562" w:type="dxa"/>
            <w:vAlign w:val="center"/>
          </w:tcPr>
          <w:p w14:paraId="48457630" w14:textId="6DCB69CC" w:rsidR="000C3026" w:rsidRPr="00D7530E" w:rsidRDefault="000C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sz w:val="22"/>
                <w:szCs w:val="22"/>
              </w:rPr>
              <w:t>9</w:t>
            </w: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7" w:type="dxa"/>
            <w:vAlign w:val="center"/>
          </w:tcPr>
          <w:p w14:paraId="2BD3F198" w14:textId="3540E3DF" w:rsidR="000C3026" w:rsidRPr="00D7530E" w:rsidRDefault="000C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 xml:space="preserve">2,2,2-Trifluoroetanol </w:t>
            </w:r>
          </w:p>
          <w:p w14:paraId="7CE82C1B" w14:textId="77777777" w:rsidR="000C3026" w:rsidRPr="00D7530E" w:rsidRDefault="000C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hAnsi="Adagio_Slab Light"/>
                <w:color w:val="000000"/>
              </w:rPr>
            </w:pPr>
          </w:p>
        </w:tc>
        <w:tc>
          <w:tcPr>
            <w:tcW w:w="3402" w:type="dxa"/>
            <w:vAlign w:val="center"/>
          </w:tcPr>
          <w:p w14:paraId="71F10A7B" w14:textId="77777777" w:rsidR="000C3026" w:rsidRPr="00D7530E" w:rsidRDefault="000C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Jedno opakowanie zawiera 500 ml substancji.</w:t>
            </w:r>
          </w:p>
          <w:p w14:paraId="472C087E" w14:textId="77777777" w:rsidR="000C3026" w:rsidRPr="00D7530E" w:rsidRDefault="000C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Czystość: 99,8%</w:t>
            </w:r>
          </w:p>
          <w:p w14:paraId="7F4EB4B1" w14:textId="77777777" w:rsidR="000C3026" w:rsidRPr="00D7530E" w:rsidRDefault="000C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Nr CAS: 75-89-8</w:t>
            </w:r>
          </w:p>
        </w:tc>
        <w:tc>
          <w:tcPr>
            <w:tcW w:w="708" w:type="dxa"/>
            <w:vAlign w:val="center"/>
          </w:tcPr>
          <w:p w14:paraId="0976F239" w14:textId="7516412C" w:rsidR="000C3026" w:rsidRPr="00D7530E" w:rsidRDefault="000C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2553" w:type="dxa"/>
            <w:vAlign w:val="center"/>
          </w:tcPr>
          <w:p w14:paraId="42203567" w14:textId="77777777" w:rsidR="000C3026" w:rsidRPr="00D7530E" w:rsidRDefault="000C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</w:p>
        </w:tc>
      </w:tr>
      <w:tr w:rsidR="000C3026" w:rsidRPr="00D7530E" w14:paraId="37095EDD" w14:textId="68AD981E" w:rsidTr="00800E08">
        <w:trPr>
          <w:trHeight w:val="312"/>
        </w:trPr>
        <w:tc>
          <w:tcPr>
            <w:tcW w:w="562" w:type="dxa"/>
            <w:vAlign w:val="center"/>
          </w:tcPr>
          <w:p w14:paraId="0182D336" w14:textId="591B19F6" w:rsidR="000C3026" w:rsidRPr="00D7530E" w:rsidRDefault="000C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sz w:val="22"/>
                <w:szCs w:val="22"/>
              </w:rPr>
              <w:t>10.</w:t>
            </w:r>
          </w:p>
        </w:tc>
        <w:tc>
          <w:tcPr>
            <w:tcW w:w="2127" w:type="dxa"/>
            <w:vAlign w:val="center"/>
          </w:tcPr>
          <w:p w14:paraId="12ED8295" w14:textId="5E24F2D9" w:rsidR="000C3026" w:rsidRPr="00D7530E" w:rsidRDefault="000C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1-Propanol do HPLC</w:t>
            </w:r>
          </w:p>
        </w:tc>
        <w:tc>
          <w:tcPr>
            <w:tcW w:w="3402" w:type="dxa"/>
            <w:vAlign w:val="center"/>
          </w:tcPr>
          <w:p w14:paraId="6848857F" w14:textId="172B3842" w:rsidR="000C3026" w:rsidRPr="00D7530E" w:rsidRDefault="000C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Jedno opakowanie zawiera 2,5 L substancji</w:t>
            </w:r>
          </w:p>
          <w:p w14:paraId="3CB737F1" w14:textId="670AB420" w:rsidR="000C3026" w:rsidRPr="00D7530E" w:rsidRDefault="000C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Nr CAS: 71-23-8</w:t>
            </w:r>
          </w:p>
        </w:tc>
        <w:tc>
          <w:tcPr>
            <w:tcW w:w="708" w:type="dxa"/>
            <w:vAlign w:val="center"/>
          </w:tcPr>
          <w:p w14:paraId="5BE9E52A" w14:textId="0AF93936" w:rsidR="000C3026" w:rsidRPr="00D7530E" w:rsidRDefault="000C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2553" w:type="dxa"/>
            <w:vAlign w:val="center"/>
          </w:tcPr>
          <w:p w14:paraId="66B19FB9" w14:textId="77777777" w:rsidR="000C3026" w:rsidRPr="00D7530E" w:rsidRDefault="000C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</w:p>
        </w:tc>
      </w:tr>
      <w:tr w:rsidR="000C3026" w:rsidRPr="00D7530E" w14:paraId="6987F36B" w14:textId="47495A77" w:rsidTr="00800E08">
        <w:trPr>
          <w:trHeight w:val="312"/>
        </w:trPr>
        <w:tc>
          <w:tcPr>
            <w:tcW w:w="562" w:type="dxa"/>
            <w:vAlign w:val="center"/>
          </w:tcPr>
          <w:p w14:paraId="2275A5F8" w14:textId="735F6CFD" w:rsidR="000C3026" w:rsidRPr="00D7530E" w:rsidRDefault="000C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sz w:val="22"/>
                <w:szCs w:val="22"/>
              </w:rPr>
              <w:lastRenderedPageBreak/>
              <w:t>11.</w:t>
            </w:r>
          </w:p>
        </w:tc>
        <w:tc>
          <w:tcPr>
            <w:tcW w:w="2127" w:type="dxa"/>
            <w:vAlign w:val="center"/>
          </w:tcPr>
          <w:p w14:paraId="166CF1A4" w14:textId="43A6BF47" w:rsidR="000C3026" w:rsidRPr="00D7530E" w:rsidRDefault="000C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proofErr w:type="spellStart"/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Tetrahydrofuran</w:t>
            </w:r>
            <w:proofErr w:type="spellEnd"/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 xml:space="preserve"> do HPLC</w:t>
            </w:r>
          </w:p>
        </w:tc>
        <w:tc>
          <w:tcPr>
            <w:tcW w:w="3402" w:type="dxa"/>
            <w:vAlign w:val="center"/>
          </w:tcPr>
          <w:p w14:paraId="2AC2A629" w14:textId="77777777" w:rsidR="000C3026" w:rsidRPr="00D7530E" w:rsidRDefault="000C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proofErr w:type="spellStart"/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Tetrahydrofuran</w:t>
            </w:r>
            <w:proofErr w:type="spellEnd"/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, 99,8%, do HPLC, niestabilizowany</w:t>
            </w:r>
          </w:p>
          <w:p w14:paraId="225EFA14" w14:textId="77777777" w:rsidR="000C3026" w:rsidRPr="00D7530E" w:rsidRDefault="000C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Jedno opakowanie zawiera 2,5 L substancji</w:t>
            </w:r>
          </w:p>
          <w:p w14:paraId="6C7ECC2F" w14:textId="44FFF727" w:rsidR="000C3026" w:rsidRPr="00D7530E" w:rsidRDefault="000C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Nr CAS:  109-99-9</w:t>
            </w:r>
          </w:p>
        </w:tc>
        <w:tc>
          <w:tcPr>
            <w:tcW w:w="708" w:type="dxa"/>
            <w:vAlign w:val="center"/>
          </w:tcPr>
          <w:p w14:paraId="576C1C56" w14:textId="60BD20B7" w:rsidR="000C3026" w:rsidRPr="00D7530E" w:rsidRDefault="000C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2553" w:type="dxa"/>
            <w:vAlign w:val="center"/>
          </w:tcPr>
          <w:p w14:paraId="64207466" w14:textId="77777777" w:rsidR="000C3026" w:rsidRPr="00D7530E" w:rsidRDefault="000C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</w:p>
        </w:tc>
      </w:tr>
      <w:tr w:rsidR="000C3026" w:rsidRPr="00D7530E" w14:paraId="070E827B" w14:textId="4C1E5FD8" w:rsidTr="00800E08">
        <w:trPr>
          <w:trHeight w:val="312"/>
        </w:trPr>
        <w:tc>
          <w:tcPr>
            <w:tcW w:w="562" w:type="dxa"/>
            <w:vAlign w:val="center"/>
          </w:tcPr>
          <w:p w14:paraId="4A1B32BA" w14:textId="09FA3069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sz w:val="22"/>
                <w:szCs w:val="22"/>
              </w:rPr>
              <w:t>12.</w:t>
            </w:r>
          </w:p>
        </w:tc>
        <w:tc>
          <w:tcPr>
            <w:tcW w:w="2127" w:type="dxa"/>
            <w:vAlign w:val="center"/>
          </w:tcPr>
          <w:p w14:paraId="1075F459" w14:textId="22BF2765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 xml:space="preserve">Sodu </w:t>
            </w:r>
            <w:proofErr w:type="spellStart"/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dodecylosiarczan</w:t>
            </w:r>
            <w:proofErr w:type="spellEnd"/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 xml:space="preserve">  100%</w:t>
            </w:r>
          </w:p>
        </w:tc>
        <w:tc>
          <w:tcPr>
            <w:tcW w:w="3402" w:type="dxa"/>
            <w:vAlign w:val="center"/>
          </w:tcPr>
          <w:p w14:paraId="3AD5076F" w14:textId="25A25713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Jedno opakowanie zawiera  500g sproszkowanej substancji.</w:t>
            </w:r>
          </w:p>
          <w:p w14:paraId="182BA797" w14:textId="198B0E0F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Nr CAS: 151-21-3</w:t>
            </w:r>
          </w:p>
        </w:tc>
        <w:tc>
          <w:tcPr>
            <w:tcW w:w="708" w:type="dxa"/>
            <w:vAlign w:val="center"/>
          </w:tcPr>
          <w:p w14:paraId="5DC91A9B" w14:textId="06A71C09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2553" w:type="dxa"/>
            <w:vAlign w:val="center"/>
          </w:tcPr>
          <w:p w14:paraId="444FC5CC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</w:p>
        </w:tc>
      </w:tr>
      <w:tr w:rsidR="000C3026" w:rsidRPr="00D7530E" w14:paraId="6350434A" w14:textId="43640544" w:rsidTr="00800E08">
        <w:trPr>
          <w:trHeight w:val="312"/>
        </w:trPr>
        <w:tc>
          <w:tcPr>
            <w:tcW w:w="562" w:type="dxa"/>
            <w:vAlign w:val="center"/>
          </w:tcPr>
          <w:p w14:paraId="281A13EE" w14:textId="178F4F1E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sz w:val="22"/>
                <w:szCs w:val="22"/>
              </w:rPr>
              <w:t>13.</w:t>
            </w:r>
          </w:p>
        </w:tc>
        <w:tc>
          <w:tcPr>
            <w:tcW w:w="2127" w:type="dxa"/>
            <w:vAlign w:val="center"/>
          </w:tcPr>
          <w:p w14:paraId="0B7B4A7C" w14:textId="0375A335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 xml:space="preserve">Kwas </w:t>
            </w:r>
            <w:proofErr w:type="spellStart"/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wersenowy</w:t>
            </w:r>
            <w:proofErr w:type="spellEnd"/>
          </w:p>
        </w:tc>
        <w:tc>
          <w:tcPr>
            <w:tcW w:w="3402" w:type="dxa"/>
            <w:vAlign w:val="center"/>
          </w:tcPr>
          <w:p w14:paraId="6790E393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 xml:space="preserve">Kwas </w:t>
            </w:r>
            <w:proofErr w:type="spellStart"/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etylenodiaminotetraoctowy</w:t>
            </w:r>
            <w:proofErr w:type="spellEnd"/>
          </w:p>
          <w:p w14:paraId="743B242D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Czystość do analiz</w:t>
            </w:r>
          </w:p>
          <w:p w14:paraId="0319EF7E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Jedno opakowanie zawiera 1 kg proszku</w:t>
            </w:r>
          </w:p>
          <w:p w14:paraId="13E5334B" w14:textId="0F59C7E4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Nr CAS: 60-00-4</w:t>
            </w:r>
          </w:p>
        </w:tc>
        <w:tc>
          <w:tcPr>
            <w:tcW w:w="708" w:type="dxa"/>
            <w:vAlign w:val="center"/>
          </w:tcPr>
          <w:p w14:paraId="5AED7938" w14:textId="11FA0B6E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2553" w:type="dxa"/>
            <w:vAlign w:val="center"/>
          </w:tcPr>
          <w:p w14:paraId="6F2AD997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</w:p>
        </w:tc>
      </w:tr>
      <w:tr w:rsidR="000C3026" w:rsidRPr="00D7530E" w14:paraId="35B052F1" w14:textId="59EA7887" w:rsidTr="00800E08">
        <w:trPr>
          <w:trHeight w:val="312"/>
        </w:trPr>
        <w:tc>
          <w:tcPr>
            <w:tcW w:w="562" w:type="dxa"/>
            <w:vAlign w:val="center"/>
          </w:tcPr>
          <w:p w14:paraId="3ACACABF" w14:textId="1350B866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sz w:val="22"/>
                <w:szCs w:val="22"/>
              </w:rPr>
              <w:t xml:space="preserve">14. </w:t>
            </w:r>
          </w:p>
        </w:tc>
        <w:tc>
          <w:tcPr>
            <w:tcW w:w="2127" w:type="dxa"/>
            <w:vAlign w:val="center"/>
          </w:tcPr>
          <w:p w14:paraId="10D0E0D9" w14:textId="6F8F8F29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Płyn do dezynfekcji powierzchni</w:t>
            </w:r>
          </w:p>
        </w:tc>
        <w:tc>
          <w:tcPr>
            <w:tcW w:w="3402" w:type="dxa"/>
            <w:vAlign w:val="center"/>
          </w:tcPr>
          <w:p w14:paraId="6BBD4C75" w14:textId="0F58632A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Preparat do dezynfekcji powierzchni</w:t>
            </w:r>
          </w:p>
          <w:p w14:paraId="4AEF23BF" w14:textId="6A6655FF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 xml:space="preserve"> zawartość etanolu: 72g/100g</w:t>
            </w:r>
          </w:p>
          <w:p w14:paraId="4A779BB3" w14:textId="778E35AE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bez domieszek acetonu, eteru, alkoholu izopropylowego</w:t>
            </w:r>
          </w:p>
          <w:p w14:paraId="384EA80B" w14:textId="39C89D25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Jedno opakowanie zawiera 5L substancji</w:t>
            </w:r>
          </w:p>
        </w:tc>
        <w:tc>
          <w:tcPr>
            <w:tcW w:w="708" w:type="dxa"/>
            <w:vAlign w:val="center"/>
          </w:tcPr>
          <w:p w14:paraId="3C918537" w14:textId="5994DCCE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3 szt.</w:t>
            </w:r>
          </w:p>
        </w:tc>
        <w:tc>
          <w:tcPr>
            <w:tcW w:w="2553" w:type="dxa"/>
            <w:vAlign w:val="center"/>
          </w:tcPr>
          <w:p w14:paraId="131ECADB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</w:p>
        </w:tc>
      </w:tr>
      <w:tr w:rsidR="000C3026" w:rsidRPr="00D7530E" w14:paraId="17E0B969" w14:textId="1F58F80C" w:rsidTr="00800E08">
        <w:trPr>
          <w:trHeight w:val="312"/>
        </w:trPr>
        <w:tc>
          <w:tcPr>
            <w:tcW w:w="562" w:type="dxa"/>
            <w:vAlign w:val="center"/>
          </w:tcPr>
          <w:p w14:paraId="1771D00F" w14:textId="1EE0571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sz w:val="22"/>
                <w:szCs w:val="22"/>
              </w:rPr>
              <w:t>15</w:t>
            </w: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7" w:type="dxa"/>
            <w:vAlign w:val="center"/>
          </w:tcPr>
          <w:p w14:paraId="48341BB9" w14:textId="20CF06E5" w:rsidR="000C3026" w:rsidRPr="00D7530E" w:rsidRDefault="000C3026" w:rsidP="000C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  <w:lang w:val="en-US"/>
              </w:rPr>
              <w:t>n,n-Dimetyloformamid</w:t>
            </w:r>
            <w:proofErr w:type="spellEnd"/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  <w:lang w:val="en-US"/>
              </w:rPr>
              <w:t>cz.d.a</w:t>
            </w:r>
            <w:proofErr w:type="spellEnd"/>
          </w:p>
        </w:tc>
        <w:tc>
          <w:tcPr>
            <w:tcW w:w="3402" w:type="dxa"/>
            <w:vAlign w:val="center"/>
          </w:tcPr>
          <w:p w14:paraId="12186F03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Jedna butelka zawiera 500 ml bezbarwnej, klarownej substancji.</w:t>
            </w:r>
          </w:p>
          <w:p w14:paraId="4E6781A8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Czystość do analiz.</w:t>
            </w:r>
          </w:p>
          <w:p w14:paraId="73E5F361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Nr CAS: 68-12-2</w:t>
            </w:r>
          </w:p>
        </w:tc>
        <w:tc>
          <w:tcPr>
            <w:tcW w:w="708" w:type="dxa"/>
            <w:vAlign w:val="center"/>
          </w:tcPr>
          <w:p w14:paraId="57B6B8E9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2553" w:type="dxa"/>
            <w:vAlign w:val="center"/>
          </w:tcPr>
          <w:p w14:paraId="33309896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</w:p>
        </w:tc>
      </w:tr>
      <w:tr w:rsidR="000C3026" w:rsidRPr="00D7530E" w14:paraId="674A03F8" w14:textId="6A5A7D1E" w:rsidTr="00800E08">
        <w:trPr>
          <w:trHeight w:val="312"/>
        </w:trPr>
        <w:tc>
          <w:tcPr>
            <w:tcW w:w="562" w:type="dxa"/>
            <w:vAlign w:val="center"/>
          </w:tcPr>
          <w:p w14:paraId="2335A0CD" w14:textId="34F9C071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sz w:val="22"/>
                <w:szCs w:val="22"/>
              </w:rPr>
              <w:t>16</w:t>
            </w: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7" w:type="dxa"/>
            <w:vAlign w:val="center"/>
          </w:tcPr>
          <w:p w14:paraId="5B66A007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 xml:space="preserve">Etanol absolutny </w:t>
            </w:r>
          </w:p>
        </w:tc>
        <w:tc>
          <w:tcPr>
            <w:tcW w:w="3402" w:type="dxa"/>
            <w:vAlign w:val="center"/>
          </w:tcPr>
          <w:p w14:paraId="0B16184B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Jedna butelka zawiera 1 L bezbarwnej, klarownej substancji.</w:t>
            </w:r>
          </w:p>
          <w:p w14:paraId="69AEB05D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Czystość: ≥99,8%.</w:t>
            </w:r>
          </w:p>
          <w:p w14:paraId="6DB0C5AF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Nr CAS: 64-17-5</w:t>
            </w:r>
          </w:p>
        </w:tc>
        <w:tc>
          <w:tcPr>
            <w:tcW w:w="708" w:type="dxa"/>
            <w:vAlign w:val="center"/>
          </w:tcPr>
          <w:p w14:paraId="319CCBFA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3 szt.</w:t>
            </w:r>
          </w:p>
        </w:tc>
        <w:tc>
          <w:tcPr>
            <w:tcW w:w="2553" w:type="dxa"/>
            <w:vAlign w:val="center"/>
          </w:tcPr>
          <w:p w14:paraId="2C7EE4CE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</w:p>
        </w:tc>
      </w:tr>
      <w:tr w:rsidR="000C3026" w:rsidRPr="00D7530E" w14:paraId="55CB3D44" w14:textId="1B1C84CF" w:rsidTr="00800E08">
        <w:trPr>
          <w:trHeight w:val="312"/>
        </w:trPr>
        <w:tc>
          <w:tcPr>
            <w:tcW w:w="562" w:type="dxa"/>
            <w:vAlign w:val="center"/>
          </w:tcPr>
          <w:p w14:paraId="1D872C3E" w14:textId="19F5F69C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sz w:val="22"/>
                <w:szCs w:val="22"/>
              </w:rPr>
              <w:t>17</w:t>
            </w: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7" w:type="dxa"/>
            <w:vAlign w:val="center"/>
          </w:tcPr>
          <w:p w14:paraId="65B9169F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Aceton cz.d.a.</w:t>
            </w:r>
          </w:p>
        </w:tc>
        <w:tc>
          <w:tcPr>
            <w:tcW w:w="3402" w:type="dxa"/>
            <w:vAlign w:val="center"/>
          </w:tcPr>
          <w:p w14:paraId="08A5B246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Jedna butelka zawiera 2,5 L bezbarwnej, przezroczystej substancji.</w:t>
            </w:r>
          </w:p>
          <w:p w14:paraId="57B4D91B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Czystość do analiz.</w:t>
            </w:r>
          </w:p>
          <w:p w14:paraId="4FF9CB0E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Nr CAS: 67-64-1</w:t>
            </w:r>
          </w:p>
        </w:tc>
        <w:tc>
          <w:tcPr>
            <w:tcW w:w="708" w:type="dxa"/>
            <w:vAlign w:val="center"/>
          </w:tcPr>
          <w:p w14:paraId="3CEFC7A8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2553" w:type="dxa"/>
            <w:vAlign w:val="center"/>
          </w:tcPr>
          <w:p w14:paraId="301FC81A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</w:p>
        </w:tc>
      </w:tr>
      <w:tr w:rsidR="000C3026" w:rsidRPr="00D7530E" w14:paraId="33CF8288" w14:textId="4E4C4B30" w:rsidTr="00800E08">
        <w:trPr>
          <w:trHeight w:val="312"/>
        </w:trPr>
        <w:tc>
          <w:tcPr>
            <w:tcW w:w="562" w:type="dxa"/>
            <w:vAlign w:val="center"/>
          </w:tcPr>
          <w:p w14:paraId="70FA2D3F" w14:textId="550FEB68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1</w:t>
            </w:r>
            <w:r w:rsidRPr="00D7530E">
              <w:rPr>
                <w:rFonts w:ascii="Adagio_Slab Light" w:eastAsia="Calibri" w:hAnsi="Adagio_Slab Light" w:cs="Calibri"/>
                <w:sz w:val="22"/>
                <w:szCs w:val="22"/>
              </w:rPr>
              <w:t>8</w:t>
            </w: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7" w:type="dxa"/>
            <w:vAlign w:val="center"/>
          </w:tcPr>
          <w:p w14:paraId="48A6B808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Wodorotlenek sodu cz.d.a.</w:t>
            </w:r>
          </w:p>
        </w:tc>
        <w:tc>
          <w:tcPr>
            <w:tcW w:w="3402" w:type="dxa"/>
            <w:vAlign w:val="center"/>
          </w:tcPr>
          <w:p w14:paraId="3EEEE558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Jedno opakowanie zawiera 250 g substancji.</w:t>
            </w:r>
          </w:p>
          <w:p w14:paraId="6DE14405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Czystość do analiz.</w:t>
            </w:r>
          </w:p>
          <w:p w14:paraId="75FB78F6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Nr CAS: 1310-73-2</w:t>
            </w:r>
          </w:p>
        </w:tc>
        <w:tc>
          <w:tcPr>
            <w:tcW w:w="708" w:type="dxa"/>
            <w:vAlign w:val="center"/>
          </w:tcPr>
          <w:p w14:paraId="4B5C6D07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2553" w:type="dxa"/>
            <w:vAlign w:val="center"/>
          </w:tcPr>
          <w:p w14:paraId="5FED3DB0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</w:p>
        </w:tc>
      </w:tr>
      <w:tr w:rsidR="000C3026" w:rsidRPr="00D7530E" w14:paraId="55D73D37" w14:textId="2B646D31" w:rsidTr="00800E08">
        <w:trPr>
          <w:trHeight w:val="312"/>
        </w:trPr>
        <w:tc>
          <w:tcPr>
            <w:tcW w:w="562" w:type="dxa"/>
            <w:vAlign w:val="center"/>
          </w:tcPr>
          <w:p w14:paraId="3ACF5ED8" w14:textId="0D7E299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1</w:t>
            </w:r>
            <w:r w:rsidRPr="00D7530E">
              <w:rPr>
                <w:rFonts w:ascii="Adagio_Slab Light" w:eastAsia="Calibri" w:hAnsi="Adagio_Slab Light" w:cs="Calibri"/>
                <w:sz w:val="22"/>
                <w:szCs w:val="22"/>
              </w:rPr>
              <w:t>9</w:t>
            </w: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7" w:type="dxa"/>
            <w:vAlign w:val="center"/>
          </w:tcPr>
          <w:p w14:paraId="40764A3A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Kwas solny roztwór mianowany 0,1 M (0,1 N) cz.d.a.</w:t>
            </w:r>
          </w:p>
        </w:tc>
        <w:tc>
          <w:tcPr>
            <w:tcW w:w="3402" w:type="dxa"/>
            <w:vAlign w:val="center"/>
          </w:tcPr>
          <w:p w14:paraId="150A7109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Jedna butelka zawiera 1 L roztworu.</w:t>
            </w:r>
          </w:p>
          <w:p w14:paraId="4C9F1134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 xml:space="preserve">Czystość do analiz. </w:t>
            </w:r>
          </w:p>
          <w:p w14:paraId="0D63D4CE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Nr CAS: 7647-01-0</w:t>
            </w:r>
          </w:p>
        </w:tc>
        <w:tc>
          <w:tcPr>
            <w:tcW w:w="708" w:type="dxa"/>
            <w:vAlign w:val="center"/>
          </w:tcPr>
          <w:p w14:paraId="49E79F4E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2553" w:type="dxa"/>
            <w:vAlign w:val="center"/>
          </w:tcPr>
          <w:p w14:paraId="46BDCBFD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</w:p>
        </w:tc>
      </w:tr>
      <w:tr w:rsidR="000C3026" w:rsidRPr="00D7530E" w14:paraId="08AB40BF" w14:textId="7A4784EB" w:rsidTr="00800E08">
        <w:trPr>
          <w:trHeight w:val="312"/>
        </w:trPr>
        <w:tc>
          <w:tcPr>
            <w:tcW w:w="562" w:type="dxa"/>
            <w:vAlign w:val="center"/>
          </w:tcPr>
          <w:p w14:paraId="3D544491" w14:textId="7158134A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127" w:type="dxa"/>
            <w:vAlign w:val="center"/>
          </w:tcPr>
          <w:p w14:paraId="64D7437E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Kwas siarkowy (VI) roztwór mianowany 1 M (2 N)</w:t>
            </w:r>
          </w:p>
        </w:tc>
        <w:tc>
          <w:tcPr>
            <w:tcW w:w="3402" w:type="dxa"/>
            <w:vAlign w:val="center"/>
          </w:tcPr>
          <w:p w14:paraId="31452A4B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 xml:space="preserve">Jedna butelka zawiera 1 L roztworu. </w:t>
            </w:r>
          </w:p>
          <w:p w14:paraId="457439D7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Nr CAS: 7664-93-9</w:t>
            </w:r>
          </w:p>
        </w:tc>
        <w:tc>
          <w:tcPr>
            <w:tcW w:w="708" w:type="dxa"/>
            <w:vAlign w:val="center"/>
          </w:tcPr>
          <w:p w14:paraId="16DBC899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 xml:space="preserve">1 szt. </w:t>
            </w:r>
          </w:p>
        </w:tc>
        <w:tc>
          <w:tcPr>
            <w:tcW w:w="2553" w:type="dxa"/>
            <w:vAlign w:val="center"/>
          </w:tcPr>
          <w:p w14:paraId="24C32DAC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</w:p>
        </w:tc>
      </w:tr>
      <w:tr w:rsidR="000C3026" w:rsidRPr="00D7530E" w14:paraId="56B9403A" w14:textId="6EBBF487" w:rsidTr="00800E08">
        <w:trPr>
          <w:trHeight w:val="312"/>
        </w:trPr>
        <w:tc>
          <w:tcPr>
            <w:tcW w:w="562" w:type="dxa"/>
            <w:vAlign w:val="center"/>
          </w:tcPr>
          <w:p w14:paraId="2CDF847A" w14:textId="01B743D0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lastRenderedPageBreak/>
              <w:t>21.</w:t>
            </w:r>
          </w:p>
        </w:tc>
        <w:tc>
          <w:tcPr>
            <w:tcW w:w="2127" w:type="dxa"/>
            <w:vAlign w:val="center"/>
          </w:tcPr>
          <w:p w14:paraId="15EA12CA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 xml:space="preserve">di-Sodu </w:t>
            </w:r>
            <w:proofErr w:type="spellStart"/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wodorofosforan</w:t>
            </w:r>
            <w:proofErr w:type="spellEnd"/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 xml:space="preserve"> 2 hydrat</w:t>
            </w:r>
          </w:p>
          <w:p w14:paraId="50329AFC" w14:textId="0107C9E7" w:rsidR="000C3026" w:rsidRPr="00D7530E" w:rsidRDefault="000C3026" w:rsidP="000C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Na2HPO4*2H2O</w:t>
            </w:r>
          </w:p>
        </w:tc>
        <w:tc>
          <w:tcPr>
            <w:tcW w:w="3402" w:type="dxa"/>
            <w:vAlign w:val="center"/>
          </w:tcPr>
          <w:p w14:paraId="40709947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Jedno opakowanie zawiera 250 g bezbarwnych lub białych kryształów lub krystalicznego proszku.</w:t>
            </w:r>
          </w:p>
          <w:p w14:paraId="3AB50991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Czystość: ≥ 99,0%.</w:t>
            </w:r>
          </w:p>
          <w:p w14:paraId="4E3CD22C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Nr CAS: 10028-24-7</w:t>
            </w:r>
          </w:p>
        </w:tc>
        <w:tc>
          <w:tcPr>
            <w:tcW w:w="708" w:type="dxa"/>
            <w:vAlign w:val="center"/>
          </w:tcPr>
          <w:p w14:paraId="0E57BB4D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2553" w:type="dxa"/>
            <w:vAlign w:val="center"/>
          </w:tcPr>
          <w:p w14:paraId="3BA0BF1A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</w:p>
        </w:tc>
      </w:tr>
      <w:tr w:rsidR="000C3026" w:rsidRPr="00D7530E" w14:paraId="4DC92E56" w14:textId="20D01D31" w:rsidTr="00800E08">
        <w:trPr>
          <w:trHeight w:val="312"/>
        </w:trPr>
        <w:tc>
          <w:tcPr>
            <w:tcW w:w="562" w:type="dxa"/>
            <w:vAlign w:val="center"/>
          </w:tcPr>
          <w:p w14:paraId="1BE1E74F" w14:textId="0DD932D1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127" w:type="dxa"/>
            <w:vAlign w:val="center"/>
          </w:tcPr>
          <w:p w14:paraId="44738D4D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 xml:space="preserve">Sodu </w:t>
            </w:r>
            <w:proofErr w:type="spellStart"/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diwodorofosforan</w:t>
            </w:r>
            <w:proofErr w:type="spellEnd"/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 xml:space="preserve"> 2 hydrat</w:t>
            </w:r>
          </w:p>
          <w:p w14:paraId="5421F700" w14:textId="337DED5D" w:rsidR="000C3026" w:rsidRPr="00D7530E" w:rsidRDefault="000C3026" w:rsidP="000C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Roboto" w:hAnsi="Adagio_Slab Light" w:cs="Roboto"/>
                <w:color w:val="000000"/>
                <w:highlight w:val="white"/>
              </w:rPr>
              <w:t>NaH2PO4*2H2O</w:t>
            </w:r>
          </w:p>
        </w:tc>
        <w:tc>
          <w:tcPr>
            <w:tcW w:w="3402" w:type="dxa"/>
            <w:vAlign w:val="center"/>
          </w:tcPr>
          <w:p w14:paraId="360D8EC5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Jedno opakowanie zawiera 250 g białego krystalicznego proszku.</w:t>
            </w:r>
          </w:p>
          <w:p w14:paraId="412AF841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Czystość: ≥ 99,0%.</w:t>
            </w:r>
          </w:p>
          <w:p w14:paraId="2882A38A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Nr CAS: 13472-35-0</w:t>
            </w:r>
          </w:p>
        </w:tc>
        <w:tc>
          <w:tcPr>
            <w:tcW w:w="708" w:type="dxa"/>
            <w:vAlign w:val="center"/>
          </w:tcPr>
          <w:p w14:paraId="36C8BB60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2553" w:type="dxa"/>
            <w:vAlign w:val="center"/>
          </w:tcPr>
          <w:p w14:paraId="6AFCA4FC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</w:p>
        </w:tc>
      </w:tr>
      <w:tr w:rsidR="000C3026" w:rsidRPr="00D7530E" w14:paraId="350A7F54" w14:textId="79523C9F" w:rsidTr="00800E08">
        <w:trPr>
          <w:trHeight w:val="312"/>
        </w:trPr>
        <w:tc>
          <w:tcPr>
            <w:tcW w:w="562" w:type="dxa"/>
            <w:vAlign w:val="center"/>
          </w:tcPr>
          <w:p w14:paraId="3A0378A0" w14:textId="581A9EF4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127" w:type="dxa"/>
            <w:vAlign w:val="center"/>
          </w:tcPr>
          <w:p w14:paraId="323774BB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 xml:space="preserve">Sodu fosforan </w:t>
            </w:r>
            <w:proofErr w:type="spellStart"/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trizasadowy</w:t>
            </w:r>
            <w:proofErr w:type="spellEnd"/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 xml:space="preserve"> 12 hydrat</w:t>
            </w:r>
          </w:p>
        </w:tc>
        <w:tc>
          <w:tcPr>
            <w:tcW w:w="3402" w:type="dxa"/>
            <w:vAlign w:val="center"/>
          </w:tcPr>
          <w:p w14:paraId="14860546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Jedno opakowanie zawiera 500 g krystalicznego proszku.</w:t>
            </w:r>
          </w:p>
          <w:p w14:paraId="74851203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Czystość: ≥ 98.0%</w:t>
            </w:r>
          </w:p>
          <w:p w14:paraId="3010F726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Nr CAS: 10101-89-0</w:t>
            </w:r>
          </w:p>
        </w:tc>
        <w:tc>
          <w:tcPr>
            <w:tcW w:w="708" w:type="dxa"/>
            <w:vAlign w:val="center"/>
          </w:tcPr>
          <w:p w14:paraId="15E6429A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1 szt.</w:t>
            </w:r>
          </w:p>
          <w:p w14:paraId="3D95C099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sz w:val="22"/>
                <w:szCs w:val="22"/>
              </w:rPr>
            </w:pPr>
          </w:p>
        </w:tc>
        <w:tc>
          <w:tcPr>
            <w:tcW w:w="2553" w:type="dxa"/>
            <w:vAlign w:val="center"/>
          </w:tcPr>
          <w:p w14:paraId="62ECA150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</w:p>
        </w:tc>
      </w:tr>
      <w:tr w:rsidR="000C3026" w:rsidRPr="00D7530E" w14:paraId="78956B1F" w14:textId="2AF55627" w:rsidTr="00800E08">
        <w:trPr>
          <w:trHeight w:val="312"/>
        </w:trPr>
        <w:tc>
          <w:tcPr>
            <w:tcW w:w="562" w:type="dxa"/>
            <w:vAlign w:val="center"/>
          </w:tcPr>
          <w:p w14:paraId="159879C4" w14:textId="5400EF30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127" w:type="dxa"/>
            <w:vAlign w:val="center"/>
          </w:tcPr>
          <w:p w14:paraId="15840B0E" w14:textId="3ECD8E9E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 xml:space="preserve">Aldehyd </w:t>
            </w:r>
            <w:proofErr w:type="spellStart"/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glutarowy</w:t>
            </w:r>
            <w:proofErr w:type="spellEnd"/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 xml:space="preserve"> roztwór wodny 25%</w:t>
            </w:r>
          </w:p>
        </w:tc>
        <w:tc>
          <w:tcPr>
            <w:tcW w:w="3402" w:type="dxa"/>
            <w:vAlign w:val="center"/>
          </w:tcPr>
          <w:p w14:paraId="30581544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Jedna butelka zawiera 500 ml substancji,</w:t>
            </w:r>
          </w:p>
          <w:p w14:paraId="04E57202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do zastosowań w mikroskopii elektronowej</w:t>
            </w:r>
          </w:p>
          <w:p w14:paraId="05A8CA11" w14:textId="6280FF7E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Nr CAS: 111-30-8</w:t>
            </w:r>
          </w:p>
        </w:tc>
        <w:tc>
          <w:tcPr>
            <w:tcW w:w="708" w:type="dxa"/>
            <w:vAlign w:val="center"/>
          </w:tcPr>
          <w:p w14:paraId="375CA792" w14:textId="3280FA2B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2553" w:type="dxa"/>
            <w:vAlign w:val="center"/>
          </w:tcPr>
          <w:p w14:paraId="20F6D2B6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</w:p>
        </w:tc>
      </w:tr>
      <w:tr w:rsidR="000C3026" w:rsidRPr="00D7530E" w14:paraId="26CF2A1C" w14:textId="37FE60F7" w:rsidTr="00800E08">
        <w:trPr>
          <w:trHeight w:val="312"/>
        </w:trPr>
        <w:tc>
          <w:tcPr>
            <w:tcW w:w="562" w:type="dxa"/>
            <w:vAlign w:val="center"/>
          </w:tcPr>
          <w:p w14:paraId="544794FA" w14:textId="58B2A868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2127" w:type="dxa"/>
            <w:vAlign w:val="center"/>
          </w:tcPr>
          <w:p w14:paraId="592B1A47" w14:textId="523FC9D5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Etanol „</w:t>
            </w:r>
            <w:proofErr w:type="spellStart"/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acetonówka</w:t>
            </w:r>
            <w:proofErr w:type="spellEnd"/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3402" w:type="dxa"/>
            <w:vAlign w:val="center"/>
          </w:tcPr>
          <w:p w14:paraId="4C61B7DD" w14:textId="751790E5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Roztwór skażonego etanolu tzw. „</w:t>
            </w:r>
            <w:proofErr w:type="spellStart"/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acetonówka</w:t>
            </w:r>
            <w:proofErr w:type="spellEnd"/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”</w:t>
            </w:r>
          </w:p>
          <w:p w14:paraId="241E9C9A" w14:textId="7217B569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Jedno opakowanie zawiera 4kg substancji</w:t>
            </w:r>
          </w:p>
          <w:p w14:paraId="659BFF5D" w14:textId="35A62342" w:rsidR="000C3026" w:rsidRPr="00D7530E" w:rsidRDefault="000C3026" w:rsidP="000C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 xml:space="preserve">Skład: etanol 96% z dodatkiem eteru </w:t>
            </w:r>
            <w:proofErr w:type="spellStart"/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dietylowego</w:t>
            </w:r>
            <w:proofErr w:type="spellEnd"/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 xml:space="preserve"> i acetonu</w:t>
            </w:r>
          </w:p>
        </w:tc>
        <w:tc>
          <w:tcPr>
            <w:tcW w:w="708" w:type="dxa"/>
            <w:vAlign w:val="center"/>
          </w:tcPr>
          <w:p w14:paraId="2CA0905E" w14:textId="2E381739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2szt.</w:t>
            </w:r>
          </w:p>
        </w:tc>
        <w:tc>
          <w:tcPr>
            <w:tcW w:w="2553" w:type="dxa"/>
            <w:vAlign w:val="center"/>
          </w:tcPr>
          <w:p w14:paraId="34DABD32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</w:p>
        </w:tc>
      </w:tr>
      <w:tr w:rsidR="000C3026" w:rsidRPr="00D7530E" w14:paraId="7C92247F" w14:textId="4698FC5C" w:rsidTr="00800E08">
        <w:trPr>
          <w:trHeight w:val="312"/>
        </w:trPr>
        <w:tc>
          <w:tcPr>
            <w:tcW w:w="562" w:type="dxa"/>
            <w:vAlign w:val="center"/>
          </w:tcPr>
          <w:p w14:paraId="149FEE4F" w14:textId="6DDBA895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2127" w:type="dxa"/>
            <w:vAlign w:val="center"/>
          </w:tcPr>
          <w:p w14:paraId="56860618" w14:textId="198D4122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 xml:space="preserve">Octan sodu bezwodny &gt;99% </w:t>
            </w:r>
          </w:p>
        </w:tc>
        <w:tc>
          <w:tcPr>
            <w:tcW w:w="3402" w:type="dxa"/>
            <w:vAlign w:val="center"/>
          </w:tcPr>
          <w:p w14:paraId="72EE773D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Jedno opakowanie zawiera 1 kg substancji w postaci stałej</w:t>
            </w:r>
          </w:p>
          <w:p w14:paraId="23CC08AE" w14:textId="4161582B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Czystość powyżej 99%</w:t>
            </w:r>
          </w:p>
          <w:p w14:paraId="6EA4A5CD" w14:textId="41A35EF0" w:rsidR="000C3026" w:rsidRPr="00D7530E" w:rsidRDefault="000C3026" w:rsidP="000C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Nr CAS: 127-09-3</w:t>
            </w:r>
          </w:p>
        </w:tc>
        <w:tc>
          <w:tcPr>
            <w:tcW w:w="708" w:type="dxa"/>
            <w:vAlign w:val="center"/>
          </w:tcPr>
          <w:p w14:paraId="3D799692" w14:textId="5A13C75D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  <w:r w:rsidRPr="00D7530E"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2553" w:type="dxa"/>
            <w:vAlign w:val="center"/>
          </w:tcPr>
          <w:p w14:paraId="76161D0D" w14:textId="77777777" w:rsidR="000C3026" w:rsidRPr="00D7530E" w:rsidRDefault="000C3026" w:rsidP="00D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dagio_Slab Light" w:eastAsia="Calibri" w:hAnsi="Adagio_Slab Light" w:cs="Calibri"/>
                <w:color w:val="000000"/>
                <w:sz w:val="22"/>
                <w:szCs w:val="22"/>
              </w:rPr>
            </w:pPr>
          </w:p>
        </w:tc>
      </w:tr>
    </w:tbl>
    <w:p w14:paraId="6EC399DF" w14:textId="77777777" w:rsidR="00B216E8" w:rsidRPr="00D7530E" w:rsidRDefault="00B216E8">
      <w:pPr>
        <w:pBdr>
          <w:top w:val="nil"/>
          <w:left w:val="nil"/>
          <w:bottom w:val="nil"/>
          <w:right w:val="nil"/>
          <w:between w:val="nil"/>
        </w:pBdr>
        <w:rPr>
          <w:rFonts w:ascii="Adagio_Slab Light" w:eastAsia="Calibri" w:hAnsi="Adagio_Slab Light" w:cs="Calibri"/>
          <w:color w:val="000000"/>
          <w:sz w:val="22"/>
          <w:szCs w:val="22"/>
        </w:rPr>
      </w:pPr>
    </w:p>
    <w:p w14:paraId="60F2F07A" w14:textId="36ADAD3C" w:rsidR="00B216E8" w:rsidRDefault="00B216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2"/>
        <w:rPr>
          <w:rFonts w:ascii="Adagio_Slab Light" w:eastAsia="Arial" w:hAnsi="Adagio_Slab Light" w:cs="Arial"/>
          <w:color w:val="000000"/>
          <w:sz w:val="22"/>
          <w:szCs w:val="22"/>
        </w:rPr>
      </w:pPr>
    </w:p>
    <w:p w14:paraId="3FDB94C3" w14:textId="65E6DEFE" w:rsidR="00B97188" w:rsidRDefault="00B971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2"/>
        <w:rPr>
          <w:rFonts w:ascii="Adagio_Slab Light" w:eastAsia="Arial" w:hAnsi="Adagio_Slab Light" w:cs="Arial"/>
          <w:color w:val="000000"/>
          <w:sz w:val="22"/>
          <w:szCs w:val="22"/>
        </w:rPr>
      </w:pPr>
    </w:p>
    <w:p w14:paraId="6505B487" w14:textId="77777777" w:rsidR="00B97188" w:rsidRDefault="00B971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2"/>
        <w:rPr>
          <w:rFonts w:ascii="Adagio_Slab Light" w:eastAsia="Arial" w:hAnsi="Adagio_Slab Light" w:cs="Arial"/>
          <w:color w:val="000000"/>
          <w:sz w:val="22"/>
          <w:szCs w:val="22"/>
        </w:rPr>
      </w:pPr>
    </w:p>
    <w:p w14:paraId="44049480" w14:textId="30F9223C" w:rsidR="00B97188" w:rsidRPr="00B97188" w:rsidRDefault="00B97188" w:rsidP="00B97188">
      <w:pPr>
        <w:keepNext/>
        <w:rPr>
          <w:rFonts w:ascii="Adagio_Slab Light" w:eastAsia="Calibri" w:hAnsi="Adagio_Slab Light"/>
          <w:sz w:val="22"/>
          <w:szCs w:val="22"/>
          <w:lang w:eastAsia="en-US"/>
        </w:rPr>
      </w:pPr>
      <w:r w:rsidRPr="00B97188">
        <w:rPr>
          <w:rFonts w:ascii="Adagio_Slab Light" w:eastAsia="Calibri" w:hAnsi="Adagio_Slab Light"/>
          <w:sz w:val="22"/>
          <w:szCs w:val="22"/>
          <w:lang w:eastAsia="en-US"/>
        </w:rPr>
        <w:t xml:space="preserve">……………………………….., dnia ……………………….  </w:t>
      </w:r>
      <w:r w:rsidRPr="00B97188">
        <w:rPr>
          <w:rFonts w:ascii="Adagio_Slab Light" w:eastAsia="Calibri" w:hAnsi="Adagio_Slab Light"/>
          <w:sz w:val="22"/>
          <w:szCs w:val="22"/>
          <w:lang w:eastAsia="en-US"/>
        </w:rPr>
        <w:tab/>
        <w:t xml:space="preserve">                   </w:t>
      </w:r>
      <w:r>
        <w:rPr>
          <w:rFonts w:ascii="Adagio_Slab Light" w:eastAsia="Calibri" w:hAnsi="Adagio_Slab Light"/>
          <w:sz w:val="22"/>
          <w:szCs w:val="22"/>
          <w:lang w:eastAsia="en-US"/>
        </w:rPr>
        <w:tab/>
      </w:r>
      <w:r>
        <w:rPr>
          <w:rFonts w:ascii="Adagio_Slab Light" w:eastAsia="Calibri" w:hAnsi="Adagio_Slab Light"/>
          <w:sz w:val="22"/>
          <w:szCs w:val="22"/>
          <w:lang w:eastAsia="en-US"/>
        </w:rPr>
        <w:tab/>
      </w:r>
      <w:r w:rsidRPr="00B97188">
        <w:rPr>
          <w:rFonts w:ascii="Adagio_Slab Light" w:eastAsia="Calibri" w:hAnsi="Adagio_Slab Light"/>
          <w:sz w:val="22"/>
          <w:szCs w:val="22"/>
          <w:lang w:eastAsia="en-US"/>
        </w:rPr>
        <w:t xml:space="preserve"> …..…..………………………………..</w:t>
      </w:r>
    </w:p>
    <w:p w14:paraId="7EC1C2E5" w14:textId="6BC31947" w:rsidR="00B97188" w:rsidRPr="00B97188" w:rsidRDefault="00B97188" w:rsidP="00B97188">
      <w:pPr>
        <w:keepNext/>
        <w:rPr>
          <w:rFonts w:ascii="Adagio_Slab Light" w:eastAsia="Calibri" w:hAnsi="Adagio_Slab Light"/>
          <w:i/>
          <w:iCs/>
          <w:lang w:eastAsia="en-US"/>
        </w:rPr>
      </w:pPr>
      <w:r w:rsidRPr="00B97188">
        <w:rPr>
          <w:rFonts w:ascii="Adagio_Slab Light" w:eastAsia="Calibri" w:hAnsi="Adagio_Slab Light"/>
          <w:i/>
          <w:iCs/>
          <w:lang w:eastAsia="en-US"/>
        </w:rPr>
        <w:t xml:space="preserve">       miejscowość                             data</w:t>
      </w:r>
      <w:r w:rsidRPr="00B97188">
        <w:rPr>
          <w:rFonts w:ascii="Adagio_Slab Light" w:eastAsia="Calibri" w:hAnsi="Adagio_Slab Light"/>
          <w:i/>
          <w:iCs/>
          <w:lang w:eastAsia="en-US"/>
        </w:rPr>
        <w:tab/>
        <w:t xml:space="preserve">                                      </w:t>
      </w:r>
      <w:r>
        <w:rPr>
          <w:rFonts w:ascii="Adagio_Slab Light" w:eastAsia="Calibri" w:hAnsi="Adagio_Slab Light"/>
          <w:i/>
          <w:iCs/>
          <w:lang w:eastAsia="en-US"/>
        </w:rPr>
        <w:tab/>
      </w:r>
      <w:r>
        <w:rPr>
          <w:rFonts w:ascii="Adagio_Slab Light" w:eastAsia="Calibri" w:hAnsi="Adagio_Slab Light"/>
          <w:i/>
          <w:iCs/>
          <w:lang w:eastAsia="en-US"/>
        </w:rPr>
        <w:tab/>
      </w:r>
      <w:r w:rsidRPr="00B97188">
        <w:rPr>
          <w:rFonts w:ascii="Adagio_Slab Light" w:eastAsia="Calibri" w:hAnsi="Adagio_Slab Light"/>
          <w:i/>
          <w:iCs/>
          <w:lang w:eastAsia="en-US"/>
        </w:rPr>
        <w:t>podpis osoby uprawnionej</w:t>
      </w:r>
    </w:p>
    <w:p w14:paraId="33248BEF" w14:textId="77777777" w:rsidR="00B97188" w:rsidRPr="00D7530E" w:rsidRDefault="00B971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2"/>
        <w:rPr>
          <w:rFonts w:ascii="Adagio_Slab Light" w:eastAsia="Arial" w:hAnsi="Adagio_Slab Light" w:cs="Arial"/>
          <w:color w:val="000000"/>
          <w:sz w:val="22"/>
          <w:szCs w:val="22"/>
        </w:rPr>
      </w:pPr>
    </w:p>
    <w:sectPr w:rsidR="00B97188" w:rsidRPr="00D7530E" w:rsidSect="00A37FE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27" w:right="1304" w:bottom="1418" w:left="1418" w:header="85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04A51" w14:textId="77777777" w:rsidR="00454C1A" w:rsidRDefault="00454C1A">
      <w:r>
        <w:separator/>
      </w:r>
    </w:p>
  </w:endnote>
  <w:endnote w:type="continuationSeparator" w:id="0">
    <w:p w14:paraId="72D3E85B" w14:textId="77777777" w:rsidR="00454C1A" w:rsidRDefault="0045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dagio_Slab Light">
    <w:altName w:val="Courier New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altName w:val="Courier New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9E690" w14:textId="77777777" w:rsidR="00B216E8" w:rsidRDefault="00850F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t>„Nowa metoda regeneracji krążka międzykręgowego”.</w:t>
    </w:r>
  </w:p>
  <w:p w14:paraId="43DEDB8F" w14:textId="77777777" w:rsidR="00B216E8" w:rsidRDefault="00850F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t>POIR.04.01.04-00-0007/17.</w:t>
    </w:r>
  </w:p>
  <w:p w14:paraId="5799CE18" w14:textId="77777777" w:rsidR="00B216E8" w:rsidRDefault="00B216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658CF" w14:textId="77777777" w:rsidR="00B216E8" w:rsidRDefault="00850F40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Arial" w:eastAsia="Arial" w:hAnsi="Arial" w:cs="Arial"/>
        <w:color w:val="000000"/>
        <w:sz w:val="22"/>
        <w:szCs w:val="22"/>
      </w:rPr>
    </w:pPr>
    <w:r>
      <w:rPr>
        <w:noProof/>
        <w:color w:val="000000"/>
      </w:rPr>
      <w:drawing>
        <wp:inline distT="0" distB="0" distL="114300" distR="114300" wp14:anchorId="74BD400B" wp14:editId="1B4EE899">
          <wp:extent cx="5678170" cy="517525"/>
          <wp:effectExtent l="0" t="0" r="0" b="0"/>
          <wp:docPr id="10" name="image2.jpg" descr="C:\Users\user\AppData\Local\Temp\Stopka pionowo A4 czb współf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user\AppData\Local\Temp\Stopka pionowo A4 czb współf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8170" cy="517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6928C" w14:textId="77777777" w:rsidR="00454C1A" w:rsidRDefault="00454C1A">
      <w:r>
        <w:separator/>
      </w:r>
    </w:p>
  </w:footnote>
  <w:footnote w:type="continuationSeparator" w:id="0">
    <w:p w14:paraId="104D4DDD" w14:textId="77777777" w:rsidR="00454C1A" w:rsidRDefault="00454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417E" w14:textId="77777777" w:rsidR="00B216E8" w:rsidRDefault="00850F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ab/>
    </w:r>
  </w:p>
  <w:p w14:paraId="53DD773B" w14:textId="77777777" w:rsidR="00A37FE4" w:rsidRPr="00DC49E9" w:rsidRDefault="00A37FE4" w:rsidP="00A37FE4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4663807" wp14:editId="70804C8A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8" name="Obraz 8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7233FF60" w14:textId="77777777" w:rsidR="00A37FE4" w:rsidRPr="00DC49E9" w:rsidRDefault="00A37FE4" w:rsidP="00A37FE4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54D848C" w14:textId="12661557" w:rsidR="00B216E8" w:rsidRPr="00A37FE4" w:rsidRDefault="00A37FE4" w:rsidP="00A37FE4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  <w:p w14:paraId="69E2EADD" w14:textId="77777777" w:rsidR="00B216E8" w:rsidRDefault="00B216E8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F5828" w14:textId="77777777" w:rsidR="00B216E8" w:rsidRDefault="00850F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8"/>
        <w:szCs w:val="28"/>
      </w:rPr>
    </w:pPr>
    <w:r>
      <w:rPr>
        <w:noProof/>
        <w:color w:val="000000"/>
      </w:rPr>
      <w:drawing>
        <wp:inline distT="0" distB="0" distL="114300" distR="114300" wp14:anchorId="5859952A" wp14:editId="7FBC4558">
          <wp:extent cx="1057910" cy="441960"/>
          <wp:effectExtent l="0" t="0" r="0" b="0"/>
          <wp:docPr id="9" name="image3.png" descr="HeC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eC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910" cy="441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b/>
        <w:color w:val="000000"/>
        <w:sz w:val="28"/>
        <w:szCs w:val="28"/>
      </w:rPr>
      <w:t>NOTATKA ZE SPOTKANIA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6E8"/>
    <w:rsid w:val="00052D79"/>
    <w:rsid w:val="000C3026"/>
    <w:rsid w:val="00274BF4"/>
    <w:rsid w:val="003032EB"/>
    <w:rsid w:val="003B6689"/>
    <w:rsid w:val="00454C1A"/>
    <w:rsid w:val="005A0E59"/>
    <w:rsid w:val="007F2425"/>
    <w:rsid w:val="00800E08"/>
    <w:rsid w:val="00831C10"/>
    <w:rsid w:val="00850F40"/>
    <w:rsid w:val="00A37FE4"/>
    <w:rsid w:val="00B216E8"/>
    <w:rsid w:val="00B4297C"/>
    <w:rsid w:val="00B97188"/>
    <w:rsid w:val="00D2073A"/>
    <w:rsid w:val="00D7530E"/>
    <w:rsid w:val="00DF69A1"/>
    <w:rsid w:val="00E874B4"/>
    <w:rsid w:val="00FE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80E4B"/>
  <w15:docId w15:val="{E194234D-CF24-C34E-BB86-BFF9F746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pl-PL"/>
    </w:rPr>
  </w:style>
  <w:style w:type="paragraph" w:customStyle="1" w:styleId="Nagwek11">
    <w:name w:val="Nagłówek 11"/>
    <w:basedOn w:val="Normalny1"/>
    <w:next w:val="Normalny1"/>
    <w:pPr>
      <w:keepNext/>
      <w:jc w:val="center"/>
    </w:pPr>
    <w:rPr>
      <w:b/>
      <w:bCs/>
      <w:sz w:val="32"/>
      <w:szCs w:val="32"/>
    </w:rPr>
  </w:style>
  <w:style w:type="paragraph" w:customStyle="1" w:styleId="Nagwek21">
    <w:name w:val="Nagłówek 21"/>
    <w:basedOn w:val="Normalny1"/>
    <w:next w:val="Normalny1"/>
    <w:pPr>
      <w:keepNext/>
      <w:jc w:val="right"/>
      <w:outlineLvl w:val="1"/>
    </w:pPr>
    <w:rPr>
      <w:b/>
      <w:bCs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table" w:customStyle="1" w:styleId="Standardowy1">
    <w:name w:val="Standardowy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">
    <w:name w:val="Bez listy1"/>
    <w:qFormat/>
  </w:style>
  <w:style w:type="paragraph" w:customStyle="1" w:styleId="Tekstpodstawowy21">
    <w:name w:val="Tekst podstawowy 21"/>
    <w:basedOn w:val="Normalny1"/>
    <w:pPr>
      <w:spacing w:line="360" w:lineRule="auto"/>
      <w:ind w:left="567" w:hanging="284"/>
      <w:jc w:val="both"/>
    </w:pPr>
  </w:style>
  <w:style w:type="paragraph" w:customStyle="1" w:styleId="Tekstpodstawowywcity21">
    <w:name w:val="Tekst podstawowy wcięty 21"/>
    <w:basedOn w:val="Normalny1"/>
    <w:pPr>
      <w:spacing w:line="360" w:lineRule="auto"/>
      <w:ind w:left="283"/>
      <w:jc w:val="both"/>
    </w:pPr>
  </w:style>
  <w:style w:type="paragraph" w:customStyle="1" w:styleId="Tekstpodstawowy1">
    <w:name w:val="Tekst podstawowy1"/>
    <w:basedOn w:val="Normalny1"/>
    <w:pPr>
      <w:autoSpaceDE/>
      <w:autoSpaceDN/>
      <w:jc w:val="both"/>
    </w:pPr>
    <w:rPr>
      <w:sz w:val="24"/>
      <w:szCs w:val="24"/>
    </w:rPr>
  </w:style>
  <w:style w:type="paragraph" w:customStyle="1" w:styleId="Nagwek10">
    <w:name w:val="Nagłówek1"/>
    <w:basedOn w:val="Normalny1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1"/>
    <w:pPr>
      <w:tabs>
        <w:tab w:val="center" w:pos="4536"/>
        <w:tab w:val="right" w:pos="9072"/>
      </w:tabs>
    </w:pPr>
  </w:style>
  <w:style w:type="table" w:customStyle="1" w:styleId="Tabela-Siatka1">
    <w:name w:val="Tabela - Siatka1"/>
    <w:basedOn w:val="Standardowy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Heading">
    <w:name w:val="Section Heading"/>
    <w:basedOn w:val="Normalny1"/>
    <w:pPr>
      <w:autoSpaceDE/>
      <w:autoSpaceDN/>
    </w:pPr>
    <w:rPr>
      <w:rFonts w:ascii="Book Antiqua" w:hAnsi="Book Antiqua"/>
      <w:b/>
      <w:i/>
      <w:sz w:val="22"/>
      <w:lang w:val="en-US" w:eastAsia="en-US"/>
    </w:rPr>
  </w:style>
  <w:style w:type="paragraph" w:customStyle="1" w:styleId="formtext">
    <w:name w:val="form text"/>
    <w:basedOn w:val="MainSectionText"/>
    <w:pPr>
      <w:jc w:val="left"/>
    </w:pPr>
    <w:rPr>
      <w:i/>
      <w:sz w:val="22"/>
    </w:rPr>
  </w:style>
  <w:style w:type="paragraph" w:customStyle="1" w:styleId="MainSectionText">
    <w:name w:val="Main Section Text"/>
    <w:basedOn w:val="Normalny1"/>
    <w:pPr>
      <w:autoSpaceDE/>
      <w:autoSpaceDN/>
      <w:jc w:val="center"/>
    </w:pPr>
    <w:rPr>
      <w:b/>
      <w:lang w:val="en-US" w:eastAsia="en-US"/>
    </w:rPr>
  </w:style>
  <w:style w:type="paragraph" w:customStyle="1" w:styleId="tableheading">
    <w:name w:val="table heading"/>
    <w:basedOn w:val="Normalny1"/>
    <w:pPr>
      <w:autoSpaceDE/>
      <w:autoSpaceDN/>
      <w:spacing w:before="60"/>
    </w:pPr>
    <w:rPr>
      <w:i/>
      <w:sz w:val="18"/>
      <w:lang w:val="en-US" w:eastAsia="en-US"/>
    </w:rPr>
  </w:style>
  <w:style w:type="paragraph" w:customStyle="1" w:styleId="formtext-small">
    <w:name w:val="form text - small"/>
    <w:basedOn w:val="MainSectionText"/>
    <w:pPr>
      <w:spacing w:before="240"/>
      <w:jc w:val="left"/>
    </w:pPr>
    <w:rPr>
      <w:b w:val="0"/>
    </w:rPr>
  </w:style>
  <w:style w:type="table" w:customStyle="1" w:styleId="redniasiatka2akcent11">
    <w:name w:val="Średnia siatka 2 — akcent 11"/>
    <w:basedOn w:val="Standardowy1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6F6F74"/>
        <w:left w:val="single" w:sz="8" w:space="0" w:color="6F6F74"/>
        <w:bottom w:val="single" w:sz="8" w:space="0" w:color="6F6F74"/>
        <w:right w:val="single" w:sz="8" w:space="0" w:color="6F6F74"/>
        <w:insideH w:val="single" w:sz="8" w:space="0" w:color="6F6F74"/>
        <w:insideV w:val="single" w:sz="8" w:space="0" w:color="6F6F74"/>
      </w:tblBorders>
    </w:tblPr>
  </w:style>
  <w:style w:type="paragraph" w:customStyle="1" w:styleId="Akapitzlist1">
    <w:name w:val="Akapit z listą1"/>
    <w:basedOn w:val="Normalny1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4">
    <w:name w:val="Style4"/>
    <w:basedOn w:val="Normalny1"/>
    <w:pPr>
      <w:widowControl w:val="0"/>
      <w:adjustRightInd w:val="0"/>
      <w:spacing w:line="226" w:lineRule="atLeas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1">
    <w:name w:val="Style11"/>
    <w:basedOn w:val="Normalny1"/>
    <w:pPr>
      <w:widowControl w:val="0"/>
      <w:adjustRightInd w:val="0"/>
      <w:spacing w:line="180" w:lineRule="atLeast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7">
    <w:name w:val="Font Style17"/>
    <w:rPr>
      <w:rFonts w:ascii="Arial Unicode MS" w:eastAsia="Arial Unicode MS" w:cs="Arial Unicode MS"/>
      <w:b/>
      <w:bCs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20">
    <w:name w:val="Font Style20"/>
    <w:rPr>
      <w:rFonts w:ascii="Arial Unicode MS" w:eastAsia="Arial Unicode MS" w:cs="Arial Unicode MS"/>
      <w:color w:val="000000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Kolorowalistaakcent11">
    <w:name w:val="Kolorowa lista — akcent 11"/>
    <w:basedOn w:val="Normalny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woaniedokomentarza1">
    <w:name w:val="Odwołanie do komentarza1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kstkomentarza1">
    <w:name w:val="Tekst komentarza1"/>
    <w:basedOn w:val="Normalny1"/>
    <w:qFormat/>
  </w:style>
  <w:style w:type="character" w:customStyle="1" w:styleId="TekstkomentarzaZnak">
    <w:name w:val="Tekst komentarza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Tekstdymka1">
    <w:name w:val="Tekst dymka1"/>
    <w:basedOn w:val="Normalny1"/>
    <w:qFormat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Hipercze1">
    <w:name w:val="Hiperłącze1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tblPr>
      <w:tblStyleRowBandSize w:val="1"/>
      <w:tblStyleColBandSize w:val="1"/>
    </w:tblPr>
  </w:style>
  <w:style w:type="paragraph" w:styleId="Nagwek">
    <w:name w:val="header"/>
    <w:basedOn w:val="Normalny"/>
    <w:link w:val="NagwekZnak"/>
    <w:uiPriority w:val="99"/>
    <w:unhideWhenUsed/>
    <w:rsid w:val="007F24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425"/>
  </w:style>
  <w:style w:type="paragraph" w:styleId="Stopka">
    <w:name w:val="footer"/>
    <w:basedOn w:val="Normalny"/>
    <w:link w:val="StopkaZnak"/>
    <w:uiPriority w:val="99"/>
    <w:unhideWhenUsed/>
    <w:rsid w:val="007F2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JWZQzFhzxnZDDBPPK6AFYTNAsw==">AMUW2mULoAw/eKCzF7f8IMXxWKkVJS0X8VmiGJUG8LWWYY2NYHmxgQMHrq6Gx8D3NlHPaptuq4Azr1KPD3HNbL2ejwO+DUusRYGaxYdDUuAgiRUdhrQApP4=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WHITECOM Project Experience</dc:creator>
  <cp:lastModifiedBy>Klaudia Frączak</cp:lastModifiedBy>
  <cp:revision>2</cp:revision>
  <dcterms:created xsi:type="dcterms:W3CDTF">2021-09-21T07:49:00Z</dcterms:created>
  <dcterms:modified xsi:type="dcterms:W3CDTF">2021-09-21T07:49:00Z</dcterms:modified>
</cp:coreProperties>
</file>