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 xml:space="preserve">, postępowanie </w:t>
      </w:r>
      <w:r w:rsidR="00552F63">
        <w:rPr>
          <w:rFonts w:ascii="Arial" w:hAnsi="Arial" w:cs="Arial"/>
          <w:sz w:val="20"/>
          <w:szCs w:val="20"/>
        </w:rPr>
        <w:t>37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1F1CA4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F1CA4">
        <w:rPr>
          <w:rFonts w:ascii="Arial" w:hAnsi="Arial" w:cs="Arial"/>
          <w:b/>
          <w:sz w:val="24"/>
          <w:szCs w:val="24"/>
        </w:rPr>
        <w:t>„</w:t>
      </w:r>
      <w:r w:rsidR="00552F63" w:rsidRPr="00552F63">
        <w:rPr>
          <w:rFonts w:ascii="Arial" w:hAnsi="Arial" w:cs="Arial"/>
          <w:b/>
          <w:i/>
          <w:sz w:val="24"/>
          <w:szCs w:val="24"/>
        </w:rPr>
        <w:t>Remont ciągów komunikacyjnych na terenie JW.  w Plewkach wraz z niwelacją terenu</w:t>
      </w:r>
      <w:r>
        <w:rPr>
          <w:rFonts w:ascii="Arial" w:hAnsi="Arial" w:cs="Arial"/>
          <w:b/>
          <w:sz w:val="24"/>
          <w:szCs w:val="24"/>
        </w:rPr>
        <w:t>”</w:t>
      </w:r>
      <w:r w:rsidR="002E145D">
        <w:rPr>
          <w:rFonts w:ascii="Arial" w:hAnsi="Arial" w:cs="Arial"/>
          <w:b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552F63">
        <w:rPr>
          <w:rFonts w:ascii="Arial" w:hAnsi="Arial" w:cs="Arial"/>
          <w:lang w:eastAsia="pl-PL"/>
        </w:rPr>
        <w:t>37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7C41BB" w:rsidRPr="007C41BB">
        <w:rPr>
          <w:rFonts w:ascii="Arial" w:hAnsi="Arial" w:cs="Arial"/>
          <w:b/>
        </w:rPr>
        <w:t xml:space="preserve">dwie roboty związane  z budową, przebudową lub remontem </w:t>
      </w:r>
      <w:r w:rsidR="00552F63">
        <w:rPr>
          <w:rFonts w:ascii="Arial" w:hAnsi="Arial" w:cs="Arial"/>
          <w:b/>
        </w:rPr>
        <w:t>dróg</w:t>
      </w:r>
      <w:r w:rsidR="007C41BB" w:rsidRPr="007C41BB">
        <w:rPr>
          <w:rFonts w:ascii="Arial" w:hAnsi="Arial" w:cs="Arial"/>
          <w:b/>
        </w:rPr>
        <w:t xml:space="preserve"> o wartości nie mniejszej niż </w:t>
      </w:r>
      <w:r w:rsidR="007C41BB">
        <w:rPr>
          <w:rFonts w:ascii="Arial" w:hAnsi="Arial" w:cs="Arial"/>
          <w:b/>
        </w:rPr>
        <w:t xml:space="preserve">                         </w:t>
      </w:r>
      <w:r w:rsidR="007C41BB" w:rsidRPr="007C41BB">
        <w:rPr>
          <w:rFonts w:ascii="Arial" w:hAnsi="Arial" w:cs="Arial"/>
          <w:b/>
        </w:rPr>
        <w:t>1</w:t>
      </w:r>
      <w:r w:rsidR="00552F63">
        <w:rPr>
          <w:rFonts w:ascii="Arial" w:hAnsi="Arial" w:cs="Arial"/>
          <w:b/>
        </w:rPr>
        <w:t>2</w:t>
      </w:r>
      <w:bookmarkStart w:id="0" w:name="_GoBack"/>
      <w:bookmarkEnd w:id="0"/>
      <w:r w:rsidR="007C41BB" w:rsidRPr="007C41BB">
        <w:rPr>
          <w:rFonts w:ascii="Arial" w:hAnsi="Arial" w:cs="Arial"/>
          <w:b/>
        </w:rPr>
        <w:t>0 000,00 zł brutto 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74948"/>
    <w:rsid w:val="00181D4F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52F63"/>
    <w:rsid w:val="00573C59"/>
    <w:rsid w:val="005C342D"/>
    <w:rsid w:val="006448C8"/>
    <w:rsid w:val="00650340"/>
    <w:rsid w:val="006F6140"/>
    <w:rsid w:val="00707942"/>
    <w:rsid w:val="0074475B"/>
    <w:rsid w:val="00757428"/>
    <w:rsid w:val="007636CE"/>
    <w:rsid w:val="007647DF"/>
    <w:rsid w:val="007B6BDB"/>
    <w:rsid w:val="007C41B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2381F"/>
    <w:rsid w:val="00E331A0"/>
    <w:rsid w:val="00E70C8B"/>
    <w:rsid w:val="00EA5233"/>
    <w:rsid w:val="00EA610A"/>
    <w:rsid w:val="00EC494D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9AA9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36</cp:revision>
  <cp:lastPrinted>2018-09-11T12:17:00Z</cp:lastPrinted>
  <dcterms:created xsi:type="dcterms:W3CDTF">2019-05-22T08:09:00Z</dcterms:created>
  <dcterms:modified xsi:type="dcterms:W3CDTF">2021-10-06T06:56:00Z</dcterms:modified>
</cp:coreProperties>
</file>