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6349" w14:textId="1143DD7A" w:rsidR="002D2983" w:rsidRPr="009244AB" w:rsidRDefault="003A21C5" w:rsidP="002D2983">
      <w:pPr>
        <w:spacing w:before="100" w:beforeAutospacing="1" w:after="100" w:afterAutospacing="1" w:line="360" w:lineRule="auto"/>
        <w:jc w:val="right"/>
        <w:rPr>
          <w:rFonts w:ascii="Arial" w:hAnsi="Arial" w:cs="Arial"/>
        </w:rPr>
      </w:pPr>
      <w:r w:rsidRPr="009244AB">
        <w:rPr>
          <w:rFonts w:ascii="Arial" w:hAnsi="Arial" w:cs="Arial"/>
        </w:rPr>
        <w:t>Chojnice</w:t>
      </w:r>
      <w:r w:rsidR="002D2983" w:rsidRPr="009244AB">
        <w:rPr>
          <w:rFonts w:ascii="Arial" w:hAnsi="Arial" w:cs="Arial"/>
        </w:rPr>
        <w:t>, dnia</w:t>
      </w:r>
      <w:r w:rsidR="0014330A" w:rsidRPr="009244AB">
        <w:rPr>
          <w:rFonts w:ascii="Arial" w:hAnsi="Arial" w:cs="Arial"/>
        </w:rPr>
        <w:t xml:space="preserve"> </w:t>
      </w:r>
      <w:r w:rsidR="00F7150A">
        <w:rPr>
          <w:rFonts w:ascii="Arial" w:hAnsi="Arial" w:cs="Arial"/>
        </w:rPr>
        <w:t>12 czerwca</w:t>
      </w:r>
      <w:r w:rsidR="007C384E">
        <w:rPr>
          <w:rFonts w:ascii="Arial" w:hAnsi="Arial" w:cs="Arial"/>
        </w:rPr>
        <w:t xml:space="preserve"> 202</w:t>
      </w:r>
      <w:r w:rsidR="003702A6">
        <w:rPr>
          <w:rFonts w:ascii="Arial" w:hAnsi="Arial" w:cs="Arial"/>
        </w:rPr>
        <w:t>3</w:t>
      </w:r>
      <w:r w:rsidR="007C384E">
        <w:rPr>
          <w:rFonts w:ascii="Arial" w:hAnsi="Arial" w:cs="Arial"/>
        </w:rPr>
        <w:t xml:space="preserve"> r.</w:t>
      </w:r>
    </w:p>
    <w:p w14:paraId="55C1EACB" w14:textId="77777777" w:rsidR="002D2983" w:rsidRPr="00D05CBA" w:rsidRDefault="002D2983" w:rsidP="00DB167F">
      <w:pPr>
        <w:jc w:val="both"/>
        <w:rPr>
          <w:rFonts w:ascii="Arial" w:hAnsi="Arial" w:cs="Arial"/>
          <w:b/>
          <w:sz w:val="20"/>
          <w:szCs w:val="20"/>
        </w:rPr>
      </w:pPr>
      <w:r w:rsidRPr="00D05CBA">
        <w:rPr>
          <w:rFonts w:ascii="Arial" w:hAnsi="Arial" w:cs="Arial"/>
          <w:b/>
          <w:sz w:val="20"/>
          <w:szCs w:val="20"/>
        </w:rPr>
        <w:t>Zamawiający:</w:t>
      </w:r>
    </w:p>
    <w:p w14:paraId="634069EF" w14:textId="46949D78" w:rsidR="002D2983" w:rsidRPr="009244AB" w:rsidRDefault="003A21C5" w:rsidP="00DB167F">
      <w:pPr>
        <w:jc w:val="both"/>
        <w:rPr>
          <w:rFonts w:ascii="Arial" w:hAnsi="Arial" w:cs="Arial"/>
          <w:color w:val="FF0000"/>
        </w:rPr>
      </w:pPr>
      <w:r w:rsidRPr="009244AB">
        <w:rPr>
          <w:rFonts w:ascii="Arial" w:hAnsi="Arial" w:cs="Arial"/>
          <w:color w:val="FF0000"/>
        </w:rPr>
        <w:t>Gmina Miejska Chojnice</w:t>
      </w:r>
    </w:p>
    <w:p w14:paraId="5FF49F6A" w14:textId="1A6E46CA" w:rsidR="003A21C5" w:rsidRPr="009244AB" w:rsidRDefault="003A21C5" w:rsidP="00DB167F">
      <w:pPr>
        <w:jc w:val="both"/>
        <w:rPr>
          <w:rFonts w:ascii="Arial" w:hAnsi="Arial" w:cs="Arial"/>
          <w:color w:val="FF0000"/>
        </w:rPr>
      </w:pPr>
      <w:r w:rsidRPr="009244AB">
        <w:rPr>
          <w:rFonts w:ascii="Arial" w:hAnsi="Arial" w:cs="Arial"/>
          <w:color w:val="FF0000"/>
        </w:rPr>
        <w:t>Stary Rynek 1</w:t>
      </w:r>
    </w:p>
    <w:p w14:paraId="56FF47B1" w14:textId="6BB3CE1F" w:rsidR="003A21C5" w:rsidRPr="009244AB" w:rsidRDefault="003A21C5" w:rsidP="00DB167F">
      <w:pPr>
        <w:jc w:val="both"/>
        <w:rPr>
          <w:rFonts w:ascii="Arial" w:hAnsi="Arial" w:cs="Arial"/>
          <w:color w:val="FF0000"/>
          <w:sz w:val="20"/>
        </w:rPr>
      </w:pPr>
      <w:r w:rsidRPr="009244AB">
        <w:rPr>
          <w:rFonts w:ascii="Arial" w:hAnsi="Arial" w:cs="Arial"/>
          <w:color w:val="FF0000"/>
        </w:rPr>
        <w:t>89-600 Chojnice</w:t>
      </w:r>
    </w:p>
    <w:p w14:paraId="2F45F220" w14:textId="748DC61B" w:rsidR="002D2983" w:rsidRDefault="001F0143" w:rsidP="002D2983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Cs w:val="24"/>
        </w:rPr>
      </w:pPr>
      <w:r w:rsidRPr="009244AB">
        <w:rPr>
          <w:rFonts w:ascii="Arial" w:hAnsi="Arial" w:cs="Arial"/>
          <w:szCs w:val="24"/>
        </w:rPr>
        <w:t>FN</w:t>
      </w:r>
      <w:r w:rsidR="003A21C5" w:rsidRPr="009244AB">
        <w:rPr>
          <w:rFonts w:ascii="Arial" w:hAnsi="Arial" w:cs="Arial"/>
          <w:szCs w:val="24"/>
        </w:rPr>
        <w:t>.271.</w:t>
      </w:r>
      <w:r w:rsidRPr="009244AB">
        <w:rPr>
          <w:rFonts w:ascii="Arial" w:hAnsi="Arial" w:cs="Arial"/>
          <w:szCs w:val="24"/>
        </w:rPr>
        <w:t>1</w:t>
      </w:r>
      <w:r w:rsidR="003A21C5" w:rsidRPr="009244AB">
        <w:rPr>
          <w:rFonts w:ascii="Arial" w:hAnsi="Arial" w:cs="Arial"/>
          <w:szCs w:val="24"/>
        </w:rPr>
        <w:t>.202</w:t>
      </w:r>
      <w:r w:rsidR="00732711">
        <w:rPr>
          <w:rFonts w:ascii="Arial" w:hAnsi="Arial" w:cs="Arial"/>
          <w:szCs w:val="24"/>
        </w:rPr>
        <w:t>3</w:t>
      </w:r>
    </w:p>
    <w:p w14:paraId="325E8551" w14:textId="77777777" w:rsidR="003702A6" w:rsidRDefault="003702A6" w:rsidP="002D2983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-Siatka"/>
        <w:tblW w:w="6237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</w:tblGrid>
      <w:tr w:rsidR="00E13FFC" w:rsidRPr="009244AB" w14:paraId="337AB535" w14:textId="77777777" w:rsidTr="00524E62">
        <w:tc>
          <w:tcPr>
            <w:tcW w:w="6237" w:type="dxa"/>
            <w:gridSpan w:val="2"/>
          </w:tcPr>
          <w:p w14:paraId="01D7162F" w14:textId="3AE8C4E9" w:rsidR="00E13FFC" w:rsidRPr="00D05CBA" w:rsidRDefault="00D05CBA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</w:rPr>
            </w:pPr>
            <w:r w:rsidRPr="00D05CBA">
              <w:rPr>
                <w:rFonts w:ascii="Arial" w:hAnsi="Arial" w:cs="Arial"/>
                <w:b/>
                <w:sz w:val="20"/>
              </w:rPr>
              <w:t>Adresaci:</w:t>
            </w:r>
          </w:p>
        </w:tc>
      </w:tr>
      <w:tr w:rsidR="00522B60" w:rsidRPr="009244AB" w14:paraId="382660A1" w14:textId="77777777" w:rsidTr="009B10F3">
        <w:tc>
          <w:tcPr>
            <w:tcW w:w="426" w:type="dxa"/>
          </w:tcPr>
          <w:p w14:paraId="00534283" w14:textId="5E32EC9E" w:rsidR="00522B60" w:rsidRPr="009244AB" w:rsidRDefault="009B10F3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9244AB">
              <w:rPr>
                <w:rFonts w:ascii="Arial" w:hAnsi="Arial" w:cs="Arial"/>
                <w:sz w:val="20"/>
              </w:rPr>
              <w:t>1.</w:t>
            </w:r>
            <w:r w:rsidR="00522B60" w:rsidRPr="009244A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811" w:type="dxa"/>
          </w:tcPr>
          <w:p w14:paraId="4F31F6AB" w14:textId="4AD0ED8A" w:rsidR="003702A6" w:rsidRDefault="002220E1" w:rsidP="002220E1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 xml:space="preserve">SGB-Bank S.A. z siedzibą w Poznaniu </w:t>
            </w:r>
          </w:p>
          <w:p w14:paraId="152B45ED" w14:textId="0BC63D7F" w:rsidR="009244AB" w:rsidRPr="003702A6" w:rsidRDefault="002220E1" w:rsidP="002220E1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 xml:space="preserve">ul. Szarych Szeregów 23a, 60-462 Poznań – Lider Konsorcjum </w:t>
            </w:r>
          </w:p>
        </w:tc>
      </w:tr>
      <w:tr w:rsidR="00522B60" w:rsidRPr="009244AB" w14:paraId="48B79810" w14:textId="77777777" w:rsidTr="009B10F3">
        <w:tc>
          <w:tcPr>
            <w:tcW w:w="426" w:type="dxa"/>
          </w:tcPr>
          <w:p w14:paraId="3355C5EE" w14:textId="46F4A30D" w:rsidR="00522B60" w:rsidRPr="009244AB" w:rsidRDefault="009244AB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811" w:type="dxa"/>
          </w:tcPr>
          <w:p w14:paraId="3295DDCD" w14:textId="77777777" w:rsidR="003702A6" w:rsidRDefault="002220E1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 xml:space="preserve">Gospodarczy </w:t>
            </w:r>
            <w:r w:rsidR="007C384E" w:rsidRPr="003702A6">
              <w:rPr>
                <w:rFonts w:ascii="Arial" w:hAnsi="Arial" w:cs="Arial"/>
                <w:sz w:val="20"/>
              </w:rPr>
              <w:t>Bank Spółdzielczy w B</w:t>
            </w:r>
            <w:r w:rsidRPr="003702A6">
              <w:rPr>
                <w:rFonts w:ascii="Arial" w:hAnsi="Arial" w:cs="Arial"/>
                <w:sz w:val="20"/>
              </w:rPr>
              <w:t>arlinku</w:t>
            </w:r>
            <w:r w:rsidR="007C384E" w:rsidRPr="003702A6">
              <w:rPr>
                <w:rFonts w:ascii="Arial" w:hAnsi="Arial" w:cs="Arial"/>
                <w:sz w:val="20"/>
              </w:rPr>
              <w:t xml:space="preserve"> </w:t>
            </w:r>
          </w:p>
          <w:p w14:paraId="7C970569" w14:textId="40FFDB89" w:rsidR="00522B60" w:rsidRPr="003702A6" w:rsidRDefault="007C384E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 xml:space="preserve">ul. </w:t>
            </w:r>
            <w:r w:rsidR="002220E1" w:rsidRPr="003702A6">
              <w:rPr>
                <w:rFonts w:ascii="Arial" w:hAnsi="Arial" w:cs="Arial"/>
                <w:sz w:val="20"/>
              </w:rPr>
              <w:t xml:space="preserve">Strzelecka 2, </w:t>
            </w:r>
            <w:r w:rsidR="005D666F" w:rsidRPr="003702A6">
              <w:rPr>
                <w:rFonts w:ascii="Arial" w:hAnsi="Arial" w:cs="Arial"/>
                <w:sz w:val="20"/>
              </w:rPr>
              <w:t>74-320 Barlinek</w:t>
            </w:r>
          </w:p>
        </w:tc>
      </w:tr>
      <w:tr w:rsidR="00522B60" w:rsidRPr="009244AB" w14:paraId="08B9271E" w14:textId="77777777" w:rsidTr="009B10F3">
        <w:tc>
          <w:tcPr>
            <w:tcW w:w="426" w:type="dxa"/>
          </w:tcPr>
          <w:p w14:paraId="46516EA9" w14:textId="321FFD45" w:rsidR="00522B60" w:rsidRPr="009244AB" w:rsidRDefault="009244AB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811" w:type="dxa"/>
          </w:tcPr>
          <w:p w14:paraId="68872705" w14:textId="77777777" w:rsidR="003702A6" w:rsidRDefault="009244AB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>Powszechna Kasa Oszczędności Bank Polski Spółka Akcyjna</w:t>
            </w:r>
            <w:r w:rsidR="003702A6">
              <w:rPr>
                <w:rFonts w:ascii="Arial" w:hAnsi="Arial" w:cs="Arial"/>
                <w:sz w:val="20"/>
              </w:rPr>
              <w:t>,</w:t>
            </w:r>
            <w:r w:rsidRPr="003702A6">
              <w:rPr>
                <w:rFonts w:ascii="Arial" w:hAnsi="Arial" w:cs="Arial"/>
                <w:sz w:val="20"/>
              </w:rPr>
              <w:t xml:space="preserve"> Regionalne Centrum Korporacyjne w Koszalinie </w:t>
            </w:r>
          </w:p>
          <w:p w14:paraId="3D0F22DC" w14:textId="771E82A7" w:rsidR="00522B60" w:rsidRPr="003702A6" w:rsidRDefault="009244AB" w:rsidP="009244AB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</w:rPr>
            </w:pPr>
            <w:r w:rsidRPr="003702A6">
              <w:rPr>
                <w:rFonts w:ascii="Arial" w:hAnsi="Arial" w:cs="Arial"/>
                <w:sz w:val="20"/>
              </w:rPr>
              <w:t>ul. Młyńska 20, 75-054 Koszalin</w:t>
            </w:r>
          </w:p>
        </w:tc>
      </w:tr>
    </w:tbl>
    <w:p w14:paraId="676D2A6D" w14:textId="77777777" w:rsidR="003702A6" w:rsidRDefault="003702A6" w:rsidP="002D2983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Cs w:val="24"/>
        </w:rPr>
      </w:pPr>
    </w:p>
    <w:p w14:paraId="6E8EE8D3" w14:textId="77777777" w:rsidR="003702A6" w:rsidRDefault="003702A6" w:rsidP="002D2983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Cs w:val="24"/>
        </w:rPr>
      </w:pPr>
    </w:p>
    <w:p w14:paraId="29666F06" w14:textId="23F0C974" w:rsidR="002D2983" w:rsidRDefault="009B10F3" w:rsidP="002D2983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Cs w:val="24"/>
        </w:rPr>
      </w:pPr>
      <w:r w:rsidRPr="009244AB">
        <w:rPr>
          <w:rFonts w:ascii="Arial" w:hAnsi="Arial" w:cs="Arial"/>
          <w:b/>
          <w:szCs w:val="24"/>
        </w:rPr>
        <w:t>INFORMACJA O WYBORZE OFERTY NAJKORZYSTNIEJSZEJ</w:t>
      </w:r>
    </w:p>
    <w:p w14:paraId="7E9B9099" w14:textId="77777777" w:rsidR="003702A6" w:rsidRDefault="003702A6" w:rsidP="002D2983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Cs w:val="24"/>
        </w:rPr>
      </w:pPr>
    </w:p>
    <w:p w14:paraId="6BD4BCC5" w14:textId="77777777" w:rsidR="00E13FFC" w:rsidRPr="003702A6" w:rsidRDefault="002D2983" w:rsidP="00522B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3702A6">
        <w:rPr>
          <w:rFonts w:ascii="Arial" w:hAnsi="Arial" w:cs="Arial"/>
          <w:sz w:val="22"/>
          <w:szCs w:val="22"/>
        </w:rPr>
        <w:t xml:space="preserve">Dotyczy postępowania o udzielenie zamówienia publicznego prowadzonego w trybie </w:t>
      </w:r>
      <w:r w:rsidR="003A21C5" w:rsidRPr="003702A6">
        <w:rPr>
          <w:rFonts w:ascii="Arial" w:hAnsi="Arial" w:cs="Arial"/>
          <w:sz w:val="22"/>
          <w:szCs w:val="22"/>
        </w:rPr>
        <w:t>przetargu nieograniczonego</w:t>
      </w:r>
      <w:r w:rsidRPr="003702A6">
        <w:rPr>
          <w:rFonts w:ascii="Arial" w:hAnsi="Arial" w:cs="Arial"/>
          <w:sz w:val="22"/>
          <w:szCs w:val="22"/>
        </w:rPr>
        <w:t xml:space="preserve"> na: </w:t>
      </w:r>
    </w:p>
    <w:p w14:paraId="24FA9165" w14:textId="55088F47" w:rsidR="00522B60" w:rsidRPr="003702A6" w:rsidRDefault="00522B60" w:rsidP="00522B60">
      <w:pPr>
        <w:spacing w:before="100" w:beforeAutospacing="1" w:after="100" w:afterAutospacing="1" w:line="360" w:lineRule="auto"/>
        <w:jc w:val="both"/>
        <w:rPr>
          <w:rFonts w:ascii="Arial" w:eastAsia="Liberation Serif" w:hAnsi="Arial" w:cs="Arial"/>
          <w:b/>
          <w:i/>
          <w:kern w:val="3"/>
          <w:sz w:val="22"/>
          <w:szCs w:val="22"/>
          <w:lang w:eastAsia="hi-IN" w:bidi="hi-IN"/>
        </w:rPr>
      </w:pPr>
      <w:r w:rsidRPr="003702A6">
        <w:rPr>
          <w:rFonts w:ascii="Arial" w:eastAsia="Liberation Serif" w:hAnsi="Arial" w:cs="Arial"/>
          <w:b/>
          <w:i/>
          <w:kern w:val="3"/>
          <w:sz w:val="22"/>
          <w:szCs w:val="22"/>
          <w:lang w:eastAsia="hi-IN" w:bidi="hi-IN"/>
        </w:rPr>
        <w:t>„Udzielenie kredytu długoterminowego w kwocie 1</w:t>
      </w:r>
      <w:r w:rsidR="00F75DEC" w:rsidRPr="003702A6">
        <w:rPr>
          <w:rFonts w:ascii="Arial" w:eastAsia="Liberation Serif" w:hAnsi="Arial" w:cs="Arial"/>
          <w:b/>
          <w:i/>
          <w:kern w:val="3"/>
          <w:sz w:val="22"/>
          <w:szCs w:val="22"/>
          <w:lang w:eastAsia="hi-IN" w:bidi="hi-IN"/>
        </w:rPr>
        <w:t>5</w:t>
      </w:r>
      <w:r w:rsidRPr="003702A6">
        <w:rPr>
          <w:rFonts w:ascii="Arial" w:eastAsia="Liberation Serif" w:hAnsi="Arial" w:cs="Arial"/>
          <w:b/>
          <w:i/>
          <w:kern w:val="3"/>
          <w:sz w:val="22"/>
          <w:szCs w:val="22"/>
          <w:lang w:eastAsia="hi-IN" w:bidi="hi-IN"/>
        </w:rPr>
        <w:t>.000.000 złotych na finansowanie planowanego deficytu i na spłatę wcześniej zaciągniętych pożyczek i kredytów dla Gminy Miejskiej Chojnice”</w:t>
      </w:r>
    </w:p>
    <w:p w14:paraId="04445921" w14:textId="3E5874C4" w:rsidR="002D2983" w:rsidRDefault="002D2983" w:rsidP="00522B60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02A6">
        <w:rPr>
          <w:rFonts w:ascii="Arial" w:hAnsi="Arial" w:cs="Arial"/>
          <w:bCs/>
          <w:sz w:val="20"/>
          <w:szCs w:val="20"/>
        </w:rPr>
        <w:t>Zgodnie z art. 253 ust. 1 ustawy z dnia 11 września 2019 r. – Prawo zamówień publicznych (Dz.U. z 20</w:t>
      </w:r>
      <w:r w:rsidR="0025368A" w:rsidRPr="003702A6">
        <w:rPr>
          <w:rFonts w:ascii="Arial" w:hAnsi="Arial" w:cs="Arial"/>
          <w:bCs/>
          <w:sz w:val="20"/>
          <w:szCs w:val="20"/>
        </w:rPr>
        <w:t>2</w:t>
      </w:r>
      <w:r w:rsidR="00040B3A">
        <w:rPr>
          <w:rFonts w:ascii="Arial" w:hAnsi="Arial" w:cs="Arial"/>
          <w:bCs/>
          <w:sz w:val="20"/>
          <w:szCs w:val="20"/>
        </w:rPr>
        <w:t>2</w:t>
      </w:r>
      <w:r w:rsidRPr="003702A6">
        <w:rPr>
          <w:rFonts w:ascii="Arial" w:hAnsi="Arial" w:cs="Arial"/>
          <w:bCs/>
          <w:sz w:val="20"/>
          <w:szCs w:val="20"/>
        </w:rPr>
        <w:t xml:space="preserve"> r. poz. </w:t>
      </w:r>
      <w:r w:rsidR="0025368A" w:rsidRPr="003702A6">
        <w:rPr>
          <w:rFonts w:ascii="Arial" w:hAnsi="Arial" w:cs="Arial"/>
          <w:bCs/>
          <w:sz w:val="20"/>
          <w:szCs w:val="20"/>
        </w:rPr>
        <w:t>1</w:t>
      </w:r>
      <w:r w:rsidR="00040B3A">
        <w:rPr>
          <w:rFonts w:ascii="Arial" w:hAnsi="Arial" w:cs="Arial"/>
          <w:bCs/>
          <w:sz w:val="20"/>
          <w:szCs w:val="20"/>
        </w:rPr>
        <w:t>710</w:t>
      </w:r>
      <w:r w:rsidRPr="003702A6">
        <w:rPr>
          <w:rFonts w:ascii="Arial" w:hAnsi="Arial" w:cs="Arial"/>
          <w:bCs/>
          <w:sz w:val="20"/>
          <w:szCs w:val="20"/>
        </w:rPr>
        <w:t xml:space="preserve"> ze zm.; zwana dalej: PZP), Zamawiający informuje równocześnie wszystkich Wykonawców o: </w:t>
      </w:r>
    </w:p>
    <w:p w14:paraId="7ED14EA4" w14:textId="77777777" w:rsidR="003702A6" w:rsidRPr="003702A6" w:rsidRDefault="003702A6" w:rsidP="00522B60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C97731" w14:textId="28471CDB" w:rsidR="006359FA" w:rsidRPr="006359FA" w:rsidRDefault="006359FA" w:rsidP="006359FA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</w:rPr>
      </w:pPr>
      <w:r w:rsidRPr="006359FA">
        <w:rPr>
          <w:rFonts w:ascii="Times New Roman" w:eastAsia="Calibri" w:hAnsi="Times New Roman" w:cs="Times New Roman"/>
          <w:b/>
        </w:rPr>
        <w:lastRenderedPageBreak/>
        <w:t>ZŁOŻON</w:t>
      </w:r>
      <w:r w:rsidR="00702986">
        <w:rPr>
          <w:rFonts w:ascii="Times New Roman" w:eastAsia="Calibri" w:hAnsi="Times New Roman" w:cs="Times New Roman"/>
          <w:b/>
        </w:rPr>
        <w:t>YCH</w:t>
      </w:r>
      <w:r w:rsidRPr="006359FA">
        <w:rPr>
          <w:rFonts w:ascii="Times New Roman" w:eastAsia="Calibri" w:hAnsi="Times New Roman" w:cs="Times New Roman"/>
          <w:b/>
        </w:rPr>
        <w:t xml:space="preserve"> OFERT</w:t>
      </w:r>
      <w:r w:rsidR="00702986">
        <w:rPr>
          <w:rFonts w:ascii="Times New Roman" w:eastAsia="Calibri" w:hAnsi="Times New Roman" w:cs="Times New Roman"/>
          <w:b/>
        </w:rPr>
        <w:t>ACH W POSTĘPOWANIU:</w:t>
      </w:r>
    </w:p>
    <w:p w14:paraId="59EE83B7" w14:textId="77777777" w:rsidR="006359FA" w:rsidRPr="006359FA" w:rsidRDefault="006359FA" w:rsidP="006359FA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240"/>
        <w:gridCol w:w="896"/>
        <w:gridCol w:w="795"/>
        <w:gridCol w:w="1386"/>
        <w:gridCol w:w="1516"/>
        <w:gridCol w:w="1525"/>
      </w:tblGrid>
      <w:tr w:rsidR="006359FA" w:rsidRPr="006359FA" w14:paraId="196FF14C" w14:textId="77777777" w:rsidTr="00D64DD9">
        <w:trPr>
          <w:cantSplit/>
          <w:trHeight w:val="1648"/>
          <w:jc w:val="center"/>
        </w:trPr>
        <w:tc>
          <w:tcPr>
            <w:tcW w:w="659" w:type="dxa"/>
            <w:textDirection w:val="btLr"/>
            <w:vAlign w:val="center"/>
          </w:tcPr>
          <w:p w14:paraId="2E3FF96B" w14:textId="77777777" w:rsidR="006359FA" w:rsidRPr="006359FA" w:rsidRDefault="006359FA" w:rsidP="006359FA">
            <w:pPr>
              <w:spacing w:after="20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240" w:type="dxa"/>
            <w:vAlign w:val="center"/>
          </w:tcPr>
          <w:p w14:paraId="675053F6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banku</w:t>
            </w:r>
          </w:p>
        </w:tc>
        <w:tc>
          <w:tcPr>
            <w:tcW w:w="896" w:type="dxa"/>
            <w:textDirection w:val="btLr"/>
            <w:vAlign w:val="center"/>
          </w:tcPr>
          <w:p w14:paraId="0FB1F942" w14:textId="77777777" w:rsidR="006359FA" w:rsidRPr="006359FA" w:rsidRDefault="006359FA" w:rsidP="006359FA">
            <w:pPr>
              <w:spacing w:after="20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prowizja </w:t>
            </w: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[w %]</w:t>
            </w:r>
          </w:p>
        </w:tc>
        <w:tc>
          <w:tcPr>
            <w:tcW w:w="795" w:type="dxa"/>
            <w:textDirection w:val="btLr"/>
            <w:vAlign w:val="center"/>
          </w:tcPr>
          <w:p w14:paraId="39B41A3D" w14:textId="77777777" w:rsidR="006359FA" w:rsidRPr="006359FA" w:rsidRDefault="006359FA" w:rsidP="006359FA">
            <w:pPr>
              <w:spacing w:after="20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oprocentowanie [w %]*</w:t>
            </w:r>
          </w:p>
        </w:tc>
        <w:tc>
          <w:tcPr>
            <w:tcW w:w="1386" w:type="dxa"/>
            <w:vAlign w:val="center"/>
          </w:tcPr>
          <w:p w14:paraId="4D5F7804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516" w:type="dxa"/>
            <w:vAlign w:val="center"/>
          </w:tcPr>
          <w:p w14:paraId="628C13D5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Zabezpieczenie kredytu</w:t>
            </w:r>
          </w:p>
        </w:tc>
        <w:tc>
          <w:tcPr>
            <w:tcW w:w="1525" w:type="dxa"/>
            <w:vAlign w:val="center"/>
          </w:tcPr>
          <w:p w14:paraId="32E1BF2D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punktów</w:t>
            </w:r>
          </w:p>
        </w:tc>
      </w:tr>
      <w:tr w:rsidR="006359FA" w:rsidRPr="006359FA" w14:paraId="1B2A69CB" w14:textId="77777777" w:rsidTr="00D64DD9">
        <w:trPr>
          <w:jc w:val="center"/>
        </w:trPr>
        <w:tc>
          <w:tcPr>
            <w:tcW w:w="659" w:type="dxa"/>
            <w:vAlign w:val="center"/>
          </w:tcPr>
          <w:p w14:paraId="7688C32D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0" w:type="dxa"/>
          </w:tcPr>
          <w:p w14:paraId="0A2F19CB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6580">
              <w:rPr>
                <w:rFonts w:ascii="Arial" w:hAnsi="Arial" w:cs="Arial"/>
                <w:b/>
                <w:bCs/>
                <w:sz w:val="16"/>
                <w:szCs w:val="16"/>
              </w:rPr>
              <w:t>Konsorcjum Banków</w:t>
            </w:r>
            <w:r w:rsidRPr="005D666F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BFD3412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6580">
              <w:rPr>
                <w:rFonts w:ascii="Arial" w:hAnsi="Arial" w:cs="Arial"/>
                <w:b/>
                <w:bCs/>
                <w:sz w:val="16"/>
                <w:szCs w:val="16"/>
              </w:rPr>
              <w:t>SGB-Bank S.A. z siedzibą w Poznaniu,</w:t>
            </w:r>
            <w:r w:rsidRPr="005D666F">
              <w:rPr>
                <w:rFonts w:ascii="Arial" w:hAnsi="Arial" w:cs="Arial"/>
                <w:sz w:val="16"/>
                <w:szCs w:val="16"/>
              </w:rPr>
              <w:t xml:space="preserve"> ul. Szarych Szeregów 23a, 60-462 Poznań – Lider Konsorcjum </w:t>
            </w:r>
          </w:p>
          <w:p w14:paraId="4BC380A3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66F">
              <w:rPr>
                <w:rFonts w:ascii="Arial" w:hAnsi="Arial" w:cs="Arial"/>
                <w:sz w:val="16"/>
                <w:szCs w:val="16"/>
              </w:rPr>
              <w:t>Bank Spółdzielczy w Czersku, ul. Dr Zielińskiego 4, 89-650 Czersk– Bank Uczestnik Konsorcjum</w:t>
            </w:r>
          </w:p>
          <w:p w14:paraId="262ACED9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66F">
              <w:rPr>
                <w:rFonts w:ascii="Arial" w:hAnsi="Arial" w:cs="Arial"/>
                <w:sz w:val="16"/>
                <w:szCs w:val="16"/>
              </w:rPr>
              <w:t>Bank Spółdzielczy w Człuchowie, ul. Zamkowa 23, 77-300 Człuchów – Bank Uczestnik Konsorcjum</w:t>
            </w:r>
          </w:p>
          <w:p w14:paraId="534E284F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66F">
              <w:rPr>
                <w:rFonts w:ascii="Arial" w:hAnsi="Arial" w:cs="Arial"/>
                <w:sz w:val="16"/>
                <w:szCs w:val="16"/>
              </w:rPr>
              <w:t>Bank Spółdzielczy w Inowrocławiu, ul. Solankowa 11, 88-100 Inowrocław – Bank Uczestnik Konsorcjum</w:t>
            </w:r>
          </w:p>
          <w:p w14:paraId="786D317E" w14:textId="77777777" w:rsidR="005D666F" w:rsidRPr="005D666F" w:rsidRDefault="005D666F" w:rsidP="005D666F">
            <w:pPr>
              <w:pStyle w:val="Tekstpodstawowy"/>
              <w:tabs>
                <w:tab w:val="left" w:pos="482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66F">
              <w:rPr>
                <w:rFonts w:ascii="Arial" w:hAnsi="Arial" w:cs="Arial"/>
                <w:sz w:val="16"/>
                <w:szCs w:val="16"/>
              </w:rPr>
              <w:t>Bank Spółdzielczy w Kościerzynie, ul. Świętojańska 1, 83-400 Kościerzyna – Bank Uczestnik Konsorcjum</w:t>
            </w:r>
          </w:p>
          <w:p w14:paraId="77B49BFE" w14:textId="1010A3F7" w:rsidR="006359FA" w:rsidRPr="005D666F" w:rsidRDefault="005D666F" w:rsidP="005D666F">
            <w:pPr>
              <w:spacing w:after="20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D666F">
              <w:rPr>
                <w:rFonts w:ascii="Arial" w:hAnsi="Arial" w:cs="Arial"/>
                <w:sz w:val="16"/>
                <w:szCs w:val="16"/>
              </w:rPr>
              <w:t>Bank Spółdzielczy w Więcborku, Pl. Wolności 21, 89-400 Sępólno Krajeńskie – Bank Uczestnik Konsorcjum</w:t>
            </w:r>
          </w:p>
        </w:tc>
        <w:tc>
          <w:tcPr>
            <w:tcW w:w="896" w:type="dxa"/>
            <w:vAlign w:val="center"/>
          </w:tcPr>
          <w:p w14:paraId="66D148D8" w14:textId="77777777" w:rsidR="006359FA" w:rsidRPr="006359FA" w:rsidRDefault="006359FA" w:rsidP="006359FA">
            <w:pPr>
              <w:spacing w:after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795" w:type="dxa"/>
            <w:vAlign w:val="center"/>
          </w:tcPr>
          <w:p w14:paraId="05E48421" w14:textId="51653C46" w:rsidR="006359FA" w:rsidRPr="006359FA" w:rsidRDefault="005D666F" w:rsidP="006359FA">
            <w:pPr>
              <w:spacing w:after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0,49</w:t>
            </w:r>
            <w:r w:rsidR="006359FA"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 + WIBOR 1M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6,87</w:t>
            </w:r>
            <w:r w:rsidR="006359FA" w:rsidRPr="006359FA"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386" w:type="dxa"/>
            <w:vAlign w:val="center"/>
          </w:tcPr>
          <w:p w14:paraId="2AAD8A8E" w14:textId="706A8463" w:rsidR="006359FA" w:rsidRPr="006359FA" w:rsidRDefault="006359FA" w:rsidP="006359FA">
            <w:pPr>
              <w:spacing w:after="20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10.</w:t>
            </w:r>
            <w:r w:rsidR="0079387B">
              <w:rPr>
                <w:rFonts w:ascii="Calibri" w:eastAsia="Calibri" w:hAnsi="Calibri" w:cs="Calibri"/>
                <w:sz w:val="20"/>
                <w:szCs w:val="20"/>
              </w:rPr>
              <w:t>437.678,50</w:t>
            </w:r>
          </w:p>
        </w:tc>
        <w:tc>
          <w:tcPr>
            <w:tcW w:w="1516" w:type="dxa"/>
            <w:vAlign w:val="center"/>
          </w:tcPr>
          <w:p w14:paraId="5EA935A3" w14:textId="77777777" w:rsidR="006359FA" w:rsidRPr="006359FA" w:rsidRDefault="006359FA" w:rsidP="006359FA">
            <w:pPr>
              <w:spacing w:after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NIE WYMAGANE</w:t>
            </w:r>
          </w:p>
        </w:tc>
        <w:tc>
          <w:tcPr>
            <w:tcW w:w="1525" w:type="dxa"/>
            <w:vAlign w:val="center"/>
          </w:tcPr>
          <w:p w14:paraId="1C7B9611" w14:textId="57E9273F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cena – </w:t>
            </w:r>
            <w:r w:rsidR="0079387B">
              <w:rPr>
                <w:rFonts w:ascii="Calibri" w:eastAsia="Calibri" w:hAnsi="Calibri" w:cs="Calibri"/>
                <w:sz w:val="20"/>
                <w:szCs w:val="20"/>
              </w:rPr>
              <w:t>98,00</w:t>
            </w:r>
          </w:p>
          <w:p w14:paraId="4C38DA93" w14:textId="77777777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zabezpieczenie kredytu – 2,00  </w:t>
            </w:r>
          </w:p>
          <w:p w14:paraId="3C260F6C" w14:textId="776DD1DF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razem – </w:t>
            </w:r>
            <w:r w:rsidR="0079387B">
              <w:rPr>
                <w:rFonts w:ascii="Calibri" w:eastAsia="Calibri" w:hAnsi="Calibri" w:cs="Calibri"/>
                <w:b/>
                <w:sz w:val="20"/>
                <w:szCs w:val="20"/>
              </w:rPr>
              <w:t>100,00</w:t>
            </w: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punktów</w:t>
            </w:r>
          </w:p>
        </w:tc>
      </w:tr>
      <w:tr w:rsidR="006359FA" w:rsidRPr="006359FA" w14:paraId="382D6222" w14:textId="77777777" w:rsidTr="00D64DD9">
        <w:trPr>
          <w:jc w:val="center"/>
        </w:trPr>
        <w:tc>
          <w:tcPr>
            <w:tcW w:w="659" w:type="dxa"/>
            <w:vAlign w:val="center"/>
          </w:tcPr>
          <w:p w14:paraId="45295621" w14:textId="77777777" w:rsidR="006359FA" w:rsidRPr="006359FA" w:rsidRDefault="006359FA" w:rsidP="006359FA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0" w:type="dxa"/>
          </w:tcPr>
          <w:p w14:paraId="5DDA1178" w14:textId="64BEA4BA" w:rsidR="006359FA" w:rsidRPr="00666580" w:rsidRDefault="00666580" w:rsidP="006359FA">
            <w:pPr>
              <w:spacing w:after="200"/>
              <w:rPr>
                <w:rFonts w:ascii="Arial" w:eastAsia="Calibri" w:hAnsi="Arial" w:cs="Arial"/>
                <w:sz w:val="16"/>
                <w:szCs w:val="16"/>
              </w:rPr>
            </w:pPr>
            <w:r w:rsidRPr="00666580">
              <w:rPr>
                <w:rFonts w:ascii="Arial" w:hAnsi="Arial" w:cs="Arial"/>
                <w:b/>
                <w:bCs/>
                <w:sz w:val="16"/>
                <w:szCs w:val="16"/>
              </w:rPr>
              <w:t>Gospodarczy Bank Spółdzielczy w Barlinku,</w:t>
            </w:r>
            <w:r w:rsidRPr="00666580">
              <w:rPr>
                <w:rFonts w:ascii="Arial" w:hAnsi="Arial" w:cs="Arial"/>
                <w:sz w:val="16"/>
                <w:szCs w:val="16"/>
              </w:rPr>
              <w:t xml:space="preserve"> ul. Strzelecka 2, 74-320 Barlinek</w:t>
            </w:r>
          </w:p>
        </w:tc>
        <w:tc>
          <w:tcPr>
            <w:tcW w:w="896" w:type="dxa"/>
            <w:vAlign w:val="center"/>
          </w:tcPr>
          <w:p w14:paraId="11DD0E80" w14:textId="1482A703" w:rsidR="006359FA" w:rsidRPr="006359FA" w:rsidRDefault="006359FA" w:rsidP="006359FA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0,</w:t>
            </w:r>
            <w:r w:rsidR="0065198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795" w:type="dxa"/>
            <w:vAlign w:val="center"/>
          </w:tcPr>
          <w:p w14:paraId="6881F92C" w14:textId="206DD957" w:rsidR="006359FA" w:rsidRPr="006359FA" w:rsidRDefault="0065198D" w:rsidP="006359FA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0,75</w:t>
            </w:r>
            <w:r w:rsidR="006359FA"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 + WIBOR 1M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6,87</w:t>
            </w:r>
            <w:r w:rsidR="006359FA" w:rsidRPr="006359FA"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386" w:type="dxa"/>
            <w:vAlign w:val="center"/>
          </w:tcPr>
          <w:p w14:paraId="5D41016C" w14:textId="03571F99" w:rsidR="006359FA" w:rsidRPr="006359FA" w:rsidRDefault="0065198D" w:rsidP="006359FA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10.806.400,84</w:t>
            </w:r>
          </w:p>
        </w:tc>
        <w:tc>
          <w:tcPr>
            <w:tcW w:w="1516" w:type="dxa"/>
            <w:vAlign w:val="center"/>
          </w:tcPr>
          <w:p w14:paraId="21E0706A" w14:textId="4063E4F5" w:rsidR="006359FA" w:rsidRPr="006359FA" w:rsidRDefault="006359FA" w:rsidP="006359FA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WYMAGANE</w:t>
            </w:r>
          </w:p>
        </w:tc>
        <w:tc>
          <w:tcPr>
            <w:tcW w:w="1525" w:type="dxa"/>
            <w:vAlign w:val="center"/>
          </w:tcPr>
          <w:p w14:paraId="3A4566BA" w14:textId="53A75F6F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cena – 9</w:t>
            </w:r>
            <w:r w:rsidR="0065198D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6359F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65198D">
              <w:rPr>
                <w:rFonts w:ascii="Calibri" w:eastAsia="Calibri" w:hAnsi="Calibri" w:cs="Calibri"/>
                <w:sz w:val="20"/>
                <w:szCs w:val="20"/>
              </w:rPr>
              <w:t>66</w:t>
            </w:r>
          </w:p>
          <w:p w14:paraId="1382CDB5" w14:textId="7727EFA2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zabezpieczenie kredytu – </w:t>
            </w:r>
            <w:r w:rsidR="0065198D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,00  </w:t>
            </w:r>
          </w:p>
          <w:p w14:paraId="1C1A4DF5" w14:textId="4F6F0588" w:rsidR="006359FA" w:rsidRPr="006359FA" w:rsidRDefault="006359FA" w:rsidP="006359FA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>razem – 9</w:t>
            </w:r>
            <w:r w:rsidR="0065198D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>,</w:t>
            </w:r>
            <w:r w:rsidR="0065198D">
              <w:rPr>
                <w:rFonts w:ascii="Calibri" w:eastAsia="Calibri" w:hAnsi="Calibri" w:cs="Calibri"/>
                <w:b/>
                <w:sz w:val="20"/>
                <w:szCs w:val="20"/>
              </w:rPr>
              <w:t>66</w:t>
            </w: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punktów</w:t>
            </w:r>
          </w:p>
        </w:tc>
      </w:tr>
      <w:tr w:rsidR="00666580" w:rsidRPr="006359FA" w14:paraId="0B6E01A8" w14:textId="77777777" w:rsidTr="00D64DD9">
        <w:trPr>
          <w:jc w:val="center"/>
        </w:trPr>
        <w:tc>
          <w:tcPr>
            <w:tcW w:w="659" w:type="dxa"/>
            <w:vAlign w:val="center"/>
          </w:tcPr>
          <w:p w14:paraId="401A79AF" w14:textId="77777777" w:rsidR="00666580" w:rsidRPr="006359FA" w:rsidRDefault="00666580" w:rsidP="00666580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9F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0" w:type="dxa"/>
          </w:tcPr>
          <w:p w14:paraId="52BB056A" w14:textId="087FBE5E" w:rsidR="00666580" w:rsidRPr="00666580" w:rsidRDefault="00666580" w:rsidP="00666580">
            <w:pPr>
              <w:spacing w:after="200"/>
              <w:rPr>
                <w:rFonts w:ascii="Arial" w:eastAsia="Calibri" w:hAnsi="Arial" w:cs="Arial"/>
                <w:sz w:val="16"/>
                <w:szCs w:val="16"/>
              </w:rPr>
            </w:pPr>
            <w:r w:rsidRPr="0066658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Powszechna Kasa Oszczędności Bank Polski Spółka Akcyjna</w:t>
            </w:r>
            <w:r w:rsidRPr="00666580">
              <w:rPr>
                <w:rFonts w:ascii="Arial" w:eastAsia="Calibri" w:hAnsi="Arial" w:cs="Arial"/>
                <w:sz w:val="16"/>
                <w:szCs w:val="16"/>
              </w:rPr>
              <w:t>, Północny Regionalny Oddział Korporacyjny w Gdyni, Regionalne Centrum Korporacyjne w Koszalinie, ul. Młyńska 20, 75-054 Koszalin</w:t>
            </w:r>
          </w:p>
        </w:tc>
        <w:tc>
          <w:tcPr>
            <w:tcW w:w="896" w:type="dxa"/>
            <w:vAlign w:val="center"/>
          </w:tcPr>
          <w:p w14:paraId="6BCBA15A" w14:textId="130B1AAE" w:rsidR="00666580" w:rsidRPr="006359FA" w:rsidRDefault="00666580" w:rsidP="0066658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0,</w:t>
            </w:r>
            <w:r w:rsidR="00E1146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DF9DE78" w14:textId="757BC622" w:rsidR="00666580" w:rsidRPr="006359FA" w:rsidRDefault="00E11461" w:rsidP="00666580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1,45</w:t>
            </w:r>
            <w:r w:rsidR="00666580"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 + WIBOR 1M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6,87</w:t>
            </w:r>
            <w:r w:rsidR="00666580" w:rsidRPr="006359FA"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386" w:type="dxa"/>
            <w:vAlign w:val="center"/>
          </w:tcPr>
          <w:p w14:paraId="75D8ADA2" w14:textId="0E858960" w:rsidR="00666580" w:rsidRPr="00E11461" w:rsidRDefault="00E11461" w:rsidP="0066658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11461">
              <w:rPr>
                <w:rFonts w:ascii="Calibri" w:eastAsia="Calibri" w:hAnsi="Calibri" w:cs="Calibri"/>
                <w:sz w:val="20"/>
                <w:szCs w:val="20"/>
              </w:rPr>
              <w:t>11.814.114,80</w:t>
            </w:r>
          </w:p>
        </w:tc>
        <w:tc>
          <w:tcPr>
            <w:tcW w:w="1516" w:type="dxa"/>
            <w:vAlign w:val="center"/>
          </w:tcPr>
          <w:p w14:paraId="148A0C6D" w14:textId="371491C9" w:rsidR="00666580" w:rsidRPr="006359FA" w:rsidRDefault="00E11461" w:rsidP="0066658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>NIE WYMAGANE</w:t>
            </w:r>
          </w:p>
        </w:tc>
        <w:tc>
          <w:tcPr>
            <w:tcW w:w="1525" w:type="dxa"/>
            <w:vAlign w:val="center"/>
          </w:tcPr>
          <w:p w14:paraId="0F0B6CB8" w14:textId="2CF8876D" w:rsidR="00666580" w:rsidRPr="006359FA" w:rsidRDefault="00666580" w:rsidP="00666580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cena – </w:t>
            </w:r>
            <w:r w:rsidR="00E11461">
              <w:rPr>
                <w:rFonts w:ascii="Calibri" w:eastAsia="Calibri" w:hAnsi="Calibri" w:cs="Calibri"/>
                <w:sz w:val="20"/>
                <w:szCs w:val="20"/>
              </w:rPr>
              <w:t>86,58</w:t>
            </w:r>
          </w:p>
          <w:p w14:paraId="44568E62" w14:textId="4E05C648" w:rsidR="00666580" w:rsidRPr="006359FA" w:rsidRDefault="00666580" w:rsidP="00666580">
            <w:pPr>
              <w:spacing w:after="200"/>
              <w:rPr>
                <w:rFonts w:ascii="Calibri" w:eastAsia="Calibri" w:hAnsi="Calibri" w:cs="Calibri"/>
                <w:sz w:val="20"/>
                <w:szCs w:val="20"/>
              </w:rPr>
            </w:pP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zabezpieczenie kredytu – </w:t>
            </w:r>
            <w:r w:rsidR="00E11461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6359FA">
              <w:rPr>
                <w:rFonts w:ascii="Calibri" w:eastAsia="Calibri" w:hAnsi="Calibri" w:cs="Calibri"/>
                <w:sz w:val="20"/>
                <w:szCs w:val="20"/>
              </w:rPr>
              <w:t xml:space="preserve">,00  </w:t>
            </w:r>
          </w:p>
          <w:p w14:paraId="47A120A4" w14:textId="6E0E47FA" w:rsidR="00666580" w:rsidRPr="006359FA" w:rsidRDefault="00666580" w:rsidP="00666580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razem – </w:t>
            </w:r>
            <w:r w:rsidR="00E11461">
              <w:rPr>
                <w:rFonts w:ascii="Calibri" w:eastAsia="Calibri" w:hAnsi="Calibri" w:cs="Calibri"/>
                <w:b/>
                <w:sz w:val="20"/>
                <w:szCs w:val="20"/>
              </w:rPr>
              <w:t>88,58</w:t>
            </w:r>
            <w:r w:rsidRPr="006359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punkty</w:t>
            </w:r>
          </w:p>
        </w:tc>
      </w:tr>
    </w:tbl>
    <w:p w14:paraId="765B3634" w14:textId="13415AFA" w:rsidR="006359FA" w:rsidRPr="006359FA" w:rsidRDefault="006359FA" w:rsidP="006359FA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359FA">
        <w:rPr>
          <w:rFonts w:ascii="Times New Roman" w:eastAsia="Calibri" w:hAnsi="Times New Roman" w:cs="Times New Roman"/>
          <w:b/>
          <w:sz w:val="20"/>
          <w:szCs w:val="20"/>
        </w:rPr>
        <w:t xml:space="preserve">*WIBOR 1M – </w:t>
      </w:r>
      <w:r w:rsidR="00666580">
        <w:rPr>
          <w:rFonts w:ascii="Times New Roman" w:eastAsia="Calibri" w:hAnsi="Times New Roman" w:cs="Times New Roman"/>
          <w:b/>
          <w:sz w:val="20"/>
          <w:szCs w:val="20"/>
        </w:rPr>
        <w:t>6,87</w:t>
      </w:r>
      <w:r w:rsidRPr="006359FA">
        <w:rPr>
          <w:rFonts w:ascii="Times New Roman" w:eastAsia="Calibri" w:hAnsi="Times New Roman" w:cs="Times New Roman"/>
          <w:b/>
          <w:sz w:val="20"/>
          <w:szCs w:val="20"/>
        </w:rPr>
        <w:t>%</w:t>
      </w:r>
    </w:p>
    <w:p w14:paraId="4D1C0913" w14:textId="3B7FA4AF" w:rsidR="002D2983" w:rsidRPr="006359FA" w:rsidRDefault="00CF368B" w:rsidP="006359F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ROZSTRZYGNIĘCI</w:t>
      </w:r>
      <w:r w:rsidR="009B02C5">
        <w:rPr>
          <w:rFonts w:ascii="Arial" w:hAnsi="Arial" w:cs="Arial"/>
          <w:b/>
          <w:u w:val="single"/>
        </w:rPr>
        <w:t>E</w:t>
      </w:r>
      <w:r w:rsidR="002D2983" w:rsidRPr="006359FA">
        <w:rPr>
          <w:rFonts w:ascii="Arial" w:hAnsi="Arial" w:cs="Arial"/>
          <w:b/>
          <w:u w:val="single"/>
        </w:rPr>
        <w:t>:</w:t>
      </w:r>
    </w:p>
    <w:p w14:paraId="4794FFAF" w14:textId="4FE3438F" w:rsidR="002D2983" w:rsidRPr="00F7150A" w:rsidRDefault="002D2983" w:rsidP="002D298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F7150A">
        <w:rPr>
          <w:rFonts w:ascii="Arial" w:hAnsi="Arial" w:cs="Arial"/>
          <w:sz w:val="20"/>
          <w:szCs w:val="20"/>
        </w:rPr>
        <w:t xml:space="preserve">Wyboru </w:t>
      </w:r>
      <w:r w:rsidR="00DB167F" w:rsidRPr="00F7150A">
        <w:rPr>
          <w:rFonts w:ascii="Arial" w:hAnsi="Arial" w:cs="Arial"/>
          <w:sz w:val="20"/>
          <w:szCs w:val="20"/>
        </w:rPr>
        <w:t>najkorzystniejsz</w:t>
      </w:r>
      <w:r w:rsidR="00D05CBA" w:rsidRPr="00F7150A">
        <w:rPr>
          <w:rFonts w:ascii="Arial" w:hAnsi="Arial" w:cs="Arial"/>
          <w:sz w:val="20"/>
          <w:szCs w:val="20"/>
        </w:rPr>
        <w:t>ej</w:t>
      </w:r>
      <w:r w:rsidRPr="00F7150A">
        <w:rPr>
          <w:rFonts w:ascii="Arial" w:hAnsi="Arial" w:cs="Arial"/>
          <w:sz w:val="20"/>
          <w:szCs w:val="20"/>
        </w:rPr>
        <w:t xml:space="preserve"> </w:t>
      </w:r>
      <w:r w:rsidR="00DB167F" w:rsidRPr="00F7150A">
        <w:rPr>
          <w:rFonts w:ascii="Arial" w:hAnsi="Arial" w:cs="Arial"/>
          <w:sz w:val="20"/>
          <w:szCs w:val="20"/>
        </w:rPr>
        <w:t>ofert</w:t>
      </w:r>
      <w:r w:rsidR="00D05CBA" w:rsidRPr="00F7150A">
        <w:rPr>
          <w:rFonts w:ascii="Arial" w:hAnsi="Arial" w:cs="Arial"/>
          <w:sz w:val="20"/>
          <w:szCs w:val="20"/>
        </w:rPr>
        <w:t>y</w:t>
      </w:r>
      <w:r w:rsidRPr="00F7150A">
        <w:rPr>
          <w:rFonts w:ascii="Arial" w:hAnsi="Arial" w:cs="Arial"/>
          <w:sz w:val="20"/>
          <w:szCs w:val="20"/>
        </w:rPr>
        <w:t xml:space="preserve"> dokonano na podstawie kryteriów oceny ofert określonych w pkt</w:t>
      </w:r>
      <w:r w:rsidR="00835B8C" w:rsidRPr="00F7150A">
        <w:rPr>
          <w:rFonts w:ascii="Arial" w:hAnsi="Arial" w:cs="Arial"/>
          <w:sz w:val="20"/>
          <w:szCs w:val="20"/>
        </w:rPr>
        <w:t xml:space="preserve"> XVIII</w:t>
      </w:r>
      <w:r w:rsidRPr="00F7150A">
        <w:rPr>
          <w:rFonts w:ascii="Arial" w:hAnsi="Arial" w:cs="Arial"/>
          <w:sz w:val="20"/>
          <w:szCs w:val="20"/>
        </w:rPr>
        <w:t xml:space="preserve"> </w:t>
      </w:r>
      <w:r w:rsidR="004D4CA7" w:rsidRPr="00F7150A">
        <w:rPr>
          <w:rFonts w:ascii="Arial" w:hAnsi="Arial" w:cs="Arial"/>
          <w:sz w:val="20"/>
          <w:szCs w:val="20"/>
        </w:rPr>
        <w:t>SWZ (cena – 98</w:t>
      </w:r>
      <w:r w:rsidR="00500A12" w:rsidRPr="00F7150A">
        <w:rPr>
          <w:rFonts w:ascii="Arial" w:hAnsi="Arial" w:cs="Arial"/>
          <w:sz w:val="20"/>
          <w:szCs w:val="20"/>
        </w:rPr>
        <w:t xml:space="preserve">%, </w:t>
      </w:r>
      <w:r w:rsidR="004D4CA7" w:rsidRPr="00F7150A">
        <w:rPr>
          <w:rFonts w:ascii="Arial" w:hAnsi="Arial" w:cs="Arial"/>
          <w:sz w:val="20"/>
          <w:szCs w:val="20"/>
        </w:rPr>
        <w:t xml:space="preserve">zabezpieczenie kredytu </w:t>
      </w:r>
      <w:r w:rsidR="00500A12" w:rsidRPr="00F7150A">
        <w:rPr>
          <w:rFonts w:ascii="Arial" w:hAnsi="Arial" w:cs="Arial"/>
          <w:sz w:val="20"/>
          <w:szCs w:val="20"/>
        </w:rPr>
        <w:t xml:space="preserve">– </w:t>
      </w:r>
      <w:r w:rsidR="004D4CA7" w:rsidRPr="00F7150A">
        <w:rPr>
          <w:rFonts w:ascii="Arial" w:hAnsi="Arial" w:cs="Arial"/>
          <w:sz w:val="20"/>
          <w:szCs w:val="20"/>
        </w:rPr>
        <w:t>2</w:t>
      </w:r>
      <w:r w:rsidR="00500A12" w:rsidRPr="00F7150A">
        <w:rPr>
          <w:rFonts w:ascii="Arial" w:hAnsi="Arial" w:cs="Arial"/>
          <w:sz w:val="20"/>
          <w:szCs w:val="20"/>
        </w:rPr>
        <w:t>%):</w:t>
      </w:r>
    </w:p>
    <w:p w14:paraId="3146F830" w14:textId="07A0A6A4" w:rsidR="00DB167F" w:rsidRPr="00F7150A" w:rsidRDefault="003702A6" w:rsidP="003702A6">
      <w:pPr>
        <w:pStyle w:val="Tekstpodstawowy"/>
        <w:tabs>
          <w:tab w:val="left" w:pos="1134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</w:rPr>
      </w:pPr>
      <w:r w:rsidRPr="00F7150A">
        <w:rPr>
          <w:rFonts w:ascii="Arial" w:hAnsi="Arial" w:cs="Arial"/>
          <w:sz w:val="20"/>
        </w:rPr>
        <w:tab/>
      </w:r>
      <w:r w:rsidR="004D4CA7" w:rsidRPr="00F7150A">
        <w:rPr>
          <w:rFonts w:ascii="Arial" w:hAnsi="Arial" w:cs="Arial"/>
          <w:sz w:val="20"/>
        </w:rPr>
        <w:t>W</w:t>
      </w:r>
      <w:r w:rsidR="008C73BE" w:rsidRPr="00F7150A">
        <w:rPr>
          <w:rFonts w:ascii="Arial" w:hAnsi="Arial" w:cs="Arial"/>
          <w:sz w:val="20"/>
        </w:rPr>
        <w:t xml:space="preserve"> wyniku przeprowadzonego postępowania w</w:t>
      </w:r>
      <w:r w:rsidR="002D2983" w:rsidRPr="00F7150A">
        <w:rPr>
          <w:rFonts w:ascii="Arial" w:hAnsi="Arial" w:cs="Arial"/>
          <w:sz w:val="20"/>
        </w:rPr>
        <w:t xml:space="preserve">ybrana została oferta </w:t>
      </w:r>
      <w:r w:rsidR="00D05CBA" w:rsidRPr="00F7150A">
        <w:rPr>
          <w:rFonts w:ascii="Arial" w:hAnsi="Arial" w:cs="Arial"/>
          <w:sz w:val="20"/>
        </w:rPr>
        <w:t xml:space="preserve">oznaczona </w:t>
      </w:r>
      <w:r w:rsidR="002D2983" w:rsidRPr="00F7150A">
        <w:rPr>
          <w:rFonts w:ascii="Arial" w:hAnsi="Arial" w:cs="Arial"/>
          <w:sz w:val="20"/>
        </w:rPr>
        <w:t>n</w:t>
      </w:r>
      <w:r w:rsidR="00D05CBA" w:rsidRPr="00F7150A">
        <w:rPr>
          <w:rFonts w:ascii="Arial" w:hAnsi="Arial" w:cs="Arial"/>
          <w:sz w:val="20"/>
        </w:rPr>
        <w:t>umerem</w:t>
      </w:r>
      <w:r w:rsidR="002D2983" w:rsidRPr="00F7150A">
        <w:rPr>
          <w:rFonts w:ascii="Arial" w:hAnsi="Arial" w:cs="Arial"/>
          <w:sz w:val="20"/>
        </w:rPr>
        <w:t xml:space="preserve"> </w:t>
      </w:r>
      <w:r w:rsidRPr="00F7150A">
        <w:rPr>
          <w:rFonts w:ascii="Arial" w:hAnsi="Arial" w:cs="Arial"/>
          <w:sz w:val="20"/>
        </w:rPr>
        <w:t>1</w:t>
      </w:r>
      <w:r w:rsidR="002D2983" w:rsidRPr="00F7150A">
        <w:rPr>
          <w:rFonts w:ascii="Arial" w:hAnsi="Arial" w:cs="Arial"/>
          <w:sz w:val="20"/>
        </w:rPr>
        <w:t xml:space="preserve"> złożona przez </w:t>
      </w:r>
      <w:r w:rsidRPr="00F7150A">
        <w:rPr>
          <w:rFonts w:ascii="Arial" w:hAnsi="Arial" w:cs="Arial"/>
          <w:sz w:val="20"/>
        </w:rPr>
        <w:t>Konsorcjum Banków: SGB-Bank S.A. z siedzibą w Poznaniu, ul. Szarych Szeregów 23a, 60-462 Poznań – Lider Konsorcjum; Bank Spółdzielczy w Czersku, ul. Dr Zielińskiego 4, 89-650 Czersk– Bank Uczestnik Konsorcjum; Bank Spółdzielczy w Człuchowie, ul. Zamkowa 23, 77-300 Człuchów – Bank Uczestnik Konsorcjum; Bank Spółdzielczy w Inowrocławiu, ul. Solankowa 11, 88-100 Inowrocław – Bank Uczestnik Konsorcjum; Bank Spółdzielczy w Kościerzynie, ul. Świętojańska 1, 83-400 Kościerzyna – Bank Uczestnik Konsorcjum; Bank Spółdzielczy w Więcborku, Pl. Wolności 21, 89-400 Sępólno Krajeńskie – Bank Uczestnik Konsorcjum</w:t>
      </w:r>
      <w:r w:rsidR="003E6288" w:rsidRPr="00F7150A">
        <w:rPr>
          <w:rFonts w:ascii="Arial" w:hAnsi="Arial" w:cs="Arial"/>
          <w:sz w:val="20"/>
        </w:rPr>
        <w:t>,</w:t>
      </w:r>
      <w:r w:rsidR="008C73BE" w:rsidRPr="00F7150A">
        <w:rPr>
          <w:rFonts w:ascii="Arial" w:hAnsi="Arial" w:cs="Arial"/>
          <w:sz w:val="20"/>
        </w:rPr>
        <w:t xml:space="preserve"> </w:t>
      </w:r>
      <w:r w:rsidR="002D2983" w:rsidRPr="00F7150A">
        <w:rPr>
          <w:rFonts w:ascii="Arial" w:hAnsi="Arial" w:cs="Arial"/>
          <w:sz w:val="20"/>
        </w:rPr>
        <w:t xml:space="preserve">z ceną wykonania przedmiotu zamówienia w wysokości </w:t>
      </w:r>
      <w:r w:rsidR="002D2983" w:rsidRPr="00F7150A">
        <w:rPr>
          <w:rFonts w:ascii="Arial" w:hAnsi="Arial" w:cs="Arial"/>
          <w:b/>
          <w:sz w:val="20"/>
        </w:rPr>
        <w:t xml:space="preserve"> </w:t>
      </w:r>
      <w:r w:rsidRPr="00F7150A">
        <w:rPr>
          <w:rFonts w:ascii="Arial" w:hAnsi="Arial" w:cs="Arial"/>
          <w:b/>
          <w:sz w:val="20"/>
        </w:rPr>
        <w:t>10.437.678,50</w:t>
      </w:r>
      <w:r w:rsidR="00FC3B1A" w:rsidRPr="00F7150A">
        <w:rPr>
          <w:rFonts w:ascii="Arial" w:hAnsi="Arial" w:cs="Arial"/>
          <w:b/>
          <w:sz w:val="20"/>
        </w:rPr>
        <w:t xml:space="preserve"> </w:t>
      </w:r>
      <w:r w:rsidR="002D2983" w:rsidRPr="00F7150A">
        <w:rPr>
          <w:rFonts w:ascii="Arial" w:hAnsi="Arial" w:cs="Arial"/>
          <w:b/>
          <w:sz w:val="20"/>
        </w:rPr>
        <w:t>zł brutto</w:t>
      </w:r>
      <w:r w:rsidR="00FF0574">
        <w:rPr>
          <w:rFonts w:ascii="Arial" w:hAnsi="Arial" w:cs="Arial"/>
          <w:b/>
          <w:sz w:val="20"/>
        </w:rPr>
        <w:t xml:space="preserve">, </w:t>
      </w:r>
      <w:r w:rsidR="00FF0574">
        <w:rPr>
          <w:rFonts w:ascii="Arial" w:hAnsi="Arial" w:cs="Arial"/>
          <w:bCs/>
          <w:sz w:val="20"/>
        </w:rPr>
        <w:t>liczoną jako oprocentowanie WIBOR 1M - 6,87% oraz marża banku 0,49% (łącznie 7,36%), bez prowizji oraz</w:t>
      </w:r>
      <w:r w:rsidR="00500A12" w:rsidRPr="00F7150A">
        <w:rPr>
          <w:rFonts w:ascii="Arial" w:hAnsi="Arial" w:cs="Arial"/>
          <w:sz w:val="20"/>
        </w:rPr>
        <w:t xml:space="preserve"> </w:t>
      </w:r>
      <w:r w:rsidRPr="00F7150A">
        <w:rPr>
          <w:rFonts w:ascii="Arial" w:hAnsi="Arial" w:cs="Arial"/>
          <w:sz w:val="20"/>
        </w:rPr>
        <w:t>bez</w:t>
      </w:r>
      <w:r w:rsidR="003E6288" w:rsidRPr="00F7150A">
        <w:rPr>
          <w:rFonts w:ascii="Arial" w:hAnsi="Arial" w:cs="Arial"/>
          <w:sz w:val="20"/>
        </w:rPr>
        <w:t xml:space="preserve"> </w:t>
      </w:r>
      <w:r w:rsidRPr="00F7150A">
        <w:rPr>
          <w:rFonts w:ascii="Arial" w:hAnsi="Arial" w:cs="Arial"/>
          <w:sz w:val="20"/>
        </w:rPr>
        <w:t>wymogu</w:t>
      </w:r>
      <w:r w:rsidR="003E6288" w:rsidRPr="00F7150A">
        <w:rPr>
          <w:rFonts w:ascii="Arial" w:hAnsi="Arial" w:cs="Arial"/>
          <w:b/>
          <w:sz w:val="20"/>
        </w:rPr>
        <w:t xml:space="preserve"> zabezpieczeni</w:t>
      </w:r>
      <w:r w:rsidRPr="00F7150A">
        <w:rPr>
          <w:rFonts w:ascii="Arial" w:hAnsi="Arial" w:cs="Arial"/>
          <w:b/>
          <w:sz w:val="20"/>
        </w:rPr>
        <w:t>a</w:t>
      </w:r>
      <w:r w:rsidR="003E6288" w:rsidRPr="00F7150A">
        <w:rPr>
          <w:rFonts w:ascii="Arial" w:hAnsi="Arial" w:cs="Arial"/>
          <w:sz w:val="20"/>
        </w:rPr>
        <w:t xml:space="preserve"> kredytu</w:t>
      </w:r>
      <w:r w:rsidRPr="00F7150A">
        <w:rPr>
          <w:rFonts w:ascii="Arial" w:hAnsi="Arial" w:cs="Arial"/>
          <w:sz w:val="20"/>
        </w:rPr>
        <w:t>.</w:t>
      </w:r>
    </w:p>
    <w:p w14:paraId="335DAA84" w14:textId="77777777" w:rsidR="00D05CBA" w:rsidRPr="00F7150A" w:rsidRDefault="002D2983" w:rsidP="00DB167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F7150A">
        <w:rPr>
          <w:rFonts w:ascii="Arial" w:hAnsi="Arial" w:cs="Arial"/>
          <w:sz w:val="20"/>
          <w:szCs w:val="20"/>
        </w:rPr>
        <w:t xml:space="preserve">Zamawiający przedstawia poniżej punktację przyznaną </w:t>
      </w:r>
      <w:r w:rsidR="00500A12" w:rsidRPr="00F7150A">
        <w:rPr>
          <w:rFonts w:ascii="Arial" w:hAnsi="Arial" w:cs="Arial"/>
          <w:sz w:val="20"/>
          <w:szCs w:val="20"/>
        </w:rPr>
        <w:t>złożonej</w:t>
      </w:r>
      <w:r w:rsidRPr="00F7150A">
        <w:rPr>
          <w:rFonts w:ascii="Arial" w:hAnsi="Arial" w:cs="Arial"/>
          <w:sz w:val="20"/>
          <w:szCs w:val="20"/>
        </w:rPr>
        <w:t xml:space="preserve"> </w:t>
      </w:r>
      <w:r w:rsidR="00500A12" w:rsidRPr="00F7150A">
        <w:rPr>
          <w:rFonts w:ascii="Arial" w:hAnsi="Arial" w:cs="Arial"/>
          <w:sz w:val="20"/>
          <w:szCs w:val="20"/>
        </w:rPr>
        <w:t>ofercie</w:t>
      </w:r>
      <w:r w:rsidRPr="00F7150A">
        <w:rPr>
          <w:rFonts w:ascii="Arial" w:hAnsi="Arial" w:cs="Arial"/>
          <w:sz w:val="20"/>
          <w:szCs w:val="20"/>
        </w:rPr>
        <w:t xml:space="preserve"> w każdym kryterium oceny ofert</w:t>
      </w:r>
      <w:r w:rsidR="00500A12" w:rsidRPr="00F7150A">
        <w:rPr>
          <w:rFonts w:ascii="Arial" w:hAnsi="Arial" w:cs="Arial"/>
          <w:sz w:val="20"/>
          <w:szCs w:val="20"/>
        </w:rPr>
        <w:t>:</w:t>
      </w:r>
      <w:r w:rsidRPr="00F7150A">
        <w:rPr>
          <w:rFonts w:ascii="Arial" w:hAnsi="Arial" w:cs="Arial"/>
          <w:sz w:val="20"/>
          <w:szCs w:val="20"/>
        </w:rPr>
        <w:t xml:space="preserve"> </w:t>
      </w:r>
    </w:p>
    <w:p w14:paraId="1D91F1B9" w14:textId="588009C4" w:rsidR="00DB167F" w:rsidRPr="00F7150A" w:rsidRDefault="002D2983" w:rsidP="00DB167F">
      <w:pPr>
        <w:spacing w:before="100" w:beforeAutospacing="1" w:after="100" w:afterAutospacing="1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150A">
        <w:rPr>
          <w:rFonts w:ascii="Arial" w:hAnsi="Arial" w:cs="Arial"/>
          <w:iCs/>
          <w:sz w:val="20"/>
          <w:szCs w:val="20"/>
        </w:rPr>
        <w:t xml:space="preserve">cena </w:t>
      </w:r>
      <w:r w:rsidR="00500A12" w:rsidRPr="00F7150A">
        <w:rPr>
          <w:rFonts w:ascii="Arial" w:hAnsi="Arial" w:cs="Arial"/>
          <w:iCs/>
          <w:sz w:val="20"/>
          <w:szCs w:val="20"/>
        </w:rPr>
        <w:t>–</w:t>
      </w:r>
      <w:r w:rsidRPr="00F7150A">
        <w:rPr>
          <w:rFonts w:ascii="Arial" w:hAnsi="Arial" w:cs="Arial"/>
          <w:iCs/>
          <w:sz w:val="20"/>
          <w:szCs w:val="20"/>
        </w:rPr>
        <w:t xml:space="preserve"> </w:t>
      </w:r>
      <w:r w:rsidR="003E6288" w:rsidRPr="00F7150A">
        <w:rPr>
          <w:rFonts w:ascii="Arial" w:hAnsi="Arial" w:cs="Arial"/>
          <w:iCs/>
          <w:sz w:val="20"/>
          <w:szCs w:val="20"/>
        </w:rPr>
        <w:t xml:space="preserve">98 </w:t>
      </w:r>
      <w:r w:rsidR="00D05CBA" w:rsidRPr="00F7150A">
        <w:rPr>
          <w:rFonts w:ascii="Arial" w:hAnsi="Arial" w:cs="Arial"/>
          <w:iCs/>
          <w:sz w:val="20"/>
          <w:szCs w:val="20"/>
        </w:rPr>
        <w:t xml:space="preserve">pkt, </w:t>
      </w:r>
      <w:r w:rsidR="007038F2" w:rsidRPr="00F7150A">
        <w:rPr>
          <w:rFonts w:ascii="Arial" w:hAnsi="Arial" w:cs="Arial"/>
          <w:sz w:val="20"/>
          <w:szCs w:val="20"/>
        </w:rPr>
        <w:t>zabezpieczenie kredytu</w:t>
      </w:r>
      <w:r w:rsidR="00500A12" w:rsidRPr="00F7150A">
        <w:rPr>
          <w:rFonts w:ascii="Arial" w:hAnsi="Arial" w:cs="Arial"/>
          <w:sz w:val="20"/>
          <w:szCs w:val="20"/>
        </w:rPr>
        <w:t xml:space="preserve"> –</w:t>
      </w:r>
      <w:r w:rsidR="003E6288" w:rsidRPr="00F7150A">
        <w:rPr>
          <w:rFonts w:ascii="Arial" w:hAnsi="Arial" w:cs="Arial"/>
          <w:sz w:val="20"/>
          <w:szCs w:val="20"/>
        </w:rPr>
        <w:t xml:space="preserve"> </w:t>
      </w:r>
      <w:r w:rsidR="003702A6" w:rsidRPr="00F7150A">
        <w:rPr>
          <w:rFonts w:ascii="Arial" w:hAnsi="Arial" w:cs="Arial"/>
          <w:sz w:val="20"/>
          <w:szCs w:val="20"/>
        </w:rPr>
        <w:t>2</w:t>
      </w:r>
      <w:r w:rsidR="00500A12" w:rsidRPr="00F7150A">
        <w:rPr>
          <w:rFonts w:ascii="Arial" w:hAnsi="Arial" w:cs="Arial"/>
          <w:sz w:val="20"/>
          <w:szCs w:val="20"/>
        </w:rPr>
        <w:t xml:space="preserve"> pkt,</w:t>
      </w:r>
      <w:r w:rsidR="00500A12" w:rsidRPr="00F7150A">
        <w:rPr>
          <w:rFonts w:ascii="Arial" w:hAnsi="Arial" w:cs="Arial"/>
          <w:b/>
          <w:sz w:val="20"/>
          <w:szCs w:val="20"/>
        </w:rPr>
        <w:t xml:space="preserve"> </w:t>
      </w:r>
      <w:r w:rsidR="00500A12" w:rsidRPr="00F7150A">
        <w:rPr>
          <w:rFonts w:ascii="Arial" w:hAnsi="Arial" w:cs="Arial"/>
          <w:sz w:val="20"/>
          <w:szCs w:val="20"/>
        </w:rPr>
        <w:t>łączna</w:t>
      </w:r>
      <w:r w:rsidRPr="00F7150A">
        <w:rPr>
          <w:rFonts w:ascii="Arial" w:hAnsi="Arial" w:cs="Arial"/>
          <w:sz w:val="20"/>
          <w:szCs w:val="20"/>
        </w:rPr>
        <w:t xml:space="preserve"> </w:t>
      </w:r>
      <w:r w:rsidR="00500A12" w:rsidRPr="00F7150A">
        <w:rPr>
          <w:rFonts w:ascii="Arial" w:hAnsi="Arial" w:cs="Arial"/>
          <w:sz w:val="20"/>
          <w:szCs w:val="20"/>
        </w:rPr>
        <w:t>punktacja</w:t>
      </w:r>
      <w:r w:rsidRPr="00F7150A">
        <w:rPr>
          <w:rFonts w:ascii="Arial" w:hAnsi="Arial" w:cs="Arial"/>
          <w:sz w:val="20"/>
          <w:szCs w:val="20"/>
        </w:rPr>
        <w:t>:</w:t>
      </w:r>
      <w:r w:rsidR="003702A6" w:rsidRPr="00F7150A">
        <w:rPr>
          <w:rFonts w:ascii="Arial" w:hAnsi="Arial" w:cs="Arial"/>
          <w:sz w:val="20"/>
          <w:szCs w:val="20"/>
        </w:rPr>
        <w:t xml:space="preserve"> </w:t>
      </w:r>
      <w:r w:rsidR="003702A6" w:rsidRPr="00F7150A">
        <w:rPr>
          <w:rFonts w:ascii="Arial" w:hAnsi="Arial" w:cs="Arial"/>
          <w:b/>
          <w:bCs/>
          <w:sz w:val="20"/>
          <w:szCs w:val="20"/>
        </w:rPr>
        <w:t>100</w:t>
      </w:r>
      <w:r w:rsidR="00500A12" w:rsidRPr="00F7150A">
        <w:rPr>
          <w:rFonts w:ascii="Arial" w:hAnsi="Arial" w:cs="Arial"/>
          <w:b/>
          <w:bCs/>
          <w:sz w:val="20"/>
          <w:szCs w:val="20"/>
        </w:rPr>
        <w:t xml:space="preserve"> </w:t>
      </w:r>
      <w:r w:rsidR="00500A12" w:rsidRPr="00F7150A">
        <w:rPr>
          <w:rFonts w:ascii="Arial" w:hAnsi="Arial" w:cs="Arial"/>
          <w:b/>
          <w:sz w:val="20"/>
          <w:szCs w:val="20"/>
        </w:rPr>
        <w:t>pkt</w:t>
      </w:r>
    </w:p>
    <w:p w14:paraId="02F30B85" w14:textId="77777777" w:rsidR="00DB167F" w:rsidRPr="00F7150A" w:rsidRDefault="00DB167F" w:rsidP="0039478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150A">
        <w:rPr>
          <w:rFonts w:ascii="Arial" w:hAnsi="Arial" w:cs="Arial"/>
          <w:b/>
          <w:sz w:val="20"/>
          <w:szCs w:val="20"/>
          <w:u w:val="single"/>
        </w:rPr>
        <w:t>Uzasadnienie wyboru najkorzystniejszej oferty:</w:t>
      </w:r>
    </w:p>
    <w:p w14:paraId="6897AB42" w14:textId="0C7FDD65" w:rsidR="00DB167F" w:rsidRPr="00F7150A" w:rsidRDefault="00DB167F" w:rsidP="00DB167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F7150A">
        <w:rPr>
          <w:rFonts w:ascii="Arial" w:hAnsi="Arial" w:cs="Arial"/>
          <w:sz w:val="20"/>
          <w:szCs w:val="20"/>
        </w:rPr>
        <w:t xml:space="preserve">Oferta Wykonawcy </w:t>
      </w:r>
      <w:r w:rsidR="00492AFA" w:rsidRPr="00F7150A">
        <w:rPr>
          <w:rFonts w:ascii="Arial" w:hAnsi="Arial" w:cs="Arial"/>
          <w:sz w:val="20"/>
          <w:szCs w:val="20"/>
        </w:rPr>
        <w:t>–</w:t>
      </w:r>
      <w:r w:rsidR="002B712B" w:rsidRPr="00F7150A">
        <w:rPr>
          <w:rFonts w:ascii="Arial" w:hAnsi="Arial" w:cs="Arial"/>
          <w:sz w:val="20"/>
          <w:szCs w:val="20"/>
        </w:rPr>
        <w:t xml:space="preserve"> </w:t>
      </w:r>
      <w:r w:rsidR="003702A6" w:rsidRPr="00F7150A">
        <w:rPr>
          <w:rFonts w:ascii="Arial" w:hAnsi="Arial" w:cs="Arial"/>
          <w:sz w:val="20"/>
          <w:szCs w:val="20"/>
        </w:rPr>
        <w:t>Konsorcjum Banków: SGB-Bank S.A. z siedzibą w Poznaniu, ul. Szarych Szeregów 23a, 60-462 Poznań – Lider Konsorcjum; Bank Spółdzielczy w Czersku, ul. Dr Zielińskiego 4, 89-650 Czersk– Bank Uczestnik Konsorcjum; Bank Spółdzielczy w Człuchowie, ul. Zamkowa 23, 77-300 Człuchów – Bank Uczestnik Konsorcjum; Bank Spółdzielczy w Inowrocławiu, ul. Solankowa 11, 88-100 Inowrocław – Bank Uczestnik Konsorcjum; Bank Spółdzielczy w Kościerzynie, ul. Świętojańska 1, 83-400 Kościerzyna – Bank Uczestnik Konsorcjum; Bank Spółdzielczy w Więcborku, Pl. Wolności 21, 89-400 Sępólno Krajeńskie – Bank Uczestnik Konsorcjum</w:t>
      </w:r>
      <w:r w:rsidR="00492AFA" w:rsidRPr="00F7150A">
        <w:rPr>
          <w:rFonts w:ascii="Arial" w:hAnsi="Arial" w:cs="Arial"/>
          <w:sz w:val="20"/>
          <w:szCs w:val="20"/>
        </w:rPr>
        <w:t xml:space="preserve">, </w:t>
      </w:r>
      <w:r w:rsidRPr="00F7150A">
        <w:rPr>
          <w:rFonts w:ascii="Arial" w:hAnsi="Arial" w:cs="Arial"/>
          <w:sz w:val="20"/>
          <w:szCs w:val="20"/>
        </w:rPr>
        <w:t>spełnia wszystkie warunki wymagane przez Zamawiającego określone w SWZ i uzyskała największą liczbę punktów na podstawie kryteriów oceny ofert określonych w pkt XVIII SWZ.</w:t>
      </w:r>
    </w:p>
    <w:p w14:paraId="60E3B7A0" w14:textId="554BF53B" w:rsidR="00D71239" w:rsidRPr="009244AB" w:rsidRDefault="00D71239" w:rsidP="002B712B">
      <w:pPr>
        <w:jc w:val="right"/>
        <w:rPr>
          <w:rFonts w:ascii="Arial" w:hAnsi="Arial" w:cs="Arial"/>
          <w:bCs/>
        </w:rPr>
      </w:pP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  <w:r w:rsidRPr="009244AB">
        <w:rPr>
          <w:rFonts w:ascii="Arial" w:hAnsi="Arial" w:cs="Arial"/>
          <w:bCs/>
        </w:rPr>
        <w:tab/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430"/>
        <w:gridCol w:w="1931"/>
        <w:gridCol w:w="3045"/>
        <w:gridCol w:w="1633"/>
      </w:tblGrid>
      <w:tr w:rsidR="00745FEB" w:rsidRPr="00745FEB" w14:paraId="0D4C11BF" w14:textId="77777777" w:rsidTr="00557A33">
        <w:tc>
          <w:tcPr>
            <w:tcW w:w="2430" w:type="dxa"/>
            <w:shd w:val="clear" w:color="auto" w:fill="auto"/>
          </w:tcPr>
          <w:p w14:paraId="2A165E74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31" w:type="dxa"/>
            <w:shd w:val="clear" w:color="auto" w:fill="auto"/>
          </w:tcPr>
          <w:p w14:paraId="37325DA2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45" w:type="dxa"/>
            <w:shd w:val="clear" w:color="auto" w:fill="auto"/>
          </w:tcPr>
          <w:p w14:paraId="223EF35C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745FEB">
              <w:rPr>
                <w:rFonts w:ascii="Arial" w:eastAsia="Times New Roman" w:hAnsi="Arial" w:cs="Arial"/>
                <w:b/>
                <w:color w:val="FF0000"/>
                <w:lang w:eastAsia="pl-PL"/>
              </w:rPr>
              <w:t>BURMISTRZ</w:t>
            </w:r>
          </w:p>
        </w:tc>
        <w:tc>
          <w:tcPr>
            <w:tcW w:w="1633" w:type="dxa"/>
            <w:shd w:val="clear" w:color="auto" w:fill="auto"/>
          </w:tcPr>
          <w:p w14:paraId="640ACC4A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745FEB" w:rsidRPr="00745FEB" w14:paraId="179D1B02" w14:textId="77777777" w:rsidTr="00557A33">
        <w:tc>
          <w:tcPr>
            <w:tcW w:w="2430" w:type="dxa"/>
            <w:shd w:val="clear" w:color="auto" w:fill="auto"/>
          </w:tcPr>
          <w:p w14:paraId="3A517E37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31" w:type="dxa"/>
            <w:shd w:val="clear" w:color="auto" w:fill="auto"/>
          </w:tcPr>
          <w:p w14:paraId="6363D5CD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45" w:type="dxa"/>
            <w:shd w:val="clear" w:color="auto" w:fill="auto"/>
          </w:tcPr>
          <w:p w14:paraId="080E00CD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</w:p>
        </w:tc>
        <w:tc>
          <w:tcPr>
            <w:tcW w:w="1633" w:type="dxa"/>
            <w:shd w:val="clear" w:color="auto" w:fill="auto"/>
          </w:tcPr>
          <w:p w14:paraId="1C417E75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745FEB" w:rsidRPr="00745FEB" w14:paraId="11E9A547" w14:textId="77777777" w:rsidTr="00557A33">
        <w:tc>
          <w:tcPr>
            <w:tcW w:w="2430" w:type="dxa"/>
            <w:shd w:val="clear" w:color="auto" w:fill="auto"/>
          </w:tcPr>
          <w:p w14:paraId="0121E0AA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31" w:type="dxa"/>
            <w:shd w:val="clear" w:color="auto" w:fill="auto"/>
          </w:tcPr>
          <w:p w14:paraId="0BB4916F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45" w:type="dxa"/>
            <w:shd w:val="clear" w:color="auto" w:fill="auto"/>
          </w:tcPr>
          <w:p w14:paraId="293C013B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i/>
                <w:color w:val="FF0000"/>
                <w:lang w:eastAsia="pl-PL"/>
              </w:rPr>
            </w:pPr>
            <w:r w:rsidRPr="00745FEB">
              <w:rPr>
                <w:rFonts w:ascii="Arial" w:eastAsia="Times New Roman" w:hAnsi="Arial" w:cs="Arial"/>
                <w:i/>
                <w:color w:val="FF0000"/>
                <w:lang w:eastAsia="pl-PL"/>
              </w:rPr>
              <w:t>dr inż. Arseniusz Finster</w:t>
            </w:r>
          </w:p>
        </w:tc>
        <w:tc>
          <w:tcPr>
            <w:tcW w:w="1633" w:type="dxa"/>
            <w:shd w:val="clear" w:color="auto" w:fill="auto"/>
          </w:tcPr>
          <w:p w14:paraId="7E07F25C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745FEB" w:rsidRPr="00745FEB" w14:paraId="24321F3C" w14:textId="77777777" w:rsidTr="00557A33">
        <w:tc>
          <w:tcPr>
            <w:tcW w:w="2430" w:type="dxa"/>
            <w:shd w:val="clear" w:color="auto" w:fill="auto"/>
          </w:tcPr>
          <w:p w14:paraId="4B765B9A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31" w:type="dxa"/>
            <w:shd w:val="clear" w:color="auto" w:fill="auto"/>
          </w:tcPr>
          <w:p w14:paraId="16A4EF60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045" w:type="dxa"/>
            <w:shd w:val="clear" w:color="auto" w:fill="auto"/>
          </w:tcPr>
          <w:p w14:paraId="507FF3D7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633" w:type="dxa"/>
            <w:shd w:val="clear" w:color="auto" w:fill="auto"/>
          </w:tcPr>
          <w:p w14:paraId="57BA6143" w14:textId="77777777" w:rsidR="00745FEB" w:rsidRPr="00745FEB" w:rsidRDefault="00745FEB" w:rsidP="00745FE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17B76F97" w14:textId="77777777" w:rsidR="00D71239" w:rsidRPr="009244AB" w:rsidRDefault="00D71239" w:rsidP="00D71239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sectPr w:rsidR="00D71239" w:rsidRPr="009244AB" w:rsidSect="007512C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DEEA" w14:textId="77777777" w:rsidR="00F849E4" w:rsidRDefault="00F849E4">
      <w:r>
        <w:separator/>
      </w:r>
    </w:p>
  </w:endnote>
  <w:endnote w:type="continuationSeparator" w:id="0">
    <w:p w14:paraId="44ACCAC6" w14:textId="77777777" w:rsidR="00F849E4" w:rsidRDefault="00F8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728215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D5848DB" w14:textId="77777777" w:rsidR="00262D0E" w:rsidRDefault="009B02C5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FF8C9" w14:textId="77777777" w:rsidR="00262D0E" w:rsidRDefault="009B02C5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4050C66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993FD38" w14:textId="77777777" w:rsidR="00262D0E" w:rsidRDefault="009B02C5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66156D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D7FBB0" w14:textId="77777777" w:rsidR="00262D0E" w:rsidRDefault="009B0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662170FD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CF6D2B2" w14:textId="77777777" w:rsidR="00262D0E" w:rsidRDefault="009B02C5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3FDAEA2" w14:textId="77777777" w:rsidR="00262D0E" w:rsidRDefault="009B02C5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02A00003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BF888BB" w14:textId="544B5B32" w:rsidR="00262D0E" w:rsidRDefault="009B02C5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78A23A35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B775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F2D3733" w14:textId="77777777" w:rsidR="00262D0E" w:rsidRDefault="009B0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DCBE" w14:textId="77777777" w:rsidR="00F849E4" w:rsidRDefault="00F849E4">
      <w:r>
        <w:separator/>
      </w:r>
    </w:p>
  </w:footnote>
  <w:footnote w:type="continuationSeparator" w:id="0">
    <w:p w14:paraId="75257823" w14:textId="77777777" w:rsidR="00F849E4" w:rsidRDefault="00F8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751E6"/>
    <w:multiLevelType w:val="hybridMultilevel"/>
    <w:tmpl w:val="D4A2FE64"/>
    <w:lvl w:ilvl="0" w:tplc="2BEA2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81"/>
    <w:rsid w:val="00040B3A"/>
    <w:rsid w:val="000C6A0D"/>
    <w:rsid w:val="0014330A"/>
    <w:rsid w:val="00144AE4"/>
    <w:rsid w:val="0016525C"/>
    <w:rsid w:val="001C4356"/>
    <w:rsid w:val="001E3E53"/>
    <w:rsid w:val="001F0143"/>
    <w:rsid w:val="002220E1"/>
    <w:rsid w:val="00223394"/>
    <w:rsid w:val="0025368A"/>
    <w:rsid w:val="002536FF"/>
    <w:rsid w:val="00283AE3"/>
    <w:rsid w:val="002B712B"/>
    <w:rsid w:val="002D1FB4"/>
    <w:rsid w:val="002D2983"/>
    <w:rsid w:val="003702A6"/>
    <w:rsid w:val="00381726"/>
    <w:rsid w:val="0039478E"/>
    <w:rsid w:val="003A21C5"/>
    <w:rsid w:val="003E6288"/>
    <w:rsid w:val="00433BE5"/>
    <w:rsid w:val="00433F81"/>
    <w:rsid w:val="00450B2C"/>
    <w:rsid w:val="00484225"/>
    <w:rsid w:val="00492AFA"/>
    <w:rsid w:val="004D4ABB"/>
    <w:rsid w:val="004D4CA7"/>
    <w:rsid w:val="004E47BE"/>
    <w:rsid w:val="00500A12"/>
    <w:rsid w:val="0050384B"/>
    <w:rsid w:val="00522B60"/>
    <w:rsid w:val="005B775C"/>
    <w:rsid w:val="005C4AA2"/>
    <w:rsid w:val="005D666F"/>
    <w:rsid w:val="00623064"/>
    <w:rsid w:val="00626A67"/>
    <w:rsid w:val="006359FA"/>
    <w:rsid w:val="0065198D"/>
    <w:rsid w:val="00666580"/>
    <w:rsid w:val="006864F8"/>
    <w:rsid w:val="00702986"/>
    <w:rsid w:val="007038F2"/>
    <w:rsid w:val="00732711"/>
    <w:rsid w:val="00745FEB"/>
    <w:rsid w:val="007461C3"/>
    <w:rsid w:val="007512CD"/>
    <w:rsid w:val="007765EC"/>
    <w:rsid w:val="00781711"/>
    <w:rsid w:val="0079387B"/>
    <w:rsid w:val="00794243"/>
    <w:rsid w:val="007B692B"/>
    <w:rsid w:val="007C384E"/>
    <w:rsid w:val="007D23CE"/>
    <w:rsid w:val="00820D96"/>
    <w:rsid w:val="00835B8C"/>
    <w:rsid w:val="00881DB2"/>
    <w:rsid w:val="008C73BE"/>
    <w:rsid w:val="008F5735"/>
    <w:rsid w:val="009244AB"/>
    <w:rsid w:val="00934112"/>
    <w:rsid w:val="009B02C5"/>
    <w:rsid w:val="009B10F3"/>
    <w:rsid w:val="00A422D1"/>
    <w:rsid w:val="00A433F3"/>
    <w:rsid w:val="00AA0907"/>
    <w:rsid w:val="00AC0256"/>
    <w:rsid w:val="00AF7A86"/>
    <w:rsid w:val="00B12861"/>
    <w:rsid w:val="00B546DC"/>
    <w:rsid w:val="00BE548E"/>
    <w:rsid w:val="00C403E5"/>
    <w:rsid w:val="00CC720D"/>
    <w:rsid w:val="00CF368B"/>
    <w:rsid w:val="00D05CBA"/>
    <w:rsid w:val="00D2495A"/>
    <w:rsid w:val="00D71239"/>
    <w:rsid w:val="00D834D9"/>
    <w:rsid w:val="00D83A2E"/>
    <w:rsid w:val="00DB167F"/>
    <w:rsid w:val="00E06FED"/>
    <w:rsid w:val="00E11461"/>
    <w:rsid w:val="00E13FFC"/>
    <w:rsid w:val="00E1634C"/>
    <w:rsid w:val="00E6069E"/>
    <w:rsid w:val="00EC41AC"/>
    <w:rsid w:val="00ED5B63"/>
    <w:rsid w:val="00F25A72"/>
    <w:rsid w:val="00F7150A"/>
    <w:rsid w:val="00F75DEC"/>
    <w:rsid w:val="00F849E4"/>
    <w:rsid w:val="00F9371E"/>
    <w:rsid w:val="00FC3B1A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26E"/>
  <w15:docId w15:val="{E422ECC4-81CD-4782-8EC0-CE2096F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8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table" w:styleId="Tabela-Siatka">
    <w:name w:val="Table Grid"/>
    <w:basedOn w:val="Standardowy"/>
    <w:uiPriority w:val="59"/>
    <w:rsid w:val="00522B6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9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2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0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0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Viola Sz</cp:lastModifiedBy>
  <cp:revision>43</cp:revision>
  <cp:lastPrinted>2023-06-12T10:08:00Z</cp:lastPrinted>
  <dcterms:created xsi:type="dcterms:W3CDTF">2021-05-13T10:00:00Z</dcterms:created>
  <dcterms:modified xsi:type="dcterms:W3CDTF">2023-06-12T10:11:00Z</dcterms:modified>
</cp:coreProperties>
</file>