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D8126A">
        <w:rPr>
          <w:rFonts w:ascii="Times New Roman" w:eastAsia="Times New Roman" w:hAnsi="Times New Roman" w:cs="Times New Roman"/>
          <w:lang w:eastAsia="pl-PL"/>
        </w:rPr>
        <w:t>85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2021</w:t>
      </w:r>
      <w:r w:rsidR="00D8126A">
        <w:rPr>
          <w:rFonts w:ascii="Times New Roman" w:eastAsia="Times New Roman" w:hAnsi="Times New Roman" w:cs="Times New Roman"/>
          <w:bCs/>
          <w:lang w:eastAsia="pl-PL"/>
        </w:rPr>
        <w:t>/2022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6B0E">
        <w:rPr>
          <w:rFonts w:ascii="Times New Roman" w:eastAsia="Times New Roman" w:hAnsi="Times New Roman" w:cs="Times New Roman"/>
          <w:lang w:eastAsia="pl-PL"/>
        </w:rPr>
        <w:t>2</w:t>
      </w:r>
      <w:r w:rsidR="00D8126A">
        <w:rPr>
          <w:rFonts w:ascii="Times New Roman" w:eastAsia="Times New Roman" w:hAnsi="Times New Roman" w:cs="Times New Roman"/>
          <w:lang w:eastAsia="pl-PL"/>
        </w:rPr>
        <w:t>1</w:t>
      </w:r>
      <w:r w:rsidR="00D762F1">
        <w:rPr>
          <w:rFonts w:ascii="Times New Roman" w:eastAsia="Times New Roman" w:hAnsi="Times New Roman" w:cs="Times New Roman"/>
          <w:lang w:eastAsia="pl-PL"/>
        </w:rPr>
        <w:t>.0</w:t>
      </w:r>
      <w:r w:rsidR="00D8126A">
        <w:rPr>
          <w:rFonts w:ascii="Times New Roman" w:eastAsia="Times New Roman" w:hAnsi="Times New Roman" w:cs="Times New Roman"/>
          <w:lang w:eastAsia="pl-PL"/>
        </w:rPr>
        <w:t>3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</w:t>
      </w:r>
      <w:r w:rsidR="00D762F1">
        <w:rPr>
          <w:rFonts w:ascii="Times New Roman" w:eastAsia="Times New Roman" w:hAnsi="Times New Roman" w:cs="Times New Roman"/>
          <w:lang w:eastAsia="pl-PL"/>
        </w:rPr>
        <w:t>2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C05577" w:rsidRDefault="0008288E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D8126A" w:rsidRPr="00D8126A">
        <w:rPr>
          <w:rFonts w:ascii="Times New Roman" w:eastAsia="Calibri" w:hAnsi="Times New Roman" w:cs="Times New Roman"/>
          <w:b/>
          <w:lang w:eastAsia="ar-SA"/>
        </w:rPr>
        <w:t>USŁUGA OCHRONY FIZYCZNEJ OSÓB I MIENIA WOJEWÓDZKIEGO SZPITALA SPECJALISTYCZNEGO WE WROCŁAWIU”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D8126A" w:rsidRPr="00C05577" w:rsidRDefault="00D8126A" w:rsidP="00D8126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D8126A" w:rsidRPr="004E0C3B" w:rsidRDefault="00D8126A" w:rsidP="00D8126A">
      <w:pPr>
        <w:pStyle w:val="Default"/>
        <w:rPr>
          <w:rFonts w:eastAsia="Times New Roman"/>
          <w:b/>
          <w:bCs/>
          <w:color w:val="auto"/>
          <w:sz w:val="22"/>
          <w:szCs w:val="22"/>
          <w:lang w:eastAsia="pl-PL"/>
        </w:rPr>
      </w:pPr>
      <w:proofErr w:type="spellStart"/>
      <w:r w:rsidRPr="004E0C3B">
        <w:rPr>
          <w:rFonts w:eastAsia="Times New Roman"/>
          <w:b/>
          <w:bCs/>
          <w:color w:val="auto"/>
          <w:sz w:val="22"/>
          <w:szCs w:val="22"/>
          <w:lang w:eastAsia="pl-PL"/>
        </w:rPr>
        <w:t>Maxus</w:t>
      </w:r>
      <w:proofErr w:type="spellEnd"/>
      <w:r w:rsidRPr="004E0C3B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Sp. z o.o</w:t>
      </w:r>
    </w:p>
    <w:p w:rsidR="00D8126A" w:rsidRPr="004E0C3B" w:rsidRDefault="00D8126A" w:rsidP="00D8126A">
      <w:pPr>
        <w:pStyle w:val="Default"/>
        <w:rPr>
          <w:rFonts w:eastAsia="Times New Roman"/>
          <w:bCs/>
          <w:color w:val="auto"/>
          <w:sz w:val="22"/>
          <w:szCs w:val="22"/>
          <w:lang w:eastAsia="pl-PL"/>
        </w:rPr>
      </w:pPr>
      <w:r w:rsidRPr="004E0C3B">
        <w:rPr>
          <w:rFonts w:eastAsia="Times New Roman"/>
          <w:bCs/>
          <w:color w:val="auto"/>
          <w:sz w:val="22"/>
          <w:szCs w:val="22"/>
          <w:lang w:eastAsia="pl-PL"/>
        </w:rPr>
        <w:t>ul. 3- Maja 64/66N</w:t>
      </w:r>
    </w:p>
    <w:p w:rsidR="00D8126A" w:rsidRDefault="00D8126A" w:rsidP="00D8126A">
      <w:pPr>
        <w:pStyle w:val="Default"/>
        <w:rPr>
          <w:rFonts w:eastAsia="Times New Roman"/>
          <w:bCs/>
          <w:color w:val="auto"/>
          <w:sz w:val="22"/>
          <w:szCs w:val="22"/>
          <w:lang w:eastAsia="pl-PL"/>
        </w:rPr>
      </w:pPr>
      <w:r w:rsidRPr="004E0C3B">
        <w:rPr>
          <w:rFonts w:eastAsia="Times New Roman"/>
          <w:bCs/>
          <w:color w:val="auto"/>
          <w:sz w:val="22"/>
          <w:szCs w:val="22"/>
          <w:lang w:eastAsia="pl-PL"/>
        </w:rPr>
        <w:t>93-408 Łódź</w:t>
      </w:r>
    </w:p>
    <w:p w:rsidR="00D8126A" w:rsidRPr="004E0C3B" w:rsidRDefault="00D8126A" w:rsidP="00D8126A">
      <w:pPr>
        <w:pStyle w:val="Default"/>
        <w:rPr>
          <w:rFonts w:eastAsia="Times New Roman"/>
          <w:bCs/>
          <w:color w:val="auto"/>
          <w:sz w:val="22"/>
          <w:szCs w:val="22"/>
          <w:lang w:eastAsia="pl-PL"/>
        </w:rPr>
      </w:pPr>
    </w:p>
    <w:p w:rsidR="00D8126A" w:rsidRDefault="00D8126A" w:rsidP="00D8126A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Koszt –</w:t>
      </w:r>
      <w:r w:rsidRPr="00804E9D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2 204 408,45 </w:t>
      </w:r>
      <w:r w:rsidRPr="001171A6">
        <w:rPr>
          <w:b/>
          <w:bCs/>
          <w:iCs/>
          <w:sz w:val="22"/>
          <w:szCs w:val="22"/>
        </w:rPr>
        <w:t xml:space="preserve">zł </w:t>
      </w:r>
    </w:p>
    <w:p w:rsidR="00D8126A" w:rsidRDefault="00D8126A" w:rsidP="00D8126A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Czas dojazdu grupy interwencyjnej – 15 minut</w:t>
      </w:r>
    </w:p>
    <w:p w:rsidR="00D8126A" w:rsidRPr="00B304E2" w:rsidRDefault="00D8126A" w:rsidP="00D8126A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B304E2">
        <w:rPr>
          <w:rFonts w:ascii="Times New Roman" w:eastAsia="Times New Roman" w:hAnsi="Times New Roman"/>
          <w:bCs/>
          <w:lang w:eastAsia="pl-PL"/>
        </w:rPr>
        <w:t xml:space="preserve">Kwota jaką Zamawiający zamierza przeznaczyć na realizację zamówienia wynosi  </w:t>
      </w:r>
      <w:r>
        <w:rPr>
          <w:rFonts w:ascii="Times New Roman" w:eastAsia="Times New Roman" w:hAnsi="Times New Roman"/>
          <w:b/>
          <w:lang w:eastAsia="pl-PL"/>
        </w:rPr>
        <w:t>2 926 805,00</w:t>
      </w:r>
      <w:r w:rsidRPr="001171A6">
        <w:rPr>
          <w:rFonts w:ascii="Times New Roman" w:eastAsia="Times New Roman" w:hAnsi="Times New Roman"/>
          <w:b/>
          <w:lang w:eastAsia="pl-PL"/>
        </w:rPr>
        <w:t xml:space="preserve"> zł</w:t>
      </w:r>
      <w:r w:rsidRPr="008B1EFF">
        <w:rPr>
          <w:rFonts w:ascii="Times New Roman" w:eastAsia="Times New Roman" w:hAnsi="Times New Roman"/>
          <w:b/>
          <w:lang w:eastAsia="pl-PL"/>
        </w:rPr>
        <w:t>.</w:t>
      </w:r>
      <w:r w:rsidRPr="00B304E2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:rsidR="00D8126A" w:rsidRDefault="00D8126A" w:rsidP="00D8126A">
      <w:pPr>
        <w:pStyle w:val="Default"/>
        <w:rPr>
          <w:b/>
          <w:bCs/>
          <w:iCs/>
          <w:sz w:val="22"/>
          <w:szCs w:val="22"/>
        </w:rPr>
      </w:pPr>
    </w:p>
    <w:p w:rsidR="00D8126A" w:rsidRDefault="00D8126A" w:rsidP="00D8126A">
      <w:pPr>
        <w:pStyle w:val="Bezodstpw"/>
        <w:jc w:val="both"/>
        <w:rPr>
          <w:rFonts w:ascii="Times New Roman" w:hAnsi="Times New Roman"/>
        </w:rPr>
      </w:pPr>
      <w:r w:rsidRPr="00905E62">
        <w:rPr>
          <w:rFonts w:ascii="Times New Roman" w:hAnsi="Times New Roman"/>
        </w:rPr>
        <w:t>Uzasadn</w:t>
      </w:r>
      <w:r>
        <w:rPr>
          <w:rFonts w:ascii="Times New Roman" w:hAnsi="Times New Roman"/>
        </w:rPr>
        <w:t>ienie: Wymienione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D8126A" w:rsidRDefault="00D8126A" w:rsidP="00D8126A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D8126A" w:rsidRPr="00AD2FA8" w:rsidRDefault="00D8126A" w:rsidP="00D8126A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D8126A" w:rsidRPr="00AD2FA8" w:rsidRDefault="00D8126A" w:rsidP="00D8126A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D8126A" w:rsidRPr="00C05577" w:rsidRDefault="00D8126A" w:rsidP="00D8126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D8126A" w:rsidRPr="004E0C3B" w:rsidRDefault="00D8126A" w:rsidP="00D8126A">
      <w:pPr>
        <w:pStyle w:val="Default"/>
        <w:rPr>
          <w:rFonts w:eastAsia="Times New Roman"/>
          <w:b/>
          <w:bCs/>
          <w:color w:val="auto"/>
          <w:sz w:val="22"/>
          <w:szCs w:val="22"/>
          <w:lang w:eastAsia="pl-PL"/>
        </w:rPr>
      </w:pPr>
      <w:proofErr w:type="spellStart"/>
      <w:r w:rsidRPr="004E0C3B">
        <w:rPr>
          <w:rFonts w:eastAsia="Times New Roman"/>
          <w:b/>
          <w:bCs/>
          <w:color w:val="auto"/>
          <w:sz w:val="22"/>
          <w:szCs w:val="22"/>
          <w:lang w:eastAsia="pl-PL"/>
        </w:rPr>
        <w:t>Maxus</w:t>
      </w:r>
      <w:proofErr w:type="spellEnd"/>
      <w:r w:rsidRPr="004E0C3B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Sp. z o.o</w:t>
      </w:r>
    </w:p>
    <w:p w:rsidR="00D8126A" w:rsidRPr="004E0C3B" w:rsidRDefault="00D8126A" w:rsidP="00D8126A">
      <w:pPr>
        <w:pStyle w:val="Default"/>
        <w:rPr>
          <w:rFonts w:eastAsia="Times New Roman"/>
          <w:bCs/>
          <w:color w:val="auto"/>
          <w:sz w:val="22"/>
          <w:szCs w:val="22"/>
          <w:lang w:eastAsia="pl-PL"/>
        </w:rPr>
      </w:pPr>
      <w:r w:rsidRPr="004E0C3B">
        <w:rPr>
          <w:rFonts w:eastAsia="Times New Roman"/>
          <w:bCs/>
          <w:color w:val="auto"/>
          <w:sz w:val="22"/>
          <w:szCs w:val="22"/>
          <w:lang w:eastAsia="pl-PL"/>
        </w:rPr>
        <w:t>ul. 3- Maja 64/66N</w:t>
      </w:r>
    </w:p>
    <w:p w:rsidR="00D8126A" w:rsidRDefault="00D8126A" w:rsidP="00D8126A">
      <w:pPr>
        <w:pStyle w:val="Default"/>
        <w:rPr>
          <w:rFonts w:eastAsia="Times New Roman"/>
          <w:bCs/>
          <w:color w:val="auto"/>
          <w:sz w:val="22"/>
          <w:szCs w:val="22"/>
          <w:lang w:eastAsia="pl-PL"/>
        </w:rPr>
      </w:pPr>
      <w:r w:rsidRPr="004E0C3B">
        <w:rPr>
          <w:rFonts w:eastAsia="Times New Roman"/>
          <w:bCs/>
          <w:color w:val="auto"/>
          <w:sz w:val="22"/>
          <w:szCs w:val="22"/>
          <w:lang w:eastAsia="pl-PL"/>
        </w:rPr>
        <w:t>93-408 Łódź</w:t>
      </w:r>
    </w:p>
    <w:p w:rsidR="00D8126A" w:rsidRDefault="00D8126A" w:rsidP="00D8126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D8126A" w:rsidRPr="00C05577" w:rsidRDefault="00D8126A" w:rsidP="00D8126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D8126A" w:rsidRPr="004E0C3B" w:rsidRDefault="00D8126A" w:rsidP="00D8126A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proofErr w:type="spellStart"/>
      <w:r w:rsidRPr="004E0C3B">
        <w:rPr>
          <w:rFonts w:ascii="Times New Roman" w:eastAsia="Times New Roman" w:hAnsi="Times New Roman"/>
          <w:b/>
          <w:bCs/>
          <w:lang w:eastAsia="pl-PL"/>
        </w:rPr>
        <w:t>Silezjan</w:t>
      </w:r>
      <w:proofErr w:type="spellEnd"/>
      <w:r w:rsidRPr="004E0C3B">
        <w:rPr>
          <w:rFonts w:ascii="Times New Roman" w:eastAsia="Times New Roman" w:hAnsi="Times New Roman"/>
          <w:b/>
          <w:bCs/>
          <w:lang w:eastAsia="pl-PL"/>
        </w:rPr>
        <w:t xml:space="preserve"> System Security Biuro Ochrony Mienia Sp. z o.o. (lider konsorcjum)</w:t>
      </w:r>
    </w:p>
    <w:p w:rsidR="00D8126A" w:rsidRPr="004E0C3B" w:rsidRDefault="00D8126A" w:rsidP="00D8126A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4E0C3B">
        <w:rPr>
          <w:rFonts w:ascii="Times New Roman" w:eastAsia="Times New Roman" w:hAnsi="Times New Roman"/>
          <w:bCs/>
          <w:lang w:eastAsia="pl-PL"/>
        </w:rPr>
        <w:t>ul. Centralna 24</w:t>
      </w:r>
    </w:p>
    <w:p w:rsidR="00D8126A" w:rsidRPr="004E0C3B" w:rsidRDefault="00D8126A" w:rsidP="00D8126A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4E0C3B">
        <w:rPr>
          <w:rFonts w:ascii="Times New Roman" w:eastAsia="Times New Roman" w:hAnsi="Times New Roman"/>
          <w:bCs/>
          <w:lang w:eastAsia="pl-PL"/>
        </w:rPr>
        <w:t>52-114 Wrocław</w:t>
      </w:r>
    </w:p>
    <w:p w:rsidR="00D8126A" w:rsidRPr="004E0C3B" w:rsidRDefault="00D8126A" w:rsidP="00D8126A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proofErr w:type="spellStart"/>
      <w:r w:rsidRPr="004E0C3B">
        <w:rPr>
          <w:rFonts w:ascii="Times New Roman" w:eastAsia="Times New Roman" w:hAnsi="Times New Roman"/>
          <w:b/>
          <w:bCs/>
          <w:lang w:eastAsia="pl-PL"/>
        </w:rPr>
        <w:t>Silezjan</w:t>
      </w:r>
      <w:proofErr w:type="spellEnd"/>
      <w:r w:rsidRPr="004E0C3B">
        <w:rPr>
          <w:rFonts w:ascii="Times New Roman" w:eastAsia="Times New Roman" w:hAnsi="Times New Roman"/>
          <w:b/>
          <w:bCs/>
          <w:lang w:eastAsia="pl-PL"/>
        </w:rPr>
        <w:t xml:space="preserve"> Security Biuro Ochrony Mienia Sp. z o.o. (partner konsorcjum)</w:t>
      </w:r>
    </w:p>
    <w:p w:rsidR="00D8126A" w:rsidRPr="004E0C3B" w:rsidRDefault="00D8126A" w:rsidP="00D8126A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4E0C3B">
        <w:rPr>
          <w:rFonts w:ascii="Times New Roman" w:eastAsia="Times New Roman" w:hAnsi="Times New Roman"/>
          <w:bCs/>
          <w:lang w:eastAsia="pl-PL"/>
        </w:rPr>
        <w:t>ul. Centralna 24</w:t>
      </w:r>
    </w:p>
    <w:p w:rsidR="00D8126A" w:rsidRPr="004E0C3B" w:rsidRDefault="00D8126A" w:rsidP="00D8126A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4E0C3B">
        <w:rPr>
          <w:rFonts w:ascii="Times New Roman" w:eastAsia="Times New Roman" w:hAnsi="Times New Roman"/>
          <w:bCs/>
          <w:lang w:eastAsia="pl-PL"/>
        </w:rPr>
        <w:t>52-114 Wrocław</w:t>
      </w:r>
    </w:p>
    <w:p w:rsidR="00D8126A" w:rsidRDefault="00D8126A" w:rsidP="00D8126A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D8126A" w:rsidRDefault="00D8126A" w:rsidP="00D8126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3552"/>
        <w:gridCol w:w="550"/>
        <w:gridCol w:w="1166"/>
        <w:gridCol w:w="565"/>
        <w:gridCol w:w="696"/>
        <w:gridCol w:w="403"/>
        <w:gridCol w:w="986"/>
        <w:gridCol w:w="974"/>
      </w:tblGrid>
      <w:tr w:rsidR="00D8126A" w:rsidRPr="00864AD7" w:rsidTr="00ED66A8">
        <w:trPr>
          <w:trHeight w:val="430"/>
        </w:trPr>
        <w:tc>
          <w:tcPr>
            <w:tcW w:w="34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8126A" w:rsidRPr="00864AD7" w:rsidTr="00ED66A8">
        <w:trPr>
          <w:trHeight w:val="269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Zadanie nr 1</w:t>
            </w:r>
          </w:p>
        </w:tc>
      </w:tr>
      <w:tr w:rsidR="00D8126A" w:rsidRPr="00864AD7" w:rsidTr="00ED66A8">
        <w:trPr>
          <w:trHeight w:val="269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 xml:space="preserve">Liczba pkt w kryterium </w:t>
            </w:r>
            <w:r w:rsidRPr="00864AD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Koszt (K) = Cena (C) - Gwarantowana  minimalna kwota obniżenia wpłaty Zamawiającego na PFRON</w:t>
            </w:r>
            <w:r w:rsidRPr="00864AD7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 </w:t>
            </w:r>
            <w:r w:rsidRPr="00864AD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(G) – 80%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43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(3 081 161,81 zł - 876 753,36 zł)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80,00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D8126A" w:rsidRPr="00864AD7" w:rsidTr="00ED66A8">
        <w:trPr>
          <w:trHeight w:val="37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(3 081 161,81 zł - 876 753,36 zł)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pct"/>
            <w:vMerge/>
            <w:tcBorders>
              <w:left w:val="nil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301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 xml:space="preserve">Liczba pkt w kryterium Czas dojazdu grupy interwencyjnej (CD) – 20 </w:t>
            </w:r>
            <w:r w:rsidRPr="00864AD7">
              <w:rPr>
                <w:rFonts w:ascii="Times New Roman" w:hAnsi="Times New Roman" w:cs="Times New Roman"/>
                <w:b/>
              </w:rPr>
              <w:lastRenderedPageBreak/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lastRenderedPageBreak/>
              <w:t>Razem</w:t>
            </w:r>
          </w:p>
        </w:tc>
        <w:tc>
          <w:tcPr>
            <w:tcW w:w="498" w:type="pct"/>
            <w:vMerge/>
            <w:tcBorders>
              <w:left w:val="nil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43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20,00</w:t>
            </w:r>
          </w:p>
        </w:tc>
        <w:tc>
          <w:tcPr>
            <w:tcW w:w="498" w:type="pct"/>
            <w:vMerge/>
            <w:tcBorders>
              <w:left w:val="nil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430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269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 xml:space="preserve">Liczba pkt w kryterium </w:t>
            </w:r>
            <w:r w:rsidRPr="00864AD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Koszt (K) = Cena (C) - Gwarantowana  minimalna kwota obniżenia wpłaty Zamawiającego na PFRON</w:t>
            </w:r>
            <w:r w:rsidRPr="00864AD7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 </w:t>
            </w:r>
            <w:r w:rsidRPr="00864AD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(G) – 80%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43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(3 081 161,81 zł - 876 753,36 zł)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72,69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92,69</w:t>
            </w:r>
          </w:p>
        </w:tc>
      </w:tr>
      <w:tr w:rsidR="00D8126A" w:rsidRPr="00864AD7" w:rsidTr="00ED66A8">
        <w:trPr>
          <w:trHeight w:val="37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(2 966 007,24 zł - 540 000,00 zł)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pct"/>
            <w:vMerge/>
            <w:tcBorders>
              <w:left w:val="nil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301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Liczba pkt w kryterium Czas dojazdu grupy interwencyjnej (CD) – 20 %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98" w:type="pct"/>
            <w:vMerge/>
            <w:tcBorders>
              <w:left w:val="nil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43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20,00</w:t>
            </w:r>
          </w:p>
        </w:tc>
        <w:tc>
          <w:tcPr>
            <w:tcW w:w="498" w:type="pct"/>
            <w:vMerge/>
            <w:tcBorders>
              <w:left w:val="nil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430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6A" w:rsidRPr="00864AD7" w:rsidRDefault="00D8126A" w:rsidP="00ED66A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64AD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D8126A" w:rsidRPr="00864AD7" w:rsidTr="00ED66A8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D8126A" w:rsidRPr="00864AD7" w:rsidRDefault="00D8126A" w:rsidP="00ED66A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1C31E7" w:rsidRDefault="001C31E7" w:rsidP="001C31E7">
      <w:pPr>
        <w:spacing w:after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t>Wykluczenie Wykonawcy</w:t>
      </w:r>
      <w:r w:rsidRPr="00AD2FA8"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Pr="00AD2FA8">
        <w:rPr>
          <w:rFonts w:ascii="Times New Roman" w:eastAsia="Times New Roman" w:hAnsi="Times New Roman"/>
          <w:bCs/>
          <w:lang w:eastAsia="pl-PL"/>
        </w:rPr>
        <w:t>nie dotyczy</w:t>
      </w:r>
    </w:p>
    <w:p w:rsidR="001C31E7" w:rsidRDefault="001C31E7" w:rsidP="001C31E7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C31E7" w:rsidRDefault="001C31E7" w:rsidP="001C31E7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533A1">
        <w:rPr>
          <w:rFonts w:ascii="Times New Roman" w:eastAsia="Times New Roman" w:hAnsi="Times New Roman"/>
          <w:b/>
          <w:u w:val="single"/>
          <w:lang w:eastAsia="pl-PL"/>
        </w:rPr>
        <w:t>Unieważnienie</w:t>
      </w:r>
      <w:r w:rsidRPr="00B533A1">
        <w:rPr>
          <w:rFonts w:ascii="Times New Roman" w:eastAsia="Times New Roman" w:hAnsi="Times New Roman"/>
          <w:b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D8126A" w:rsidRPr="00AD2FA8">
        <w:rPr>
          <w:rFonts w:ascii="Times New Roman" w:eastAsia="Times New Roman" w:hAnsi="Times New Roman"/>
          <w:bCs/>
          <w:lang w:eastAsia="pl-PL"/>
        </w:rPr>
        <w:t>nie dotyczy</w:t>
      </w:r>
    </w:p>
    <w:p w:rsidR="00E96B0E" w:rsidRDefault="00E96B0E" w:rsidP="00D762F1">
      <w:pPr>
        <w:spacing w:after="0" w:line="240" w:lineRule="auto"/>
        <w:jc w:val="both"/>
        <w:rPr>
          <w:rFonts w:ascii="Times New Roman" w:hAnsi="Times New Roman"/>
        </w:rPr>
      </w:pPr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D8126A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żadna</w:t>
      </w:r>
      <w:r w:rsidR="00485039" w:rsidRPr="00485039">
        <w:rPr>
          <w:rFonts w:ascii="Times New Roman" w:hAnsi="Times New Roman" w:cs="Times New Roman"/>
        </w:rPr>
        <w:t xml:space="preserve"> ofert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 </w:t>
      </w:r>
      <w:r w:rsidR="00485039" w:rsidRPr="00485039">
        <w:rPr>
          <w:rFonts w:ascii="Times New Roman" w:hAnsi="Times New Roman" w:cs="Times New Roman"/>
        </w:rPr>
        <w:t>zo</w:t>
      </w:r>
      <w:bookmarkStart w:id="0" w:name="_GoBack"/>
      <w:bookmarkEnd w:id="0"/>
      <w:r w:rsidR="00485039" w:rsidRPr="00485039">
        <w:rPr>
          <w:rFonts w:ascii="Times New Roman" w:hAnsi="Times New Roman" w:cs="Times New Roman"/>
        </w:rPr>
        <w:t>stał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C31E7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B6AE1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D078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762F1"/>
    <w:rsid w:val="00D8126A"/>
    <w:rsid w:val="00D87FC7"/>
    <w:rsid w:val="00DC4CAB"/>
    <w:rsid w:val="00DD434E"/>
    <w:rsid w:val="00DF35E5"/>
    <w:rsid w:val="00E00967"/>
    <w:rsid w:val="00E112CB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D77241B-4D2F-4500-AFC4-5EC6DCA1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16</cp:revision>
  <cp:lastPrinted>2021-08-13T10:58:00Z</cp:lastPrinted>
  <dcterms:created xsi:type="dcterms:W3CDTF">2021-11-02T09:47:00Z</dcterms:created>
  <dcterms:modified xsi:type="dcterms:W3CDTF">2022-03-18T11:31:00Z</dcterms:modified>
</cp:coreProperties>
</file>