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8C5CC8" w:rsidRDefault="002641C1" w:rsidP="002641C1">
            <w:pPr>
              <w:rPr>
                <w:rFonts w:ascii="Times New Roman" w:hAnsi="Times New Roman" w:cs="Times New Roman"/>
                <w:b/>
                <w:sz w:val="21"/>
                <w:szCs w:val="21"/>
              </w:rPr>
            </w:pPr>
            <w:bookmarkStart w:id="0" w:name="_Hlk12607021"/>
            <w:r>
              <w:rPr>
                <w:rFonts w:ascii="Times New Roman" w:hAnsi="Times New Roman" w:cs="Times New Roman"/>
                <w:b/>
                <w:sz w:val="21"/>
                <w:szCs w:val="21"/>
              </w:rPr>
              <w:t>ZP/220/94</w:t>
            </w:r>
            <w:r w:rsidR="00CB7275">
              <w:rPr>
                <w:rFonts w:ascii="Times New Roman" w:hAnsi="Times New Roman" w:cs="Times New Roman"/>
                <w:b/>
                <w:sz w:val="21"/>
                <w:szCs w:val="21"/>
              </w:rPr>
              <w:t>/19</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bookmarkEnd w:id="0"/>
    </w:tbl>
    <w:p w:rsidR="0068381F" w:rsidRDefault="0068381F" w:rsidP="0068381F">
      <w:pPr>
        <w:spacing w:line="240" w:lineRule="auto"/>
        <w:jc w:val="both"/>
        <w:rPr>
          <w:b/>
        </w:rPr>
      </w:pPr>
    </w:p>
    <w:p w:rsidR="0068381F" w:rsidRDefault="0068381F" w:rsidP="00883CDE">
      <w:pPr>
        <w:spacing w:line="240" w:lineRule="auto"/>
        <w:ind w:right="284"/>
        <w:jc w:val="both"/>
        <w:rPr>
          <w:rFonts w:ascii="Times New Roman" w:hAnsi="Times New Roman" w:cs="Times New Roman"/>
          <w:i/>
        </w:rPr>
      </w:pPr>
      <w:r w:rsidRPr="00B95D35">
        <w:rPr>
          <w:rFonts w:ascii="Times New Roman" w:hAnsi="Times New Roman" w:cs="Times New Roman"/>
          <w:b/>
          <w:i/>
        </w:rPr>
        <w:t xml:space="preserve">Dotyczy: postępowania </w:t>
      </w:r>
      <w:r w:rsidRPr="00B95D35">
        <w:rPr>
          <w:rFonts w:ascii="Times New Roman" w:hAnsi="Times New Roman" w:cs="Times New Roman"/>
          <w:b/>
          <w:bCs/>
          <w:i/>
        </w:rPr>
        <w:t xml:space="preserve">na </w:t>
      </w:r>
      <w:r w:rsidR="004546F9">
        <w:rPr>
          <w:rFonts w:ascii="Times New Roman" w:hAnsi="Times New Roman" w:cs="Times New Roman"/>
          <w:b/>
          <w:bCs/>
          <w:i/>
        </w:rPr>
        <w:t>dostawę, montaż</w:t>
      </w:r>
      <w:r w:rsidR="002641C1">
        <w:rPr>
          <w:rFonts w:ascii="Times New Roman" w:hAnsi="Times New Roman" w:cs="Times New Roman"/>
          <w:b/>
          <w:bCs/>
          <w:i/>
        </w:rPr>
        <w:t>, instalację</w:t>
      </w:r>
      <w:r w:rsidR="004546F9">
        <w:rPr>
          <w:rFonts w:ascii="Times New Roman" w:hAnsi="Times New Roman" w:cs="Times New Roman"/>
          <w:b/>
          <w:bCs/>
          <w:i/>
        </w:rPr>
        <w:t xml:space="preserve"> i uruchomienie </w:t>
      </w:r>
      <w:r w:rsidR="002641C1">
        <w:rPr>
          <w:rFonts w:ascii="Times New Roman" w:hAnsi="Times New Roman" w:cs="Times New Roman"/>
          <w:b/>
          <w:bCs/>
          <w:i/>
        </w:rPr>
        <w:t>robota chirurgicznego</w:t>
      </w:r>
      <w:r w:rsidRPr="00B95D35">
        <w:rPr>
          <w:rFonts w:ascii="Times New Roman" w:hAnsi="Times New Roman" w:cs="Times New Roman"/>
          <w:b/>
          <w:bCs/>
          <w:i/>
        </w:rPr>
        <w:t>.</w:t>
      </w:r>
    </w:p>
    <w:p w:rsidR="00281F3D" w:rsidRPr="00D3380D" w:rsidRDefault="00281F3D" w:rsidP="00883CDE">
      <w:pPr>
        <w:spacing w:after="0" w:line="240" w:lineRule="auto"/>
        <w:jc w:val="both"/>
        <w:rPr>
          <w:rFonts w:ascii="Times New Roman" w:hAnsi="Times New Roman" w:cs="Times New Roman"/>
          <w:b/>
          <w:sz w:val="21"/>
          <w:szCs w:val="21"/>
          <w:u w:val="single"/>
        </w:rPr>
      </w:pPr>
    </w:p>
    <w:p w:rsidR="00883CDE" w:rsidRPr="00883CDE" w:rsidRDefault="00883CDE" w:rsidP="00883CDE">
      <w:pPr>
        <w:tabs>
          <w:tab w:val="left" w:pos="0"/>
        </w:tabs>
        <w:spacing w:line="240" w:lineRule="auto"/>
        <w:jc w:val="center"/>
        <w:rPr>
          <w:rFonts w:ascii="Times New Roman" w:hAnsi="Times New Roman" w:cs="Times New Roman"/>
          <w:b/>
          <w:sz w:val="28"/>
          <w:szCs w:val="28"/>
        </w:rPr>
      </w:pPr>
      <w:r w:rsidRPr="00883CDE">
        <w:rPr>
          <w:rFonts w:ascii="Times New Roman" w:hAnsi="Times New Roman" w:cs="Times New Roman"/>
          <w:b/>
          <w:sz w:val="28"/>
          <w:szCs w:val="28"/>
        </w:rPr>
        <w:t>WYJAŚNIENIE NR 1</w:t>
      </w:r>
      <w:r w:rsidRPr="00883CDE">
        <w:rPr>
          <w:rFonts w:ascii="Times New Roman" w:hAnsi="Times New Roman" w:cs="Times New Roman"/>
          <w:b/>
          <w:sz w:val="28"/>
          <w:szCs w:val="28"/>
        </w:rPr>
        <w:tab/>
        <w:t xml:space="preserve">  </w:t>
      </w:r>
    </w:p>
    <w:p w:rsidR="00883CDE" w:rsidRDefault="00883CDE" w:rsidP="00883CDE">
      <w:pPr>
        <w:spacing w:line="240" w:lineRule="auto"/>
        <w:jc w:val="both"/>
        <w:rPr>
          <w:rFonts w:ascii="Times New Roman" w:hAnsi="Times New Roman" w:cs="Times New Roman"/>
        </w:rPr>
      </w:pPr>
    </w:p>
    <w:p w:rsidR="00FF0107" w:rsidRPr="00E93CFD" w:rsidRDefault="00883CDE" w:rsidP="006E2DB2">
      <w:pPr>
        <w:spacing w:line="240" w:lineRule="auto"/>
        <w:jc w:val="both"/>
        <w:rPr>
          <w:rFonts w:ascii="Times New Roman" w:hAnsi="Times New Roman" w:cs="Times New Roman"/>
          <w:sz w:val="20"/>
          <w:szCs w:val="20"/>
        </w:rPr>
        <w:sectPr w:rsidR="00FF0107" w:rsidRPr="00E93CFD"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E93CFD">
        <w:rPr>
          <w:rFonts w:ascii="Times New Roman" w:hAnsi="Times New Roman" w:cs="Times New Roman"/>
          <w:sz w:val="20"/>
          <w:szCs w:val="20"/>
        </w:rPr>
        <w:t xml:space="preserve">W związku z wpłynięciem do Zamawiającego pytań dotyczącego treści Specyfikacji Istotnych Warunków Zamówienia, zgodnie z art. 38 ustawy z dnia 29 stycznia 2004 r. Prawo zamówień publicznych, Zamawiający </w:t>
      </w:r>
      <w:r w:rsidR="00CD6A2E" w:rsidRPr="00E93CFD">
        <w:rPr>
          <w:rFonts w:ascii="Times New Roman" w:hAnsi="Times New Roman" w:cs="Times New Roman"/>
          <w:sz w:val="20"/>
          <w:szCs w:val="20"/>
        </w:rPr>
        <w:t xml:space="preserve">udziela następujących </w:t>
      </w:r>
      <w:r w:rsidR="007116F9" w:rsidRPr="00E93CFD">
        <w:rPr>
          <w:rFonts w:ascii="Times New Roman" w:hAnsi="Times New Roman" w:cs="Times New Roman"/>
          <w:sz w:val="20"/>
          <w:szCs w:val="20"/>
        </w:rPr>
        <w:t>wyjaśnień:</w:t>
      </w:r>
    </w:p>
    <w:p w:rsidR="007116F9" w:rsidRPr="00E93CFD" w:rsidRDefault="007116F9" w:rsidP="007116F9">
      <w:pPr>
        <w:autoSpaceDE w:val="0"/>
        <w:autoSpaceDN w:val="0"/>
        <w:adjustRightInd w:val="0"/>
        <w:spacing w:line="240" w:lineRule="auto"/>
        <w:jc w:val="both"/>
        <w:rPr>
          <w:rFonts w:ascii="Times New Roman" w:hAnsi="Times New Roman" w:cs="Times New Roman"/>
          <w:b/>
          <w:bCs/>
          <w:sz w:val="20"/>
          <w:szCs w:val="20"/>
        </w:rPr>
      </w:pPr>
      <w:bookmarkStart w:id="2" w:name="_Hlk12607031"/>
      <w:r w:rsidRPr="00E93CFD">
        <w:rPr>
          <w:rFonts w:ascii="Times New Roman" w:hAnsi="Times New Roman" w:cs="Times New Roman"/>
          <w:b/>
          <w:bCs/>
          <w:sz w:val="20"/>
          <w:szCs w:val="20"/>
        </w:rPr>
        <w:t>Pytanie 1</w:t>
      </w:r>
    </w:p>
    <w:p w:rsidR="007116F9" w:rsidRPr="00E93CFD" w:rsidRDefault="007116F9" w:rsidP="007116F9">
      <w:pPr>
        <w:autoSpaceDE w:val="0"/>
        <w:autoSpaceDN w:val="0"/>
        <w:adjustRightInd w:val="0"/>
        <w:spacing w:line="240" w:lineRule="auto"/>
        <w:jc w:val="both"/>
        <w:rPr>
          <w:rFonts w:ascii="Times New Roman" w:hAnsi="Times New Roman" w:cs="Times New Roman"/>
          <w:b/>
          <w:color w:val="000000"/>
          <w:sz w:val="20"/>
          <w:szCs w:val="20"/>
          <w:u w:val="single"/>
        </w:rPr>
      </w:pPr>
      <w:r w:rsidRPr="00E93CFD">
        <w:rPr>
          <w:rFonts w:ascii="Times New Roman" w:eastAsia="Calibri" w:hAnsi="Times New Roman" w:cs="Times New Roman"/>
          <w:sz w:val="20"/>
          <w:szCs w:val="20"/>
          <w:lang w:eastAsia="pl-PL"/>
        </w:rPr>
        <w:t xml:space="preserve">Zamawiający wymaga od Wykonawców przedłożenia: </w:t>
      </w:r>
      <w:r w:rsidRPr="00E93CFD">
        <w:rPr>
          <w:rFonts w:ascii="Times New Roman" w:eastAsia="Times New Roman" w:hAnsi="Times New Roman" w:cs="Times New Roman"/>
          <w:sz w:val="20"/>
          <w:szCs w:val="20"/>
        </w:rPr>
        <w:t>deklaracji zgodności, certyfikatu wystawionego przez jednostkę notyfikowaną, kopii powiadomienia lub zgłoszenia do Rejestru wyrobów medycznych i podmiotów odpowiedzialnych za ich wprowadzenie do obrotu i używania.</w:t>
      </w:r>
    </w:p>
    <w:p w:rsidR="007116F9" w:rsidRPr="00E93CFD" w:rsidRDefault="007116F9" w:rsidP="007116F9">
      <w:pPr>
        <w:spacing w:after="0" w:line="240" w:lineRule="auto"/>
        <w:jc w:val="both"/>
        <w:rPr>
          <w:rFonts w:ascii="Times New Roman" w:eastAsia="Calibri" w:hAnsi="Times New Roman" w:cs="Times New Roman"/>
          <w:iCs/>
          <w:sz w:val="20"/>
          <w:szCs w:val="20"/>
          <w:lang w:eastAsia="pl-PL"/>
        </w:rPr>
      </w:pPr>
      <w:r w:rsidRPr="00E93CFD">
        <w:rPr>
          <w:rFonts w:ascii="Times New Roman" w:eastAsia="Calibri" w:hAnsi="Times New Roman" w:cs="Times New Roman"/>
          <w:iCs/>
          <w:sz w:val="20"/>
          <w:szCs w:val="20"/>
          <w:lang w:eastAsia="pl-PL"/>
        </w:rPr>
        <w:t xml:space="preserve">Prosimy o potwierdzenie, że Wykonawcy mają przedstawić ww. dokumenty dotyczące głównej części zamówienia, tj.: robota chirurgicznego. </w:t>
      </w:r>
    </w:p>
    <w:p w:rsidR="007116F9" w:rsidRPr="00E93CFD" w:rsidRDefault="007116F9" w:rsidP="007116F9">
      <w:pPr>
        <w:spacing w:after="0" w:line="240" w:lineRule="auto"/>
        <w:jc w:val="both"/>
        <w:rPr>
          <w:rFonts w:ascii="Times New Roman" w:eastAsia="Calibri" w:hAnsi="Times New Roman" w:cs="Times New Roman"/>
          <w:iCs/>
          <w:sz w:val="20"/>
          <w:szCs w:val="20"/>
          <w:lang w:eastAsia="pl-PL"/>
        </w:rPr>
      </w:pPr>
      <w:r w:rsidRPr="00E93CFD">
        <w:rPr>
          <w:rFonts w:ascii="Times New Roman" w:eastAsia="Calibri" w:hAnsi="Times New Roman" w:cs="Times New Roman"/>
          <w:iCs/>
          <w:sz w:val="20"/>
          <w:szCs w:val="20"/>
          <w:lang w:eastAsia="pl-PL"/>
        </w:rPr>
        <w:t xml:space="preserve">Poza systemem chirurgii robotycznej, elementem postępowania jest również Zestaw narzędzi i akcesoriów do wykonania min. 360 zabiegów. Bezcelowym (w naszej ocenie) jest załączanie kilkudziesięciu różnych dokumentów (wraz z tłumaczeniami) dotyczących pojedynczych narzędzi/akcesoriów, np. kleszczyków - na etapie składania oferty - niewątpliwie będzie to stanowiło dodatkową pracę biurokratyczną zarówno dla Zamawiającego jak i wykonawcy. </w:t>
      </w:r>
    </w:p>
    <w:p w:rsidR="007116F9" w:rsidRPr="00E93CFD" w:rsidRDefault="007116F9" w:rsidP="007116F9">
      <w:pPr>
        <w:spacing w:after="0" w:line="240" w:lineRule="auto"/>
        <w:jc w:val="both"/>
        <w:rPr>
          <w:rFonts w:ascii="Times New Roman" w:eastAsia="Calibri" w:hAnsi="Times New Roman" w:cs="Times New Roman"/>
          <w:sz w:val="20"/>
          <w:szCs w:val="20"/>
          <w:lang w:eastAsia="pl-PL"/>
        </w:rPr>
      </w:pPr>
      <w:r w:rsidRPr="00E93CFD">
        <w:rPr>
          <w:rFonts w:ascii="Times New Roman" w:eastAsia="Calibri" w:hAnsi="Times New Roman" w:cs="Times New Roman"/>
          <w:iCs/>
          <w:sz w:val="20"/>
          <w:szCs w:val="20"/>
          <w:lang w:eastAsia="pl-PL"/>
        </w:rPr>
        <w:t>Z naszego doświadczenia wynika, że dostarczanie wszystkich dokumentów dopuszczających do obrotu (w zakresie narzędzi i akcesoriów) w późniejszym okresie jest lepszym rozwiązaniem umożliwiającym utrzymywanie „na bieżąco” porządku w dokumentacji</w:t>
      </w:r>
      <w:r w:rsidRPr="00E93CFD">
        <w:rPr>
          <w:rFonts w:ascii="Times New Roman" w:eastAsia="Calibri" w:hAnsi="Times New Roman" w:cs="Times New Roman"/>
          <w:sz w:val="20"/>
          <w:szCs w:val="20"/>
          <w:lang w:eastAsia="pl-PL"/>
        </w:rPr>
        <w:t xml:space="preserve">. </w:t>
      </w:r>
    </w:p>
    <w:p w:rsidR="007116F9" w:rsidRPr="00E93CFD" w:rsidRDefault="007116F9" w:rsidP="007116F9">
      <w:pPr>
        <w:autoSpaceDE w:val="0"/>
        <w:autoSpaceDN w:val="0"/>
        <w:adjustRightInd w:val="0"/>
        <w:spacing w:line="240" w:lineRule="auto"/>
        <w:jc w:val="both"/>
        <w:rPr>
          <w:rFonts w:eastAsia="Calibri" w:cs="Times New Roman"/>
          <w:iCs/>
          <w:sz w:val="20"/>
          <w:szCs w:val="20"/>
          <w:lang w:eastAsia="pl-PL"/>
        </w:rPr>
      </w:pPr>
      <w:r w:rsidRPr="00E93CFD">
        <w:rPr>
          <w:rFonts w:ascii="Times New Roman" w:eastAsia="Calibri" w:hAnsi="Times New Roman" w:cs="Times New Roman"/>
          <w:iCs/>
          <w:sz w:val="20"/>
          <w:szCs w:val="20"/>
          <w:lang w:eastAsia="pl-PL"/>
        </w:rPr>
        <w:t>Biorąc pod uwagę powyższe prosimy jak na wstępie o potwierdzenie, że na etapie składania ofert wystarczającym będzie przedłożenie dokumentów dopuszczających do obrotu dla robota chirurgicznego/systemu chirurgii robotycznej natomiast w zakresie narzędzi i akcesoriów właściwym jest potwierdzenie posiadania stosownej dokumentacji (pkt. 31 Opisu przedmiotu zamówienia – zał. nr 1).</w:t>
      </w:r>
      <w:r w:rsidRPr="00E93CFD">
        <w:rPr>
          <w:rFonts w:eastAsia="Calibri" w:cs="Times New Roman"/>
          <w:iCs/>
          <w:sz w:val="20"/>
          <w:szCs w:val="20"/>
          <w:lang w:eastAsia="pl-PL"/>
        </w:rPr>
        <w:t xml:space="preserve"> </w:t>
      </w:r>
    </w:p>
    <w:p w:rsidR="006E2DB2" w:rsidRPr="00E93CFD" w:rsidRDefault="006E2DB2" w:rsidP="007116F9">
      <w:pPr>
        <w:autoSpaceDE w:val="0"/>
        <w:autoSpaceDN w:val="0"/>
        <w:adjustRightInd w:val="0"/>
        <w:spacing w:line="240" w:lineRule="auto"/>
        <w:jc w:val="both"/>
        <w:rPr>
          <w:rFonts w:ascii="Times New Roman" w:hAnsi="Times New Roman" w:cs="Times New Roman"/>
          <w:b/>
          <w:bCs/>
          <w:sz w:val="20"/>
          <w:szCs w:val="20"/>
        </w:rPr>
      </w:pPr>
      <w:r w:rsidRPr="00E93CFD">
        <w:rPr>
          <w:rFonts w:ascii="Times New Roman" w:hAnsi="Times New Roman" w:cs="Times New Roman"/>
          <w:b/>
          <w:bCs/>
          <w:sz w:val="20"/>
          <w:szCs w:val="20"/>
        </w:rPr>
        <w:t>Odpowiedź:</w:t>
      </w:r>
    </w:p>
    <w:p w:rsidR="007116F9" w:rsidRPr="00E93CFD" w:rsidRDefault="006E2DB2" w:rsidP="006E2DB2">
      <w:pPr>
        <w:autoSpaceDE w:val="0"/>
        <w:autoSpaceDN w:val="0"/>
        <w:adjustRightInd w:val="0"/>
        <w:spacing w:line="240" w:lineRule="auto"/>
        <w:jc w:val="both"/>
        <w:rPr>
          <w:rFonts w:ascii="Times New Roman" w:hAnsi="Times New Roman" w:cs="Times New Roman"/>
          <w:bCs/>
          <w:sz w:val="20"/>
          <w:szCs w:val="20"/>
        </w:rPr>
      </w:pPr>
      <w:r w:rsidRPr="00E93CFD">
        <w:rPr>
          <w:rFonts w:ascii="Times New Roman" w:hAnsi="Times New Roman" w:cs="Times New Roman"/>
          <w:bCs/>
          <w:sz w:val="20"/>
          <w:szCs w:val="20"/>
        </w:rPr>
        <w:t xml:space="preserve">Zamawiający </w:t>
      </w:r>
      <w:r w:rsidR="007116F9" w:rsidRPr="00E93CFD">
        <w:rPr>
          <w:rFonts w:ascii="Times New Roman" w:hAnsi="Times New Roman" w:cs="Times New Roman"/>
          <w:bCs/>
          <w:sz w:val="20"/>
          <w:szCs w:val="20"/>
        </w:rPr>
        <w:t xml:space="preserve">w SIWZ rozdział I pkt. III ppkt. 1 „sprzętem” nazwał robota chirurgicznego. </w:t>
      </w:r>
    </w:p>
    <w:p w:rsidR="006E2DB2" w:rsidRPr="00E93CFD" w:rsidRDefault="007116F9" w:rsidP="006E2DB2">
      <w:pPr>
        <w:autoSpaceDE w:val="0"/>
        <w:autoSpaceDN w:val="0"/>
        <w:adjustRightInd w:val="0"/>
        <w:spacing w:line="240" w:lineRule="auto"/>
        <w:jc w:val="both"/>
        <w:rPr>
          <w:rFonts w:ascii="Times New Roman" w:hAnsi="Times New Roman" w:cs="Times New Roman"/>
          <w:b/>
          <w:color w:val="000000"/>
          <w:sz w:val="20"/>
          <w:szCs w:val="20"/>
          <w:u w:val="single"/>
        </w:rPr>
      </w:pPr>
      <w:r w:rsidRPr="00E93CFD">
        <w:rPr>
          <w:rFonts w:ascii="Times New Roman" w:hAnsi="Times New Roman" w:cs="Times New Roman"/>
          <w:bCs/>
          <w:sz w:val="20"/>
          <w:szCs w:val="20"/>
        </w:rPr>
        <w:t xml:space="preserve">W związku z powyższym Zamawiający potwierdza, że wymaga dokumentów dopuszczających </w:t>
      </w:r>
      <w:r w:rsidRPr="00E93CFD">
        <w:rPr>
          <w:rFonts w:ascii="Times New Roman" w:hAnsi="Times New Roman" w:cs="Times New Roman"/>
          <w:b/>
          <w:bCs/>
          <w:sz w:val="20"/>
          <w:szCs w:val="20"/>
          <w:u w:val="single"/>
        </w:rPr>
        <w:t>jedynie dla robota chirurgicznego</w:t>
      </w:r>
      <w:r w:rsidRPr="00E93CFD">
        <w:rPr>
          <w:rFonts w:ascii="Times New Roman" w:hAnsi="Times New Roman" w:cs="Times New Roman"/>
          <w:bCs/>
          <w:sz w:val="20"/>
          <w:szCs w:val="20"/>
        </w:rPr>
        <w:t>. Dokumenty dopuszczające na pozostałe narzędzia Zamawiający może uzyskać od Wykonawcy po podpisaniu umowy, o czym świadczy rozdział II Wzór Umowy § 2</w:t>
      </w:r>
      <w:r w:rsidR="006E2DB2" w:rsidRPr="00E93CFD">
        <w:rPr>
          <w:rFonts w:ascii="Times New Roman" w:hAnsi="Times New Roman" w:cs="Times New Roman"/>
          <w:sz w:val="20"/>
          <w:szCs w:val="20"/>
        </w:rPr>
        <w:t>.</w:t>
      </w:r>
    </w:p>
    <w:p w:rsidR="00883CDE" w:rsidRPr="00E93CFD" w:rsidRDefault="00883CDE" w:rsidP="006E2DB2">
      <w:pPr>
        <w:spacing w:line="240" w:lineRule="auto"/>
        <w:jc w:val="both"/>
        <w:rPr>
          <w:rFonts w:ascii="Times New Roman" w:hAnsi="Times New Roman" w:cs="Times New Roman"/>
          <w:sz w:val="20"/>
          <w:szCs w:val="20"/>
        </w:rPr>
      </w:pPr>
      <w:r w:rsidRPr="00E93CFD">
        <w:rPr>
          <w:rFonts w:ascii="Times New Roman" w:hAnsi="Times New Roman" w:cs="Times New Roman"/>
          <w:sz w:val="20"/>
          <w:szCs w:val="20"/>
          <w:lang w:eastAsia="pl-PL"/>
        </w:rPr>
        <w:t>Wykonawcy są zobowiązani uwzględnić powyższe wyjaśnienia podczas sporządzania i składania ofert.</w:t>
      </w:r>
    </w:p>
    <w:p w:rsidR="00883CDE" w:rsidRPr="00883CDE" w:rsidRDefault="00883CDE" w:rsidP="00A52329">
      <w:pPr>
        <w:widowControl w:val="0"/>
        <w:spacing w:line="240" w:lineRule="auto"/>
        <w:ind w:left="4956" w:firstLine="708"/>
        <w:jc w:val="both"/>
        <w:rPr>
          <w:rFonts w:ascii="Times New Roman" w:hAnsi="Times New Roman" w:cs="Times New Roman"/>
          <w:b/>
          <w:i/>
        </w:rPr>
      </w:pPr>
      <w:r w:rsidRPr="00883CDE">
        <w:rPr>
          <w:rFonts w:ascii="Times New Roman" w:hAnsi="Times New Roman" w:cs="Times New Roman"/>
          <w:b/>
          <w:i/>
        </w:rPr>
        <w:t>Z poważaniem</w:t>
      </w:r>
    </w:p>
    <w:p w:rsidR="00883CDE" w:rsidRPr="00883CDE" w:rsidRDefault="00883CDE" w:rsidP="00883CDE">
      <w:pPr>
        <w:widowControl w:val="0"/>
        <w:spacing w:line="240" w:lineRule="auto"/>
        <w:ind w:left="4956"/>
        <w:jc w:val="both"/>
        <w:rPr>
          <w:rFonts w:ascii="Times New Roman" w:hAnsi="Times New Roman" w:cs="Times New Roman"/>
          <w:sz w:val="21"/>
          <w:szCs w:val="21"/>
        </w:rPr>
      </w:pPr>
      <w:r w:rsidRPr="00883CDE">
        <w:rPr>
          <w:rFonts w:ascii="Times New Roman" w:hAnsi="Times New Roman" w:cs="Times New Roman"/>
          <w:sz w:val="21"/>
          <w:szCs w:val="21"/>
        </w:rPr>
        <w:t>Dyrektor SPSK-2 w Szczecinie</w:t>
      </w:r>
    </w:p>
    <w:p w:rsidR="00B30A39" w:rsidRDefault="00883CDE" w:rsidP="00B30A39">
      <w:pPr>
        <w:widowControl w:val="0"/>
        <w:spacing w:line="240" w:lineRule="auto"/>
        <w:ind w:left="4956"/>
        <w:jc w:val="both"/>
        <w:rPr>
          <w:rFonts w:ascii="Times New Roman" w:hAnsi="Times New Roman" w:cs="Times New Roman"/>
          <w:sz w:val="21"/>
          <w:szCs w:val="21"/>
        </w:rPr>
      </w:pPr>
      <w:r w:rsidRPr="00883CDE">
        <w:rPr>
          <w:rFonts w:ascii="Times New Roman" w:hAnsi="Times New Roman" w:cs="Times New Roman"/>
          <w:sz w:val="21"/>
          <w:szCs w:val="21"/>
        </w:rPr>
        <w:t xml:space="preserve">     PODPIS W ORYGINALE</w:t>
      </w:r>
      <w:bookmarkEnd w:id="2"/>
    </w:p>
    <w:p w:rsidR="00E93CFD" w:rsidRDefault="00E93CFD" w:rsidP="00B30A39">
      <w:pPr>
        <w:widowControl w:val="0"/>
        <w:spacing w:line="240" w:lineRule="auto"/>
        <w:jc w:val="both"/>
        <w:rPr>
          <w:rFonts w:ascii="Times New Roman" w:hAnsi="Times New Roman" w:cs="Times New Roman"/>
          <w:sz w:val="16"/>
          <w:szCs w:val="16"/>
        </w:rPr>
      </w:pPr>
    </w:p>
    <w:p w:rsidR="00E93CFD" w:rsidRDefault="003B0D27" w:rsidP="00B30A39">
      <w:pPr>
        <w:widowControl w:val="0"/>
        <w:spacing w:line="240" w:lineRule="auto"/>
        <w:jc w:val="both"/>
        <w:rPr>
          <w:rFonts w:ascii="Times New Roman" w:hAnsi="Times New Roman" w:cs="Times New Roman"/>
          <w:sz w:val="16"/>
          <w:szCs w:val="16"/>
        </w:rPr>
      </w:pPr>
      <w:bookmarkStart w:id="3" w:name="_GoBack"/>
      <w:bookmarkEnd w:id="3"/>
      <w:r w:rsidRPr="00FB1A22">
        <w:rPr>
          <w:rFonts w:ascii="Times New Roman" w:hAnsi="Times New Roman" w:cs="Times New Roman"/>
          <w:sz w:val="16"/>
          <w:szCs w:val="16"/>
        </w:rPr>
        <w:t>Sprawę prowadzi (opracował</w:t>
      </w:r>
      <w:r w:rsidR="00F202B8">
        <w:rPr>
          <w:rFonts w:ascii="Times New Roman" w:hAnsi="Times New Roman" w:cs="Times New Roman"/>
          <w:sz w:val="16"/>
          <w:szCs w:val="16"/>
        </w:rPr>
        <w:t>a</w:t>
      </w:r>
      <w:r w:rsidRPr="00FB1A22">
        <w:rPr>
          <w:rFonts w:ascii="Times New Roman" w:hAnsi="Times New Roman" w:cs="Times New Roman"/>
          <w:sz w:val="16"/>
          <w:szCs w:val="16"/>
        </w:rPr>
        <w:t xml:space="preserve">): </w:t>
      </w:r>
    </w:p>
    <w:p w:rsidR="00B5430B" w:rsidRPr="00B30A39" w:rsidRDefault="00F202B8" w:rsidP="00B30A39">
      <w:pPr>
        <w:widowControl w:val="0"/>
        <w:spacing w:line="240" w:lineRule="auto"/>
        <w:jc w:val="both"/>
        <w:rPr>
          <w:rFonts w:ascii="Times New Roman" w:hAnsi="Times New Roman" w:cs="Times New Roman"/>
          <w:sz w:val="21"/>
          <w:szCs w:val="21"/>
          <w:lang w:eastAsia="pl-PL"/>
        </w:rPr>
      </w:pPr>
      <w:r>
        <w:rPr>
          <w:rFonts w:ascii="Times New Roman" w:hAnsi="Times New Roman" w:cs="Times New Roman"/>
          <w:sz w:val="16"/>
          <w:szCs w:val="16"/>
        </w:rPr>
        <w:t xml:space="preserve">Eliza Koladyńska </w:t>
      </w:r>
      <w:r w:rsidR="00B30A39">
        <w:rPr>
          <w:rFonts w:ascii="Times New Roman" w:hAnsi="Times New Roman" w:cs="Times New Roman"/>
          <w:sz w:val="16"/>
          <w:szCs w:val="16"/>
        </w:rPr>
        <w:t>–</w:t>
      </w:r>
      <w:r>
        <w:rPr>
          <w:rFonts w:ascii="Times New Roman" w:hAnsi="Times New Roman" w:cs="Times New Roman"/>
          <w:sz w:val="16"/>
          <w:szCs w:val="16"/>
        </w:rPr>
        <w:t xml:space="preserve"> Nowacka</w:t>
      </w:r>
      <w:r w:rsidR="00B30A39">
        <w:rPr>
          <w:rFonts w:ascii="Times New Roman" w:hAnsi="Times New Roman" w:cs="Times New Roman"/>
          <w:sz w:val="16"/>
          <w:szCs w:val="16"/>
        </w:rPr>
        <w:t xml:space="preserve">, </w:t>
      </w:r>
      <w:r w:rsidR="003B0D27" w:rsidRPr="00FB1A22">
        <w:rPr>
          <w:rFonts w:ascii="Times New Roman" w:hAnsi="Times New Roman" w:cs="Times New Roman"/>
          <w:sz w:val="16"/>
          <w:szCs w:val="16"/>
        </w:rPr>
        <w:t xml:space="preserve">tel. </w:t>
      </w:r>
      <w:r>
        <w:rPr>
          <w:rFonts w:ascii="Times New Roman" w:hAnsi="Times New Roman" w:cs="Times New Roman"/>
          <w:sz w:val="16"/>
          <w:szCs w:val="16"/>
        </w:rPr>
        <w:t>91-466-1086</w:t>
      </w:r>
    </w:p>
    <w:sectPr w:rsidR="00B5430B" w:rsidRPr="00B30A39"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0DE" w:rsidRDefault="000430DE" w:rsidP="00073102">
      <w:pPr>
        <w:spacing w:after="0" w:line="240" w:lineRule="auto"/>
      </w:pPr>
      <w:r>
        <w:separator/>
      </w:r>
    </w:p>
  </w:endnote>
  <w:endnote w:type="continuationSeparator" w:id="0">
    <w:p w:rsidR="000430DE" w:rsidRDefault="000430DE"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E93CFD">
      <w:rPr>
        <w:b/>
        <w:bCs/>
        <w:noProof/>
      </w:rPr>
      <w:t>2</w:t>
    </w:r>
    <w:r w:rsidRPr="006E69D8">
      <w:rPr>
        <w:b/>
        <w:bCs/>
      </w:rPr>
      <w:fldChar w:fldCharType="end"/>
    </w:r>
    <w:r w:rsidR="006E69D8" w:rsidRPr="006E69D8">
      <w:t xml:space="preserve"> / </w:t>
    </w:r>
    <w:fldSimple w:instr="NUMPAGES  \* Arabic  \* MERGEFORMAT">
      <w:r w:rsidR="00E93CFD">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0DE" w:rsidRDefault="000430DE" w:rsidP="00073102">
      <w:pPr>
        <w:spacing w:after="0" w:line="240" w:lineRule="auto"/>
      </w:pPr>
      <w:r>
        <w:separator/>
      </w:r>
    </w:p>
  </w:footnote>
  <w:footnote w:type="continuationSeparator" w:id="0">
    <w:p w:rsidR="000430DE" w:rsidRDefault="000430DE"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2641C1">
      <w:rPr>
        <w:rFonts w:cstheme="minorHAnsi"/>
      </w:rPr>
      <w:t>19</w:t>
    </w:r>
    <w:r w:rsidR="00182086">
      <w:rPr>
        <w:rFonts w:cstheme="minorHAnsi"/>
      </w:rPr>
      <w:t>-</w:t>
    </w:r>
    <w:r w:rsidR="006E2DB2">
      <w:rPr>
        <w:rFonts w:cstheme="minorHAnsi"/>
      </w:rPr>
      <w:t>1</w:t>
    </w:r>
    <w:r w:rsidR="002641C1">
      <w:rPr>
        <w:rFonts w:cstheme="minorHAnsi"/>
      </w:rPr>
      <w:t>2</w:t>
    </w:r>
    <w:r w:rsidR="00182086">
      <w:rPr>
        <w:rFonts w:cstheme="minorHAnsi"/>
      </w:rPr>
      <w:t>-2019</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623ED"/>
    <w:rsid w:val="000725B5"/>
    <w:rsid w:val="00073102"/>
    <w:rsid w:val="00073895"/>
    <w:rsid w:val="000962FF"/>
    <w:rsid w:val="000A24B3"/>
    <w:rsid w:val="000B1F53"/>
    <w:rsid w:val="000C2EF4"/>
    <w:rsid w:val="000D2358"/>
    <w:rsid w:val="000E77E2"/>
    <w:rsid w:val="0011182E"/>
    <w:rsid w:val="0012253F"/>
    <w:rsid w:val="001442DC"/>
    <w:rsid w:val="00154E82"/>
    <w:rsid w:val="00155620"/>
    <w:rsid w:val="00157C2A"/>
    <w:rsid w:val="0016786E"/>
    <w:rsid w:val="00182086"/>
    <w:rsid w:val="001B5AD0"/>
    <w:rsid w:val="001C1337"/>
    <w:rsid w:val="00224F00"/>
    <w:rsid w:val="00234D8E"/>
    <w:rsid w:val="00244B93"/>
    <w:rsid w:val="00253567"/>
    <w:rsid w:val="00257720"/>
    <w:rsid w:val="00262F6B"/>
    <w:rsid w:val="002641C1"/>
    <w:rsid w:val="00275311"/>
    <w:rsid w:val="00281F3D"/>
    <w:rsid w:val="002A2FFF"/>
    <w:rsid w:val="002D3728"/>
    <w:rsid w:val="002D6FA8"/>
    <w:rsid w:val="002F497A"/>
    <w:rsid w:val="00306E71"/>
    <w:rsid w:val="00310B40"/>
    <w:rsid w:val="003524FF"/>
    <w:rsid w:val="0036340B"/>
    <w:rsid w:val="00366617"/>
    <w:rsid w:val="003707C3"/>
    <w:rsid w:val="003A23C4"/>
    <w:rsid w:val="003B0D27"/>
    <w:rsid w:val="003F3EDA"/>
    <w:rsid w:val="00431AA2"/>
    <w:rsid w:val="0043584D"/>
    <w:rsid w:val="00444C5C"/>
    <w:rsid w:val="004503FB"/>
    <w:rsid w:val="004546F9"/>
    <w:rsid w:val="004601DD"/>
    <w:rsid w:val="004640AA"/>
    <w:rsid w:val="0049442F"/>
    <w:rsid w:val="0049795C"/>
    <w:rsid w:val="004A3D3E"/>
    <w:rsid w:val="00510338"/>
    <w:rsid w:val="005169AC"/>
    <w:rsid w:val="0055743D"/>
    <w:rsid w:val="005648A4"/>
    <w:rsid w:val="00577ADC"/>
    <w:rsid w:val="005B188D"/>
    <w:rsid w:val="00622EF3"/>
    <w:rsid w:val="00630EEF"/>
    <w:rsid w:val="00637424"/>
    <w:rsid w:val="00672827"/>
    <w:rsid w:val="00683069"/>
    <w:rsid w:val="0068381F"/>
    <w:rsid w:val="00690712"/>
    <w:rsid w:val="006B266D"/>
    <w:rsid w:val="006B2997"/>
    <w:rsid w:val="006B40AD"/>
    <w:rsid w:val="006B4652"/>
    <w:rsid w:val="006B7726"/>
    <w:rsid w:val="006D18B8"/>
    <w:rsid w:val="006E2DB2"/>
    <w:rsid w:val="006E43DC"/>
    <w:rsid w:val="006E69D8"/>
    <w:rsid w:val="006E75FE"/>
    <w:rsid w:val="00702E2A"/>
    <w:rsid w:val="007116F9"/>
    <w:rsid w:val="00711F02"/>
    <w:rsid w:val="0078671C"/>
    <w:rsid w:val="00787A66"/>
    <w:rsid w:val="007B334D"/>
    <w:rsid w:val="007B70AB"/>
    <w:rsid w:val="007D0779"/>
    <w:rsid w:val="007D2FC8"/>
    <w:rsid w:val="00811890"/>
    <w:rsid w:val="00821D02"/>
    <w:rsid w:val="0084031F"/>
    <w:rsid w:val="00876B37"/>
    <w:rsid w:val="00881491"/>
    <w:rsid w:val="00883CDE"/>
    <w:rsid w:val="008B2FD1"/>
    <w:rsid w:val="0095368C"/>
    <w:rsid w:val="00962800"/>
    <w:rsid w:val="00982738"/>
    <w:rsid w:val="00986917"/>
    <w:rsid w:val="009A51C8"/>
    <w:rsid w:val="009B7F15"/>
    <w:rsid w:val="009D0FB3"/>
    <w:rsid w:val="009E1723"/>
    <w:rsid w:val="009E5466"/>
    <w:rsid w:val="00A114DC"/>
    <w:rsid w:val="00A25AB1"/>
    <w:rsid w:val="00A40328"/>
    <w:rsid w:val="00A44F48"/>
    <w:rsid w:val="00A52329"/>
    <w:rsid w:val="00A85E5D"/>
    <w:rsid w:val="00A86842"/>
    <w:rsid w:val="00A8753E"/>
    <w:rsid w:val="00A90CB8"/>
    <w:rsid w:val="00A90D73"/>
    <w:rsid w:val="00A93939"/>
    <w:rsid w:val="00AA1139"/>
    <w:rsid w:val="00AA6EE0"/>
    <w:rsid w:val="00AC785C"/>
    <w:rsid w:val="00AF46AF"/>
    <w:rsid w:val="00AF63EA"/>
    <w:rsid w:val="00B104CB"/>
    <w:rsid w:val="00B1552C"/>
    <w:rsid w:val="00B20EBC"/>
    <w:rsid w:val="00B30A39"/>
    <w:rsid w:val="00B36766"/>
    <w:rsid w:val="00B5430B"/>
    <w:rsid w:val="00B561DD"/>
    <w:rsid w:val="00B64545"/>
    <w:rsid w:val="00B76106"/>
    <w:rsid w:val="00C33FF1"/>
    <w:rsid w:val="00C3713A"/>
    <w:rsid w:val="00C41103"/>
    <w:rsid w:val="00C456B2"/>
    <w:rsid w:val="00C55A28"/>
    <w:rsid w:val="00C62D98"/>
    <w:rsid w:val="00C87B8A"/>
    <w:rsid w:val="00C925E4"/>
    <w:rsid w:val="00CB7275"/>
    <w:rsid w:val="00CD6A2E"/>
    <w:rsid w:val="00D11F40"/>
    <w:rsid w:val="00D22FF5"/>
    <w:rsid w:val="00D410F9"/>
    <w:rsid w:val="00D52FED"/>
    <w:rsid w:val="00D64946"/>
    <w:rsid w:val="00D8247E"/>
    <w:rsid w:val="00D86DD0"/>
    <w:rsid w:val="00DC019F"/>
    <w:rsid w:val="00DD685C"/>
    <w:rsid w:val="00DF676F"/>
    <w:rsid w:val="00E001A5"/>
    <w:rsid w:val="00E00321"/>
    <w:rsid w:val="00E052E9"/>
    <w:rsid w:val="00E129AB"/>
    <w:rsid w:val="00E2195C"/>
    <w:rsid w:val="00E82F8E"/>
    <w:rsid w:val="00E93CFD"/>
    <w:rsid w:val="00F1259A"/>
    <w:rsid w:val="00F14D0F"/>
    <w:rsid w:val="00F202B8"/>
    <w:rsid w:val="00F22306"/>
    <w:rsid w:val="00F24604"/>
    <w:rsid w:val="00F26BE4"/>
    <w:rsid w:val="00F4585F"/>
    <w:rsid w:val="00F46C77"/>
    <w:rsid w:val="00F53777"/>
    <w:rsid w:val="00F63080"/>
    <w:rsid w:val="00F631EB"/>
    <w:rsid w:val="00F66560"/>
    <w:rsid w:val="00F90D3A"/>
    <w:rsid w:val="00F96A28"/>
    <w:rsid w:val="00FA598A"/>
    <w:rsid w:val="00FB1A22"/>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98909-4D2E-4040-A115-E08522FF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349</Words>
  <Characters>2095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78</cp:revision>
  <cp:lastPrinted>2019-11-05T09:01:00Z</cp:lastPrinted>
  <dcterms:created xsi:type="dcterms:W3CDTF">2019-08-09T11:16:00Z</dcterms:created>
  <dcterms:modified xsi:type="dcterms:W3CDTF">2019-12-19T08:51:00Z</dcterms:modified>
</cp:coreProperties>
</file>