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C74D" w14:textId="77777777" w:rsidR="0049320D" w:rsidRDefault="0049320D" w:rsidP="002315D6">
      <w:pPr>
        <w:spacing w:line="360" w:lineRule="auto"/>
        <w:rPr>
          <w:kern w:val="0"/>
          <w14:ligatures w14:val="none"/>
        </w:rPr>
      </w:pPr>
    </w:p>
    <w:p w14:paraId="3364DE8E" w14:textId="2939598E" w:rsidR="005D07F2" w:rsidRPr="00D127BC" w:rsidRDefault="00D127BC" w:rsidP="002315D6">
      <w:pPr>
        <w:spacing w:line="360" w:lineRule="auto"/>
        <w:rPr>
          <w:kern w:val="0"/>
          <w14:ligatures w14:val="none"/>
        </w:rPr>
      </w:pPr>
      <w:bookmarkStart w:id="0" w:name="_Hlk141075479"/>
      <w:r w:rsidRPr="00D127BC">
        <w:rPr>
          <w:kern w:val="0"/>
          <w14:ligatures w14:val="none"/>
        </w:rPr>
        <w:t>ZDGiGK 261/</w:t>
      </w:r>
      <w:r w:rsidR="001A624C">
        <w:rPr>
          <w:kern w:val="0"/>
          <w14:ligatures w14:val="none"/>
        </w:rPr>
        <w:t>2/2024</w:t>
      </w:r>
    </w:p>
    <w:bookmarkEnd w:id="0"/>
    <w:p w14:paraId="2114F17E" w14:textId="77777777" w:rsidR="00D127BC" w:rsidRDefault="00D127BC" w:rsidP="0049320D">
      <w:pPr>
        <w:spacing w:line="360" w:lineRule="auto"/>
        <w:rPr>
          <w:kern w:val="0"/>
          <w14:ligatures w14:val="none"/>
        </w:rPr>
      </w:pPr>
    </w:p>
    <w:p w14:paraId="0F6AE245" w14:textId="77777777" w:rsidR="00D127BC" w:rsidRPr="00D127BC" w:rsidRDefault="00D127BC" w:rsidP="00D127BC">
      <w:pPr>
        <w:spacing w:after="0" w:line="360" w:lineRule="auto"/>
        <w:rPr>
          <w:kern w:val="0"/>
          <w14:ligatures w14:val="none"/>
        </w:rPr>
      </w:pPr>
      <w:r w:rsidRPr="00D127BC">
        <w:rPr>
          <w:kern w:val="0"/>
          <w14:ligatures w14:val="none"/>
        </w:rPr>
        <w:t>Gmina Trzebiatów</w:t>
      </w:r>
    </w:p>
    <w:p w14:paraId="2FF03311" w14:textId="008DD0FD" w:rsidR="00D127BC" w:rsidRDefault="00D127BC" w:rsidP="00D127BC">
      <w:pPr>
        <w:spacing w:after="0" w:line="360" w:lineRule="auto"/>
        <w:rPr>
          <w:kern w:val="0"/>
          <w14:ligatures w14:val="none"/>
        </w:rPr>
      </w:pPr>
      <w:r w:rsidRPr="00D127BC">
        <w:rPr>
          <w:kern w:val="0"/>
          <w14:ligatures w14:val="none"/>
        </w:rPr>
        <w:t>ul. Rynek 1, 72-320 Trzebiatów</w:t>
      </w:r>
    </w:p>
    <w:p w14:paraId="5193B8CD" w14:textId="556F7534" w:rsidR="0049320D" w:rsidRPr="0049320D" w:rsidRDefault="0049320D" w:rsidP="00D127BC">
      <w:pPr>
        <w:spacing w:after="0" w:line="360" w:lineRule="auto"/>
        <w:rPr>
          <w:kern w:val="0"/>
          <w14:ligatures w14:val="none"/>
        </w:rPr>
      </w:pPr>
      <w:r w:rsidRPr="0049320D">
        <w:rPr>
          <w:kern w:val="0"/>
          <w14:ligatures w14:val="none"/>
        </w:rPr>
        <w:t>Zarząd Dróg Gminnych i Gospodarki Komunalnej</w:t>
      </w:r>
    </w:p>
    <w:p w14:paraId="54C2B85D" w14:textId="77777777" w:rsidR="0049320D" w:rsidRPr="0049320D" w:rsidRDefault="0049320D" w:rsidP="00D127BC">
      <w:pPr>
        <w:spacing w:after="0" w:line="360" w:lineRule="auto"/>
        <w:rPr>
          <w:kern w:val="0"/>
          <w14:ligatures w14:val="none"/>
        </w:rPr>
      </w:pPr>
      <w:r w:rsidRPr="0049320D">
        <w:rPr>
          <w:kern w:val="0"/>
          <w14:ligatures w14:val="none"/>
        </w:rPr>
        <w:t>ul. Sportowa 19, 72-320 Trzebiatów</w:t>
      </w:r>
    </w:p>
    <w:p w14:paraId="06505334" w14:textId="77777777" w:rsidR="0049320D" w:rsidRPr="0049320D" w:rsidRDefault="0049320D" w:rsidP="00D127BC">
      <w:pPr>
        <w:spacing w:after="0" w:line="360" w:lineRule="auto"/>
        <w:rPr>
          <w:kern w:val="0"/>
          <w14:ligatures w14:val="none"/>
        </w:rPr>
      </w:pPr>
      <w:r w:rsidRPr="0049320D">
        <w:rPr>
          <w:kern w:val="0"/>
          <w14:ligatures w14:val="none"/>
        </w:rPr>
        <w:t>tel. 91 3872623</w:t>
      </w:r>
    </w:p>
    <w:p w14:paraId="2B3676DD" w14:textId="2BE0B597" w:rsidR="002315D6" w:rsidRPr="002315D6" w:rsidRDefault="0049320D" w:rsidP="00D127BC">
      <w:pPr>
        <w:spacing w:after="0" w:line="360" w:lineRule="auto"/>
        <w:rPr>
          <w:kern w:val="0"/>
          <w14:ligatures w14:val="none"/>
        </w:rPr>
      </w:pPr>
      <w:r w:rsidRPr="0049320D">
        <w:rPr>
          <w:kern w:val="0"/>
          <w14:ligatures w14:val="none"/>
        </w:rPr>
        <w:t>www.zdgigktrzebiatow.naszabip.pl; e-mail: sekretariat@zdgigk.pl</w:t>
      </w:r>
      <w:r w:rsidR="00130BA5">
        <w:rPr>
          <w:kern w:val="0"/>
          <w14:ligatures w14:val="none"/>
        </w:rPr>
        <w:t xml:space="preserve"> </w:t>
      </w:r>
    </w:p>
    <w:p w14:paraId="637ABCDF" w14:textId="77777777" w:rsidR="002315D6" w:rsidRPr="002315D6" w:rsidRDefault="002315D6" w:rsidP="002315D6">
      <w:pPr>
        <w:spacing w:line="360" w:lineRule="auto"/>
        <w:rPr>
          <w:kern w:val="0"/>
          <w14:ligatures w14:val="none"/>
        </w:rPr>
      </w:pPr>
    </w:p>
    <w:p w14:paraId="76ACA6E0" w14:textId="77777777" w:rsidR="002315D6" w:rsidRPr="002315D6" w:rsidRDefault="002315D6" w:rsidP="002315D6">
      <w:pPr>
        <w:spacing w:line="360" w:lineRule="auto"/>
        <w:rPr>
          <w:kern w:val="0"/>
          <w14:ligatures w14:val="none"/>
        </w:rPr>
      </w:pPr>
    </w:p>
    <w:p w14:paraId="588AE6D8" w14:textId="554059ED" w:rsidR="002315D6" w:rsidRPr="002315D6" w:rsidRDefault="002315D6" w:rsidP="00130BA5">
      <w:pPr>
        <w:spacing w:line="360" w:lineRule="auto"/>
        <w:jc w:val="center"/>
        <w:rPr>
          <w:kern w:val="0"/>
          <w14:ligatures w14:val="none"/>
        </w:rPr>
      </w:pPr>
      <w:r w:rsidRPr="002315D6">
        <w:rPr>
          <w:kern w:val="0"/>
          <w14:ligatures w14:val="none"/>
        </w:rPr>
        <w:t xml:space="preserve">Specyfikacja warunków zamówienia pn.: </w:t>
      </w:r>
      <w:r w:rsidR="00DB545B" w:rsidRPr="00DB545B">
        <w:rPr>
          <w:kern w:val="0"/>
          <w14:ligatures w14:val="none"/>
        </w:rPr>
        <w:t xml:space="preserve">Dostawa płyt drogowych betonowych </w:t>
      </w:r>
    </w:p>
    <w:p w14:paraId="63C6D5E4" w14:textId="77777777" w:rsidR="002315D6" w:rsidRPr="002315D6" w:rsidRDefault="002315D6" w:rsidP="002315D6">
      <w:pPr>
        <w:spacing w:line="360" w:lineRule="auto"/>
        <w:jc w:val="center"/>
        <w:rPr>
          <w:kern w:val="0"/>
          <w14:ligatures w14:val="none"/>
        </w:rPr>
      </w:pPr>
    </w:p>
    <w:p w14:paraId="5E087B78" w14:textId="77777777" w:rsidR="002315D6" w:rsidRPr="002315D6" w:rsidRDefault="002315D6" w:rsidP="002315D6">
      <w:pPr>
        <w:spacing w:line="360" w:lineRule="auto"/>
        <w:jc w:val="center"/>
        <w:rPr>
          <w:kern w:val="0"/>
          <w14:ligatures w14:val="none"/>
        </w:rPr>
      </w:pPr>
    </w:p>
    <w:p w14:paraId="06759D2A" w14:textId="77777777" w:rsidR="002315D6" w:rsidRPr="002315D6" w:rsidRDefault="002315D6" w:rsidP="002315D6">
      <w:pPr>
        <w:spacing w:line="360" w:lineRule="auto"/>
        <w:jc w:val="center"/>
        <w:rPr>
          <w:kern w:val="0"/>
          <w14:ligatures w14:val="none"/>
        </w:rPr>
      </w:pPr>
    </w:p>
    <w:p w14:paraId="691AFD51" w14:textId="77777777" w:rsidR="002315D6" w:rsidRPr="002315D6" w:rsidRDefault="002315D6" w:rsidP="002315D6">
      <w:pPr>
        <w:spacing w:line="360" w:lineRule="auto"/>
        <w:jc w:val="center"/>
        <w:rPr>
          <w:kern w:val="0"/>
          <w14:ligatures w14:val="none"/>
        </w:rPr>
      </w:pPr>
    </w:p>
    <w:p w14:paraId="452E23E4" w14:textId="1AF2E7DD" w:rsidR="002315D6" w:rsidRDefault="002315D6" w:rsidP="0049320D">
      <w:pPr>
        <w:spacing w:after="0" w:line="360" w:lineRule="auto"/>
        <w:ind w:left="5103"/>
        <w:jc w:val="center"/>
      </w:pPr>
      <w:r w:rsidRPr="002315D6">
        <w:rPr>
          <w:kern w:val="0"/>
          <w14:ligatures w14:val="none"/>
        </w:rPr>
        <w:t>Zatwierdził:</w:t>
      </w:r>
    </w:p>
    <w:p w14:paraId="36D6CDD6" w14:textId="77777777" w:rsidR="0049320D" w:rsidRDefault="0049320D" w:rsidP="0049320D">
      <w:pPr>
        <w:spacing w:after="0" w:line="360" w:lineRule="auto"/>
        <w:ind w:left="5103"/>
        <w:jc w:val="center"/>
        <w:rPr>
          <w:i/>
          <w:iCs/>
          <w:kern w:val="0"/>
          <w14:ligatures w14:val="none"/>
        </w:rPr>
      </w:pPr>
    </w:p>
    <w:p w14:paraId="0A10B32D" w14:textId="221C6837" w:rsidR="0049320D" w:rsidRPr="0049320D" w:rsidRDefault="0049320D" w:rsidP="0049320D">
      <w:pPr>
        <w:spacing w:after="0" w:line="360" w:lineRule="auto"/>
        <w:ind w:left="5103"/>
        <w:jc w:val="center"/>
        <w:rPr>
          <w:i/>
          <w:iCs/>
          <w:kern w:val="0"/>
          <w14:ligatures w14:val="none"/>
        </w:rPr>
      </w:pPr>
      <w:r w:rsidRPr="0049320D">
        <w:rPr>
          <w:i/>
          <w:iCs/>
          <w:kern w:val="0"/>
          <w14:ligatures w14:val="none"/>
        </w:rPr>
        <w:t>Jacek Domański</w:t>
      </w:r>
    </w:p>
    <w:p w14:paraId="3D730CFF" w14:textId="77777777" w:rsidR="0049320D" w:rsidRDefault="0049320D" w:rsidP="0049320D">
      <w:pPr>
        <w:spacing w:after="0" w:line="360" w:lineRule="auto"/>
        <w:ind w:left="5103"/>
        <w:jc w:val="center"/>
        <w:rPr>
          <w:kern w:val="0"/>
          <w14:ligatures w14:val="none"/>
        </w:rPr>
      </w:pPr>
    </w:p>
    <w:p w14:paraId="59D10BB8" w14:textId="69A36BFF" w:rsidR="0049320D" w:rsidRDefault="0049320D" w:rsidP="0049320D">
      <w:pPr>
        <w:spacing w:after="0" w:line="360" w:lineRule="auto"/>
        <w:ind w:left="5103"/>
        <w:jc w:val="center"/>
        <w:rPr>
          <w:kern w:val="0"/>
          <w14:ligatures w14:val="none"/>
        </w:rPr>
      </w:pPr>
      <w:r w:rsidRPr="0049320D">
        <w:rPr>
          <w:kern w:val="0"/>
          <w14:ligatures w14:val="none"/>
        </w:rPr>
        <w:t>Dyrektor Zarządu Dróg Gminnych</w:t>
      </w:r>
    </w:p>
    <w:p w14:paraId="61CBECAE" w14:textId="73B5D795" w:rsidR="002315D6" w:rsidRPr="002315D6" w:rsidRDefault="0049320D" w:rsidP="0049320D">
      <w:pPr>
        <w:spacing w:after="0" w:line="360" w:lineRule="auto"/>
        <w:ind w:left="5103"/>
        <w:jc w:val="center"/>
        <w:rPr>
          <w:kern w:val="0"/>
          <w14:ligatures w14:val="none"/>
        </w:rPr>
      </w:pPr>
      <w:r w:rsidRPr="0049320D">
        <w:rPr>
          <w:kern w:val="0"/>
          <w14:ligatures w14:val="none"/>
        </w:rPr>
        <w:t>i Gospodarki Komunalnej w Trzebiatowie</w:t>
      </w:r>
    </w:p>
    <w:p w14:paraId="6743B616" w14:textId="77777777" w:rsidR="002315D6" w:rsidRPr="002315D6" w:rsidRDefault="002315D6" w:rsidP="002315D6">
      <w:pPr>
        <w:spacing w:line="360" w:lineRule="auto"/>
        <w:jc w:val="right"/>
        <w:rPr>
          <w:kern w:val="0"/>
          <w14:ligatures w14:val="none"/>
        </w:rPr>
      </w:pPr>
    </w:p>
    <w:p w14:paraId="2BAD52E5" w14:textId="77777777" w:rsidR="002315D6" w:rsidRPr="002315D6" w:rsidRDefault="002315D6" w:rsidP="002315D6">
      <w:pPr>
        <w:spacing w:line="360" w:lineRule="auto"/>
        <w:jc w:val="right"/>
        <w:rPr>
          <w:kern w:val="0"/>
          <w14:ligatures w14:val="none"/>
        </w:rPr>
      </w:pPr>
    </w:p>
    <w:p w14:paraId="3351DA0F" w14:textId="77777777" w:rsidR="002315D6" w:rsidRPr="002315D6" w:rsidRDefault="002315D6" w:rsidP="002315D6">
      <w:pPr>
        <w:spacing w:line="360" w:lineRule="auto"/>
        <w:jc w:val="right"/>
        <w:rPr>
          <w:kern w:val="0"/>
          <w14:ligatures w14:val="none"/>
        </w:rPr>
      </w:pPr>
    </w:p>
    <w:p w14:paraId="66273422" w14:textId="77777777" w:rsidR="002315D6" w:rsidRPr="002315D6" w:rsidRDefault="002315D6" w:rsidP="002315D6">
      <w:pPr>
        <w:spacing w:line="360" w:lineRule="auto"/>
        <w:jc w:val="right"/>
        <w:rPr>
          <w:kern w:val="0"/>
          <w14:ligatures w14:val="none"/>
        </w:rPr>
      </w:pPr>
    </w:p>
    <w:p w14:paraId="0907EF85" w14:textId="77777777" w:rsidR="002315D6" w:rsidRPr="002315D6" w:rsidRDefault="002315D6" w:rsidP="002315D6">
      <w:pPr>
        <w:spacing w:line="360" w:lineRule="auto"/>
        <w:jc w:val="right"/>
        <w:rPr>
          <w:kern w:val="0"/>
          <w14:ligatures w14:val="none"/>
        </w:rPr>
      </w:pPr>
    </w:p>
    <w:p w14:paraId="107C7BC4" w14:textId="77777777" w:rsidR="002315D6" w:rsidRPr="002315D6" w:rsidRDefault="002315D6" w:rsidP="002315D6">
      <w:pPr>
        <w:spacing w:line="360" w:lineRule="auto"/>
        <w:jc w:val="right"/>
        <w:rPr>
          <w:kern w:val="0"/>
          <w14:ligatures w14:val="none"/>
        </w:rPr>
      </w:pPr>
    </w:p>
    <w:p w14:paraId="12A4B565" w14:textId="77777777" w:rsidR="002315D6" w:rsidRPr="002315D6" w:rsidRDefault="002315D6" w:rsidP="002315D6">
      <w:pPr>
        <w:spacing w:line="360" w:lineRule="auto"/>
        <w:jc w:val="right"/>
        <w:rPr>
          <w:kern w:val="0"/>
          <w14:ligatures w14:val="none"/>
        </w:rPr>
      </w:pPr>
    </w:p>
    <w:p w14:paraId="5DE43E6C" w14:textId="77777777" w:rsidR="002315D6" w:rsidRPr="002315D6" w:rsidRDefault="002315D6" w:rsidP="002315D6">
      <w:pPr>
        <w:spacing w:line="360" w:lineRule="auto"/>
        <w:rPr>
          <w:kern w:val="0"/>
          <w14:ligatures w14:val="none"/>
        </w:rPr>
      </w:pPr>
    </w:p>
    <w:p w14:paraId="183B92BF" w14:textId="1525C0B8" w:rsidR="002315D6" w:rsidRPr="00312C23" w:rsidRDefault="0049320D" w:rsidP="002315D6">
      <w:pPr>
        <w:spacing w:line="360" w:lineRule="auto"/>
        <w:jc w:val="center"/>
        <w:rPr>
          <w:kern w:val="0"/>
          <w14:ligatures w14:val="none"/>
        </w:rPr>
      </w:pPr>
      <w:r>
        <w:rPr>
          <w:kern w:val="0"/>
          <w14:ligatures w14:val="none"/>
        </w:rPr>
        <w:t>Trzebiatów</w:t>
      </w:r>
      <w:r w:rsidR="002315D6" w:rsidRPr="00312C23">
        <w:rPr>
          <w:kern w:val="0"/>
          <w14:ligatures w14:val="none"/>
        </w:rPr>
        <w:t>,</w:t>
      </w:r>
      <w:r w:rsidR="00920AE7">
        <w:rPr>
          <w:kern w:val="0"/>
          <w14:ligatures w14:val="none"/>
        </w:rPr>
        <w:t xml:space="preserve"> </w:t>
      </w:r>
      <w:r w:rsidR="00222239">
        <w:rPr>
          <w:kern w:val="0"/>
          <w14:ligatures w14:val="none"/>
        </w:rPr>
        <w:t>31</w:t>
      </w:r>
      <w:r w:rsidR="00605F6A">
        <w:rPr>
          <w:kern w:val="0"/>
          <w14:ligatures w14:val="none"/>
        </w:rPr>
        <w:t xml:space="preserve"> </w:t>
      </w:r>
      <w:r w:rsidR="003221C2">
        <w:rPr>
          <w:kern w:val="0"/>
          <w14:ligatures w14:val="none"/>
        </w:rPr>
        <w:t>stycznia</w:t>
      </w:r>
      <w:r w:rsidR="008B69BA">
        <w:rPr>
          <w:kern w:val="0"/>
          <w14:ligatures w14:val="none"/>
        </w:rPr>
        <w:t xml:space="preserve"> </w:t>
      </w:r>
      <w:r w:rsidR="002315D6" w:rsidRPr="00312C23">
        <w:rPr>
          <w:kern w:val="0"/>
          <w14:ligatures w14:val="none"/>
        </w:rPr>
        <w:t>202</w:t>
      </w:r>
      <w:r w:rsidR="003221C2">
        <w:rPr>
          <w:kern w:val="0"/>
          <w14:ligatures w14:val="none"/>
        </w:rPr>
        <w:t>4</w:t>
      </w:r>
      <w:r w:rsidR="002315D6" w:rsidRPr="00312C23">
        <w:rPr>
          <w:kern w:val="0"/>
          <w14:ligatures w14:val="none"/>
        </w:rPr>
        <w:t xml:space="preserve"> roku</w:t>
      </w:r>
    </w:p>
    <w:sdt>
      <w:sdtPr>
        <w:rPr>
          <w:kern w:val="0"/>
          <w14:ligatures w14:val="none"/>
        </w:rPr>
        <w:id w:val="-738552113"/>
        <w:docPartObj>
          <w:docPartGallery w:val="Table of Contents"/>
          <w:docPartUnique/>
        </w:docPartObj>
      </w:sdtPr>
      <w:sdtEndPr>
        <w:rPr>
          <w:b/>
          <w:bCs/>
        </w:rPr>
      </w:sdtEndPr>
      <w:sdtContent>
        <w:p w14:paraId="4079773D" w14:textId="77777777" w:rsidR="002315D6" w:rsidRPr="00981B76" w:rsidRDefault="002315D6" w:rsidP="002315D6">
          <w:pPr>
            <w:keepNext/>
            <w:keepLines/>
            <w:spacing w:before="240" w:after="0" w:line="276" w:lineRule="auto"/>
            <w:rPr>
              <w:rFonts w:eastAsiaTheme="majorEastAsia" w:cs="Tahoma"/>
              <w:color w:val="2F5496" w:themeColor="accent1" w:themeShade="BF"/>
              <w:kern w:val="0"/>
              <w:sz w:val="24"/>
              <w:szCs w:val="24"/>
              <w:lang w:eastAsia="pl-PL"/>
              <w14:ligatures w14:val="none"/>
            </w:rPr>
          </w:pPr>
          <w:r w:rsidRPr="00981B76">
            <w:rPr>
              <w:rFonts w:eastAsiaTheme="majorEastAsia" w:cs="Tahoma"/>
              <w:color w:val="2F5496" w:themeColor="accent1" w:themeShade="BF"/>
              <w:kern w:val="0"/>
              <w:sz w:val="24"/>
              <w:szCs w:val="24"/>
              <w:lang w:eastAsia="pl-PL"/>
              <w14:ligatures w14:val="none"/>
            </w:rPr>
            <w:t>Spis treści</w:t>
          </w:r>
        </w:p>
        <w:p w14:paraId="47F9F442" w14:textId="7D9B0AB7" w:rsidR="00067CA2" w:rsidRDefault="002315D6">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r w:rsidRPr="002315D6">
            <w:fldChar w:fldCharType="begin"/>
          </w:r>
          <w:r w:rsidRPr="002315D6">
            <w:instrText xml:space="preserve"> TOC \o "1-3" \h \z \u </w:instrText>
          </w:r>
          <w:r w:rsidRPr="002315D6">
            <w:fldChar w:fldCharType="separate"/>
          </w:r>
          <w:hyperlink w:anchor="_Toc157578630" w:history="1">
            <w:r w:rsidR="00067CA2" w:rsidRPr="00273DFA">
              <w:rPr>
                <w:rStyle w:val="Hipercze"/>
                <w:rFonts w:eastAsiaTheme="majorEastAsia" w:cstheme="majorBidi"/>
                <w:noProof/>
              </w:rPr>
              <w:t>A.</w:t>
            </w:r>
            <w:r w:rsidR="00067CA2">
              <w:rPr>
                <w:rFonts w:asciiTheme="minorHAnsi" w:eastAsiaTheme="minorEastAsia" w:hAnsiTheme="minorHAnsi"/>
                <w:noProof/>
                <w:kern w:val="2"/>
                <w:sz w:val="22"/>
                <w:lang w:eastAsia="pl-PL"/>
                <w14:ligatures w14:val="standardContextual"/>
              </w:rPr>
              <w:tab/>
            </w:r>
            <w:r w:rsidR="00067CA2" w:rsidRPr="00273DFA">
              <w:rPr>
                <w:rStyle w:val="Hipercze"/>
                <w:rFonts w:eastAsiaTheme="majorEastAsia" w:cstheme="majorBidi"/>
                <w:noProof/>
              </w:rPr>
              <w:t>Nazwa i adres Zamawiającego</w:t>
            </w:r>
            <w:r w:rsidR="00067CA2">
              <w:rPr>
                <w:noProof/>
                <w:webHidden/>
              </w:rPr>
              <w:tab/>
            </w:r>
            <w:r w:rsidR="00067CA2">
              <w:rPr>
                <w:noProof/>
                <w:webHidden/>
              </w:rPr>
              <w:fldChar w:fldCharType="begin"/>
            </w:r>
            <w:r w:rsidR="00067CA2">
              <w:rPr>
                <w:noProof/>
                <w:webHidden/>
              </w:rPr>
              <w:instrText xml:space="preserve"> PAGEREF _Toc157578630 \h </w:instrText>
            </w:r>
            <w:r w:rsidR="00067CA2">
              <w:rPr>
                <w:noProof/>
                <w:webHidden/>
              </w:rPr>
            </w:r>
            <w:r w:rsidR="00067CA2">
              <w:rPr>
                <w:noProof/>
                <w:webHidden/>
              </w:rPr>
              <w:fldChar w:fldCharType="separate"/>
            </w:r>
            <w:r w:rsidR="00067CA2">
              <w:rPr>
                <w:noProof/>
                <w:webHidden/>
              </w:rPr>
              <w:t>3</w:t>
            </w:r>
            <w:r w:rsidR="00067CA2">
              <w:rPr>
                <w:noProof/>
                <w:webHidden/>
              </w:rPr>
              <w:fldChar w:fldCharType="end"/>
            </w:r>
          </w:hyperlink>
        </w:p>
        <w:p w14:paraId="5B1C63FD" w14:textId="5807EF46"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31" w:history="1">
            <w:r w:rsidRPr="00273DFA">
              <w:rPr>
                <w:rStyle w:val="Hipercze"/>
                <w:rFonts w:eastAsiaTheme="majorEastAsia" w:cstheme="majorBidi"/>
                <w:noProof/>
              </w:rPr>
              <w:t>B.</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Rodzaj oraz tryb udzielenia zamówienia</w:t>
            </w:r>
            <w:r>
              <w:rPr>
                <w:noProof/>
                <w:webHidden/>
              </w:rPr>
              <w:tab/>
            </w:r>
            <w:r>
              <w:rPr>
                <w:noProof/>
                <w:webHidden/>
              </w:rPr>
              <w:fldChar w:fldCharType="begin"/>
            </w:r>
            <w:r>
              <w:rPr>
                <w:noProof/>
                <w:webHidden/>
              </w:rPr>
              <w:instrText xml:space="preserve"> PAGEREF _Toc157578631 \h </w:instrText>
            </w:r>
            <w:r>
              <w:rPr>
                <w:noProof/>
                <w:webHidden/>
              </w:rPr>
            </w:r>
            <w:r>
              <w:rPr>
                <w:noProof/>
                <w:webHidden/>
              </w:rPr>
              <w:fldChar w:fldCharType="separate"/>
            </w:r>
            <w:r>
              <w:rPr>
                <w:noProof/>
                <w:webHidden/>
              </w:rPr>
              <w:t>3</w:t>
            </w:r>
            <w:r>
              <w:rPr>
                <w:noProof/>
                <w:webHidden/>
              </w:rPr>
              <w:fldChar w:fldCharType="end"/>
            </w:r>
          </w:hyperlink>
        </w:p>
        <w:p w14:paraId="6B34BCD8" w14:textId="5132B9A6"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32" w:history="1">
            <w:r w:rsidRPr="00273DFA">
              <w:rPr>
                <w:rStyle w:val="Hipercze"/>
                <w:rFonts w:eastAsiaTheme="majorEastAsia" w:cstheme="majorBidi"/>
                <w:noProof/>
              </w:rPr>
              <w:t>C.</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Informacje o opublikowaniu</w:t>
            </w:r>
            <w:r>
              <w:rPr>
                <w:noProof/>
                <w:webHidden/>
              </w:rPr>
              <w:tab/>
            </w:r>
            <w:r>
              <w:rPr>
                <w:noProof/>
                <w:webHidden/>
              </w:rPr>
              <w:fldChar w:fldCharType="begin"/>
            </w:r>
            <w:r>
              <w:rPr>
                <w:noProof/>
                <w:webHidden/>
              </w:rPr>
              <w:instrText xml:space="preserve"> PAGEREF _Toc157578632 \h </w:instrText>
            </w:r>
            <w:r>
              <w:rPr>
                <w:noProof/>
                <w:webHidden/>
              </w:rPr>
            </w:r>
            <w:r>
              <w:rPr>
                <w:noProof/>
                <w:webHidden/>
              </w:rPr>
              <w:fldChar w:fldCharType="separate"/>
            </w:r>
            <w:r>
              <w:rPr>
                <w:noProof/>
                <w:webHidden/>
              </w:rPr>
              <w:t>3</w:t>
            </w:r>
            <w:r>
              <w:rPr>
                <w:noProof/>
                <w:webHidden/>
              </w:rPr>
              <w:fldChar w:fldCharType="end"/>
            </w:r>
          </w:hyperlink>
        </w:p>
        <w:p w14:paraId="613DA5CD" w14:textId="0DD5F6DA"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33" w:history="1">
            <w:r w:rsidRPr="00273DFA">
              <w:rPr>
                <w:rStyle w:val="Hipercze"/>
                <w:rFonts w:eastAsiaTheme="majorEastAsia" w:cstheme="majorBidi"/>
                <w:noProof/>
              </w:rPr>
              <w:t>D.</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Opis przedmiotu zamówienia</w:t>
            </w:r>
            <w:r>
              <w:rPr>
                <w:noProof/>
                <w:webHidden/>
              </w:rPr>
              <w:tab/>
            </w:r>
            <w:r>
              <w:rPr>
                <w:noProof/>
                <w:webHidden/>
              </w:rPr>
              <w:fldChar w:fldCharType="begin"/>
            </w:r>
            <w:r>
              <w:rPr>
                <w:noProof/>
                <w:webHidden/>
              </w:rPr>
              <w:instrText xml:space="preserve"> PAGEREF _Toc157578633 \h </w:instrText>
            </w:r>
            <w:r>
              <w:rPr>
                <w:noProof/>
                <w:webHidden/>
              </w:rPr>
            </w:r>
            <w:r>
              <w:rPr>
                <w:noProof/>
                <w:webHidden/>
              </w:rPr>
              <w:fldChar w:fldCharType="separate"/>
            </w:r>
            <w:r>
              <w:rPr>
                <w:noProof/>
                <w:webHidden/>
              </w:rPr>
              <w:t>3</w:t>
            </w:r>
            <w:r>
              <w:rPr>
                <w:noProof/>
                <w:webHidden/>
              </w:rPr>
              <w:fldChar w:fldCharType="end"/>
            </w:r>
          </w:hyperlink>
        </w:p>
        <w:p w14:paraId="150E82B7" w14:textId="588E377E"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34" w:history="1">
            <w:r w:rsidRPr="00273DFA">
              <w:rPr>
                <w:rStyle w:val="Hipercze"/>
                <w:rFonts w:eastAsiaTheme="majorEastAsia" w:cstheme="majorBidi"/>
                <w:noProof/>
              </w:rPr>
              <w:t>E.</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Wymagania w zakresie zatrudnienia na podstawie stosunku pracy, w okolicznościach, o których mowa w art. 95 Pzp</w:t>
            </w:r>
            <w:r>
              <w:rPr>
                <w:noProof/>
                <w:webHidden/>
              </w:rPr>
              <w:tab/>
            </w:r>
            <w:r>
              <w:rPr>
                <w:noProof/>
                <w:webHidden/>
              </w:rPr>
              <w:fldChar w:fldCharType="begin"/>
            </w:r>
            <w:r>
              <w:rPr>
                <w:noProof/>
                <w:webHidden/>
              </w:rPr>
              <w:instrText xml:space="preserve"> PAGEREF _Toc157578634 \h </w:instrText>
            </w:r>
            <w:r>
              <w:rPr>
                <w:noProof/>
                <w:webHidden/>
              </w:rPr>
            </w:r>
            <w:r>
              <w:rPr>
                <w:noProof/>
                <w:webHidden/>
              </w:rPr>
              <w:fldChar w:fldCharType="separate"/>
            </w:r>
            <w:r>
              <w:rPr>
                <w:noProof/>
                <w:webHidden/>
              </w:rPr>
              <w:t>4</w:t>
            </w:r>
            <w:r>
              <w:rPr>
                <w:noProof/>
                <w:webHidden/>
              </w:rPr>
              <w:fldChar w:fldCharType="end"/>
            </w:r>
          </w:hyperlink>
        </w:p>
        <w:p w14:paraId="68B966C4" w14:textId="646BE3E9"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35" w:history="1">
            <w:r w:rsidRPr="00273DFA">
              <w:rPr>
                <w:rStyle w:val="Hipercze"/>
                <w:rFonts w:eastAsiaTheme="majorEastAsia" w:cstheme="majorBidi"/>
                <w:noProof/>
              </w:rPr>
              <w:t>F.</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Przedmiotowe środki dowodowe</w:t>
            </w:r>
            <w:r>
              <w:rPr>
                <w:noProof/>
                <w:webHidden/>
              </w:rPr>
              <w:tab/>
            </w:r>
            <w:r>
              <w:rPr>
                <w:noProof/>
                <w:webHidden/>
              </w:rPr>
              <w:fldChar w:fldCharType="begin"/>
            </w:r>
            <w:r>
              <w:rPr>
                <w:noProof/>
                <w:webHidden/>
              </w:rPr>
              <w:instrText xml:space="preserve"> PAGEREF _Toc157578635 \h </w:instrText>
            </w:r>
            <w:r>
              <w:rPr>
                <w:noProof/>
                <w:webHidden/>
              </w:rPr>
            </w:r>
            <w:r>
              <w:rPr>
                <w:noProof/>
                <w:webHidden/>
              </w:rPr>
              <w:fldChar w:fldCharType="separate"/>
            </w:r>
            <w:r>
              <w:rPr>
                <w:noProof/>
                <w:webHidden/>
              </w:rPr>
              <w:t>5</w:t>
            </w:r>
            <w:r>
              <w:rPr>
                <w:noProof/>
                <w:webHidden/>
              </w:rPr>
              <w:fldChar w:fldCharType="end"/>
            </w:r>
          </w:hyperlink>
        </w:p>
        <w:p w14:paraId="2BA86790" w14:textId="2722F009"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36" w:history="1">
            <w:r w:rsidRPr="00273DFA">
              <w:rPr>
                <w:rStyle w:val="Hipercze"/>
                <w:rFonts w:eastAsiaTheme="majorEastAsia" w:cstheme="majorBidi"/>
                <w:noProof/>
              </w:rPr>
              <w:t>G.</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Informacja na temat części zamówienia i możliwości składania ofert częściowych</w:t>
            </w:r>
            <w:r>
              <w:rPr>
                <w:noProof/>
                <w:webHidden/>
              </w:rPr>
              <w:tab/>
            </w:r>
            <w:r>
              <w:rPr>
                <w:noProof/>
                <w:webHidden/>
              </w:rPr>
              <w:fldChar w:fldCharType="begin"/>
            </w:r>
            <w:r>
              <w:rPr>
                <w:noProof/>
                <w:webHidden/>
              </w:rPr>
              <w:instrText xml:space="preserve"> PAGEREF _Toc157578636 \h </w:instrText>
            </w:r>
            <w:r>
              <w:rPr>
                <w:noProof/>
                <w:webHidden/>
              </w:rPr>
            </w:r>
            <w:r>
              <w:rPr>
                <w:noProof/>
                <w:webHidden/>
              </w:rPr>
              <w:fldChar w:fldCharType="separate"/>
            </w:r>
            <w:r>
              <w:rPr>
                <w:noProof/>
                <w:webHidden/>
              </w:rPr>
              <w:t>5</w:t>
            </w:r>
            <w:r>
              <w:rPr>
                <w:noProof/>
                <w:webHidden/>
              </w:rPr>
              <w:fldChar w:fldCharType="end"/>
            </w:r>
          </w:hyperlink>
        </w:p>
        <w:p w14:paraId="7699CA8A" w14:textId="3D291C98"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37" w:history="1">
            <w:r w:rsidRPr="00273DFA">
              <w:rPr>
                <w:rStyle w:val="Hipercze"/>
                <w:rFonts w:eastAsiaTheme="majorEastAsia" w:cstheme="majorBidi"/>
                <w:noProof/>
              </w:rPr>
              <w:t>H.</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Informacja na temat możliwości składania ofert wariantowych</w:t>
            </w:r>
            <w:r>
              <w:rPr>
                <w:noProof/>
                <w:webHidden/>
              </w:rPr>
              <w:tab/>
            </w:r>
            <w:r>
              <w:rPr>
                <w:noProof/>
                <w:webHidden/>
              </w:rPr>
              <w:fldChar w:fldCharType="begin"/>
            </w:r>
            <w:r>
              <w:rPr>
                <w:noProof/>
                <w:webHidden/>
              </w:rPr>
              <w:instrText xml:space="preserve"> PAGEREF _Toc157578637 \h </w:instrText>
            </w:r>
            <w:r>
              <w:rPr>
                <w:noProof/>
                <w:webHidden/>
              </w:rPr>
            </w:r>
            <w:r>
              <w:rPr>
                <w:noProof/>
                <w:webHidden/>
              </w:rPr>
              <w:fldChar w:fldCharType="separate"/>
            </w:r>
            <w:r>
              <w:rPr>
                <w:noProof/>
                <w:webHidden/>
              </w:rPr>
              <w:t>5</w:t>
            </w:r>
            <w:r>
              <w:rPr>
                <w:noProof/>
                <w:webHidden/>
              </w:rPr>
              <w:fldChar w:fldCharType="end"/>
            </w:r>
          </w:hyperlink>
        </w:p>
        <w:p w14:paraId="04FBF810" w14:textId="1A92FDED"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38" w:history="1">
            <w:r w:rsidRPr="00273DFA">
              <w:rPr>
                <w:rStyle w:val="Hipercze"/>
                <w:rFonts w:eastAsiaTheme="majorEastAsia" w:cstheme="majorBidi"/>
                <w:noProof/>
              </w:rPr>
              <w:t>I.</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Informacje dotyczące przeprowadzenia przez Wykonawcę wizji lokalnej lub sprawdzenia przez niego dokumentów niezbędnych do realizacji zamówienia, o których mowa w art. 131 ust. 2 Pzp</w:t>
            </w:r>
            <w:r>
              <w:rPr>
                <w:noProof/>
                <w:webHidden/>
              </w:rPr>
              <w:tab/>
            </w:r>
            <w:r>
              <w:rPr>
                <w:noProof/>
                <w:webHidden/>
              </w:rPr>
              <w:fldChar w:fldCharType="begin"/>
            </w:r>
            <w:r>
              <w:rPr>
                <w:noProof/>
                <w:webHidden/>
              </w:rPr>
              <w:instrText xml:space="preserve"> PAGEREF _Toc157578638 \h </w:instrText>
            </w:r>
            <w:r>
              <w:rPr>
                <w:noProof/>
                <w:webHidden/>
              </w:rPr>
            </w:r>
            <w:r>
              <w:rPr>
                <w:noProof/>
                <w:webHidden/>
              </w:rPr>
              <w:fldChar w:fldCharType="separate"/>
            </w:r>
            <w:r>
              <w:rPr>
                <w:noProof/>
                <w:webHidden/>
              </w:rPr>
              <w:t>5</w:t>
            </w:r>
            <w:r>
              <w:rPr>
                <w:noProof/>
                <w:webHidden/>
              </w:rPr>
              <w:fldChar w:fldCharType="end"/>
            </w:r>
          </w:hyperlink>
        </w:p>
        <w:p w14:paraId="51682EE4" w14:textId="74B08BD1"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39" w:history="1">
            <w:r w:rsidRPr="00273DFA">
              <w:rPr>
                <w:rStyle w:val="Hipercze"/>
                <w:rFonts w:eastAsiaTheme="majorEastAsia" w:cstheme="majorBidi"/>
                <w:noProof/>
              </w:rPr>
              <w:t>J.</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Informacja na temat możliwości rozliczenia się w walutach obcych</w:t>
            </w:r>
            <w:r>
              <w:rPr>
                <w:noProof/>
                <w:webHidden/>
              </w:rPr>
              <w:tab/>
            </w:r>
            <w:r>
              <w:rPr>
                <w:noProof/>
                <w:webHidden/>
              </w:rPr>
              <w:fldChar w:fldCharType="begin"/>
            </w:r>
            <w:r>
              <w:rPr>
                <w:noProof/>
                <w:webHidden/>
              </w:rPr>
              <w:instrText xml:space="preserve"> PAGEREF _Toc157578639 \h </w:instrText>
            </w:r>
            <w:r>
              <w:rPr>
                <w:noProof/>
                <w:webHidden/>
              </w:rPr>
            </w:r>
            <w:r>
              <w:rPr>
                <w:noProof/>
                <w:webHidden/>
              </w:rPr>
              <w:fldChar w:fldCharType="separate"/>
            </w:r>
            <w:r>
              <w:rPr>
                <w:noProof/>
                <w:webHidden/>
              </w:rPr>
              <w:t>5</w:t>
            </w:r>
            <w:r>
              <w:rPr>
                <w:noProof/>
                <w:webHidden/>
              </w:rPr>
              <w:fldChar w:fldCharType="end"/>
            </w:r>
          </w:hyperlink>
        </w:p>
        <w:p w14:paraId="24DBB9B2" w14:textId="55C73173"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40" w:history="1">
            <w:r w:rsidRPr="00273DFA">
              <w:rPr>
                <w:rStyle w:val="Hipercze"/>
                <w:rFonts w:eastAsiaTheme="majorEastAsia" w:cstheme="majorBidi"/>
                <w:noProof/>
              </w:rPr>
              <w:t>K.</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Maksymalna liczba wykonawców, z którymi Zamawiający zawrze umowę ramową</w:t>
            </w:r>
            <w:r>
              <w:rPr>
                <w:noProof/>
                <w:webHidden/>
              </w:rPr>
              <w:tab/>
            </w:r>
            <w:r>
              <w:rPr>
                <w:noProof/>
                <w:webHidden/>
              </w:rPr>
              <w:fldChar w:fldCharType="begin"/>
            </w:r>
            <w:r>
              <w:rPr>
                <w:noProof/>
                <w:webHidden/>
              </w:rPr>
              <w:instrText xml:space="preserve"> PAGEREF _Toc157578640 \h </w:instrText>
            </w:r>
            <w:r>
              <w:rPr>
                <w:noProof/>
                <w:webHidden/>
              </w:rPr>
            </w:r>
            <w:r>
              <w:rPr>
                <w:noProof/>
                <w:webHidden/>
              </w:rPr>
              <w:fldChar w:fldCharType="separate"/>
            </w:r>
            <w:r>
              <w:rPr>
                <w:noProof/>
                <w:webHidden/>
              </w:rPr>
              <w:t>5</w:t>
            </w:r>
            <w:r>
              <w:rPr>
                <w:noProof/>
                <w:webHidden/>
              </w:rPr>
              <w:fldChar w:fldCharType="end"/>
            </w:r>
          </w:hyperlink>
        </w:p>
        <w:p w14:paraId="1C6FA57A" w14:textId="58B92C87"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41" w:history="1">
            <w:r w:rsidRPr="00273DFA">
              <w:rPr>
                <w:rStyle w:val="Hipercze"/>
                <w:rFonts w:eastAsiaTheme="majorEastAsia" w:cstheme="majorBidi"/>
                <w:noProof/>
              </w:rPr>
              <w:t>L.</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Termin wykonania zamówienia</w:t>
            </w:r>
            <w:r>
              <w:rPr>
                <w:noProof/>
                <w:webHidden/>
              </w:rPr>
              <w:tab/>
            </w:r>
            <w:r>
              <w:rPr>
                <w:noProof/>
                <w:webHidden/>
              </w:rPr>
              <w:fldChar w:fldCharType="begin"/>
            </w:r>
            <w:r>
              <w:rPr>
                <w:noProof/>
                <w:webHidden/>
              </w:rPr>
              <w:instrText xml:space="preserve"> PAGEREF _Toc157578641 \h </w:instrText>
            </w:r>
            <w:r>
              <w:rPr>
                <w:noProof/>
                <w:webHidden/>
              </w:rPr>
            </w:r>
            <w:r>
              <w:rPr>
                <w:noProof/>
                <w:webHidden/>
              </w:rPr>
              <w:fldChar w:fldCharType="separate"/>
            </w:r>
            <w:r>
              <w:rPr>
                <w:noProof/>
                <w:webHidden/>
              </w:rPr>
              <w:t>5</w:t>
            </w:r>
            <w:r>
              <w:rPr>
                <w:noProof/>
                <w:webHidden/>
              </w:rPr>
              <w:fldChar w:fldCharType="end"/>
            </w:r>
          </w:hyperlink>
        </w:p>
        <w:p w14:paraId="022BFB90" w14:textId="78A8FD3E"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42" w:history="1">
            <w:r w:rsidRPr="00273DFA">
              <w:rPr>
                <w:rStyle w:val="Hipercze"/>
                <w:rFonts w:eastAsiaTheme="majorEastAsia" w:cstheme="majorBidi"/>
                <w:noProof/>
              </w:rPr>
              <w:t>M.</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Informacja na temat podwykonawców</w:t>
            </w:r>
            <w:r>
              <w:rPr>
                <w:noProof/>
                <w:webHidden/>
              </w:rPr>
              <w:tab/>
            </w:r>
            <w:r>
              <w:rPr>
                <w:noProof/>
                <w:webHidden/>
              </w:rPr>
              <w:fldChar w:fldCharType="begin"/>
            </w:r>
            <w:r>
              <w:rPr>
                <w:noProof/>
                <w:webHidden/>
              </w:rPr>
              <w:instrText xml:space="preserve"> PAGEREF _Toc157578642 \h </w:instrText>
            </w:r>
            <w:r>
              <w:rPr>
                <w:noProof/>
                <w:webHidden/>
              </w:rPr>
            </w:r>
            <w:r>
              <w:rPr>
                <w:noProof/>
                <w:webHidden/>
              </w:rPr>
              <w:fldChar w:fldCharType="separate"/>
            </w:r>
            <w:r>
              <w:rPr>
                <w:noProof/>
                <w:webHidden/>
              </w:rPr>
              <w:t>5</w:t>
            </w:r>
            <w:r>
              <w:rPr>
                <w:noProof/>
                <w:webHidden/>
              </w:rPr>
              <w:fldChar w:fldCharType="end"/>
            </w:r>
          </w:hyperlink>
        </w:p>
        <w:p w14:paraId="6C5E664D" w14:textId="4CEE1F56"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43" w:history="1">
            <w:r w:rsidRPr="00273DFA">
              <w:rPr>
                <w:rStyle w:val="Hipercze"/>
                <w:rFonts w:eastAsiaTheme="majorEastAsia" w:cstheme="majorBidi"/>
                <w:noProof/>
              </w:rPr>
              <w:t>N.</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Korzystanie przez Wykonawcę z zasobów innych podmiotów w celu potwierdzenia spełnienia warunków udziału w postepowaniu</w:t>
            </w:r>
            <w:r>
              <w:rPr>
                <w:noProof/>
                <w:webHidden/>
              </w:rPr>
              <w:tab/>
            </w:r>
            <w:r>
              <w:rPr>
                <w:noProof/>
                <w:webHidden/>
              </w:rPr>
              <w:fldChar w:fldCharType="begin"/>
            </w:r>
            <w:r>
              <w:rPr>
                <w:noProof/>
                <w:webHidden/>
              </w:rPr>
              <w:instrText xml:space="preserve"> PAGEREF _Toc157578643 \h </w:instrText>
            </w:r>
            <w:r>
              <w:rPr>
                <w:noProof/>
                <w:webHidden/>
              </w:rPr>
            </w:r>
            <w:r>
              <w:rPr>
                <w:noProof/>
                <w:webHidden/>
              </w:rPr>
              <w:fldChar w:fldCharType="separate"/>
            </w:r>
            <w:r>
              <w:rPr>
                <w:noProof/>
                <w:webHidden/>
              </w:rPr>
              <w:t>6</w:t>
            </w:r>
            <w:r>
              <w:rPr>
                <w:noProof/>
                <w:webHidden/>
              </w:rPr>
              <w:fldChar w:fldCharType="end"/>
            </w:r>
          </w:hyperlink>
        </w:p>
        <w:p w14:paraId="7C879181" w14:textId="1F0B375D"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44" w:history="1">
            <w:r w:rsidRPr="00273DFA">
              <w:rPr>
                <w:rStyle w:val="Hipercze"/>
                <w:rFonts w:eastAsiaTheme="majorEastAsia" w:cstheme="majorBidi"/>
                <w:noProof/>
              </w:rPr>
              <w:t>O.</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Informacja na temat wspólnego ubiegania się Wykonawców o udzielnie zamówienia</w:t>
            </w:r>
            <w:r>
              <w:rPr>
                <w:noProof/>
                <w:webHidden/>
              </w:rPr>
              <w:tab/>
            </w:r>
            <w:r>
              <w:rPr>
                <w:noProof/>
                <w:webHidden/>
              </w:rPr>
              <w:fldChar w:fldCharType="begin"/>
            </w:r>
            <w:r>
              <w:rPr>
                <w:noProof/>
                <w:webHidden/>
              </w:rPr>
              <w:instrText xml:space="preserve"> PAGEREF _Toc157578644 \h </w:instrText>
            </w:r>
            <w:r>
              <w:rPr>
                <w:noProof/>
                <w:webHidden/>
              </w:rPr>
            </w:r>
            <w:r>
              <w:rPr>
                <w:noProof/>
                <w:webHidden/>
              </w:rPr>
              <w:fldChar w:fldCharType="separate"/>
            </w:r>
            <w:r>
              <w:rPr>
                <w:noProof/>
                <w:webHidden/>
              </w:rPr>
              <w:t>7</w:t>
            </w:r>
            <w:r>
              <w:rPr>
                <w:noProof/>
                <w:webHidden/>
              </w:rPr>
              <w:fldChar w:fldCharType="end"/>
            </w:r>
          </w:hyperlink>
        </w:p>
        <w:p w14:paraId="77E60A9B" w14:textId="6C406BBA"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45" w:history="1">
            <w:r w:rsidRPr="00273DFA">
              <w:rPr>
                <w:rStyle w:val="Hipercze"/>
                <w:rFonts w:eastAsiaTheme="majorEastAsia" w:cstheme="majorBidi"/>
                <w:noProof/>
              </w:rPr>
              <w:t>P.</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Podstawy (przesłanki) wykluczenia z postępowania, warunki udziału w postępowaniu, wykaz podmiotowych środków dowodowych</w:t>
            </w:r>
            <w:r>
              <w:rPr>
                <w:noProof/>
                <w:webHidden/>
              </w:rPr>
              <w:tab/>
            </w:r>
            <w:r>
              <w:rPr>
                <w:noProof/>
                <w:webHidden/>
              </w:rPr>
              <w:fldChar w:fldCharType="begin"/>
            </w:r>
            <w:r>
              <w:rPr>
                <w:noProof/>
                <w:webHidden/>
              </w:rPr>
              <w:instrText xml:space="preserve"> PAGEREF _Toc157578645 \h </w:instrText>
            </w:r>
            <w:r>
              <w:rPr>
                <w:noProof/>
                <w:webHidden/>
              </w:rPr>
            </w:r>
            <w:r>
              <w:rPr>
                <w:noProof/>
                <w:webHidden/>
              </w:rPr>
              <w:fldChar w:fldCharType="separate"/>
            </w:r>
            <w:r>
              <w:rPr>
                <w:noProof/>
                <w:webHidden/>
              </w:rPr>
              <w:t>8</w:t>
            </w:r>
            <w:r>
              <w:rPr>
                <w:noProof/>
                <w:webHidden/>
              </w:rPr>
              <w:fldChar w:fldCharType="end"/>
            </w:r>
          </w:hyperlink>
        </w:p>
        <w:p w14:paraId="4F31C92E" w14:textId="2410219A"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46" w:history="1">
            <w:r w:rsidRPr="00273DFA">
              <w:rPr>
                <w:rStyle w:val="Hipercze"/>
                <w:rFonts w:eastAsiaTheme="majorEastAsia" w:cstheme="majorBidi"/>
                <w:noProof/>
              </w:rPr>
              <w:t>Q.</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Dokumenty podmiotów zagranicznych, Wykonawca mający siedzibę lub miejsce zamieszkania poza terytorium Rzeczypospolitej Polskiej</w:t>
            </w:r>
            <w:r>
              <w:rPr>
                <w:noProof/>
                <w:webHidden/>
              </w:rPr>
              <w:tab/>
            </w:r>
            <w:r>
              <w:rPr>
                <w:noProof/>
                <w:webHidden/>
              </w:rPr>
              <w:fldChar w:fldCharType="begin"/>
            </w:r>
            <w:r>
              <w:rPr>
                <w:noProof/>
                <w:webHidden/>
              </w:rPr>
              <w:instrText xml:space="preserve"> PAGEREF _Toc157578646 \h </w:instrText>
            </w:r>
            <w:r>
              <w:rPr>
                <w:noProof/>
                <w:webHidden/>
              </w:rPr>
            </w:r>
            <w:r>
              <w:rPr>
                <w:noProof/>
                <w:webHidden/>
              </w:rPr>
              <w:fldChar w:fldCharType="separate"/>
            </w:r>
            <w:r>
              <w:rPr>
                <w:noProof/>
                <w:webHidden/>
              </w:rPr>
              <w:t>10</w:t>
            </w:r>
            <w:r>
              <w:rPr>
                <w:noProof/>
                <w:webHidden/>
              </w:rPr>
              <w:fldChar w:fldCharType="end"/>
            </w:r>
          </w:hyperlink>
        </w:p>
        <w:p w14:paraId="43FFC0B4" w14:textId="32DA0E78"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47" w:history="1">
            <w:r w:rsidRPr="00273DFA">
              <w:rPr>
                <w:rStyle w:val="Hipercze"/>
                <w:rFonts w:eastAsiaTheme="majorEastAsia" w:cstheme="majorBidi"/>
                <w:noProof/>
              </w:rPr>
              <w:t>R.</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Wymagania dotyczące wadium</w:t>
            </w:r>
            <w:r>
              <w:rPr>
                <w:noProof/>
                <w:webHidden/>
              </w:rPr>
              <w:tab/>
            </w:r>
            <w:r>
              <w:rPr>
                <w:noProof/>
                <w:webHidden/>
              </w:rPr>
              <w:fldChar w:fldCharType="begin"/>
            </w:r>
            <w:r>
              <w:rPr>
                <w:noProof/>
                <w:webHidden/>
              </w:rPr>
              <w:instrText xml:space="preserve"> PAGEREF _Toc157578647 \h </w:instrText>
            </w:r>
            <w:r>
              <w:rPr>
                <w:noProof/>
                <w:webHidden/>
              </w:rPr>
            </w:r>
            <w:r>
              <w:rPr>
                <w:noProof/>
                <w:webHidden/>
              </w:rPr>
              <w:fldChar w:fldCharType="separate"/>
            </w:r>
            <w:r>
              <w:rPr>
                <w:noProof/>
                <w:webHidden/>
              </w:rPr>
              <w:t>11</w:t>
            </w:r>
            <w:r>
              <w:rPr>
                <w:noProof/>
                <w:webHidden/>
              </w:rPr>
              <w:fldChar w:fldCharType="end"/>
            </w:r>
          </w:hyperlink>
        </w:p>
        <w:p w14:paraId="45908ECF" w14:textId="1D1EFD1D"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48" w:history="1">
            <w:r w:rsidRPr="00273DFA">
              <w:rPr>
                <w:rStyle w:val="Hipercze"/>
                <w:rFonts w:eastAsiaTheme="majorEastAsia" w:cstheme="majorBidi"/>
                <w:noProof/>
              </w:rPr>
              <w:t>S.</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Informacja o środkach komunikacji elektronicznej, przy użyciu których Zamawiający będzie komunikował się z Wykonawcami, oraz informacje o wymaganiach technicznych i organizacji sporządzania, wysyłania i odbierania korespondencji elektronicznej</w:t>
            </w:r>
            <w:r>
              <w:rPr>
                <w:noProof/>
                <w:webHidden/>
              </w:rPr>
              <w:tab/>
            </w:r>
            <w:r>
              <w:rPr>
                <w:noProof/>
                <w:webHidden/>
              </w:rPr>
              <w:fldChar w:fldCharType="begin"/>
            </w:r>
            <w:r>
              <w:rPr>
                <w:noProof/>
                <w:webHidden/>
              </w:rPr>
              <w:instrText xml:space="preserve"> PAGEREF _Toc157578648 \h </w:instrText>
            </w:r>
            <w:r>
              <w:rPr>
                <w:noProof/>
                <w:webHidden/>
              </w:rPr>
            </w:r>
            <w:r>
              <w:rPr>
                <w:noProof/>
                <w:webHidden/>
              </w:rPr>
              <w:fldChar w:fldCharType="separate"/>
            </w:r>
            <w:r>
              <w:rPr>
                <w:noProof/>
                <w:webHidden/>
              </w:rPr>
              <w:t>11</w:t>
            </w:r>
            <w:r>
              <w:rPr>
                <w:noProof/>
                <w:webHidden/>
              </w:rPr>
              <w:fldChar w:fldCharType="end"/>
            </w:r>
          </w:hyperlink>
        </w:p>
        <w:p w14:paraId="55C377BC" w14:textId="0568EC88"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49" w:history="1">
            <w:r w:rsidRPr="00273DFA">
              <w:rPr>
                <w:rStyle w:val="Hipercze"/>
                <w:rFonts w:eastAsiaTheme="majorEastAsia" w:cstheme="majorBidi"/>
                <w:noProof/>
              </w:rPr>
              <w:t>T.</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Termin związania ofertą</w:t>
            </w:r>
            <w:r>
              <w:rPr>
                <w:noProof/>
                <w:webHidden/>
              </w:rPr>
              <w:tab/>
            </w:r>
            <w:r>
              <w:rPr>
                <w:noProof/>
                <w:webHidden/>
              </w:rPr>
              <w:fldChar w:fldCharType="begin"/>
            </w:r>
            <w:r>
              <w:rPr>
                <w:noProof/>
                <w:webHidden/>
              </w:rPr>
              <w:instrText xml:space="preserve"> PAGEREF _Toc157578649 \h </w:instrText>
            </w:r>
            <w:r>
              <w:rPr>
                <w:noProof/>
                <w:webHidden/>
              </w:rPr>
            </w:r>
            <w:r>
              <w:rPr>
                <w:noProof/>
                <w:webHidden/>
              </w:rPr>
              <w:fldChar w:fldCharType="separate"/>
            </w:r>
            <w:r>
              <w:rPr>
                <w:noProof/>
                <w:webHidden/>
              </w:rPr>
              <w:t>15</w:t>
            </w:r>
            <w:r>
              <w:rPr>
                <w:noProof/>
                <w:webHidden/>
              </w:rPr>
              <w:fldChar w:fldCharType="end"/>
            </w:r>
          </w:hyperlink>
        </w:p>
        <w:p w14:paraId="46D54DA6" w14:textId="7DC439C1"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50" w:history="1">
            <w:r w:rsidRPr="00273DFA">
              <w:rPr>
                <w:rStyle w:val="Hipercze"/>
                <w:rFonts w:eastAsiaTheme="majorEastAsia" w:cstheme="majorBidi"/>
                <w:noProof/>
              </w:rPr>
              <w:t>U.</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Opis sposobu przygotowania oferty</w:t>
            </w:r>
            <w:r>
              <w:rPr>
                <w:noProof/>
                <w:webHidden/>
              </w:rPr>
              <w:tab/>
            </w:r>
            <w:r>
              <w:rPr>
                <w:noProof/>
                <w:webHidden/>
              </w:rPr>
              <w:fldChar w:fldCharType="begin"/>
            </w:r>
            <w:r>
              <w:rPr>
                <w:noProof/>
                <w:webHidden/>
              </w:rPr>
              <w:instrText xml:space="preserve"> PAGEREF _Toc157578650 \h </w:instrText>
            </w:r>
            <w:r>
              <w:rPr>
                <w:noProof/>
                <w:webHidden/>
              </w:rPr>
            </w:r>
            <w:r>
              <w:rPr>
                <w:noProof/>
                <w:webHidden/>
              </w:rPr>
              <w:fldChar w:fldCharType="separate"/>
            </w:r>
            <w:r>
              <w:rPr>
                <w:noProof/>
                <w:webHidden/>
              </w:rPr>
              <w:t>15</w:t>
            </w:r>
            <w:r>
              <w:rPr>
                <w:noProof/>
                <w:webHidden/>
              </w:rPr>
              <w:fldChar w:fldCharType="end"/>
            </w:r>
          </w:hyperlink>
        </w:p>
        <w:p w14:paraId="0010B7CB" w14:textId="34E4FCB2"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51" w:history="1">
            <w:r w:rsidRPr="00273DFA">
              <w:rPr>
                <w:rStyle w:val="Hipercze"/>
                <w:rFonts w:eastAsiaTheme="majorEastAsia" w:cstheme="majorBidi"/>
                <w:noProof/>
              </w:rPr>
              <w:t>V.</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Sposób oraz termin składania i otwarcia ofert</w:t>
            </w:r>
            <w:r>
              <w:rPr>
                <w:noProof/>
                <w:webHidden/>
              </w:rPr>
              <w:tab/>
            </w:r>
            <w:r>
              <w:rPr>
                <w:noProof/>
                <w:webHidden/>
              </w:rPr>
              <w:fldChar w:fldCharType="begin"/>
            </w:r>
            <w:r>
              <w:rPr>
                <w:noProof/>
                <w:webHidden/>
              </w:rPr>
              <w:instrText xml:space="preserve"> PAGEREF _Toc157578651 \h </w:instrText>
            </w:r>
            <w:r>
              <w:rPr>
                <w:noProof/>
                <w:webHidden/>
              </w:rPr>
            </w:r>
            <w:r>
              <w:rPr>
                <w:noProof/>
                <w:webHidden/>
              </w:rPr>
              <w:fldChar w:fldCharType="separate"/>
            </w:r>
            <w:r>
              <w:rPr>
                <w:noProof/>
                <w:webHidden/>
              </w:rPr>
              <w:t>17</w:t>
            </w:r>
            <w:r>
              <w:rPr>
                <w:noProof/>
                <w:webHidden/>
              </w:rPr>
              <w:fldChar w:fldCharType="end"/>
            </w:r>
          </w:hyperlink>
        </w:p>
        <w:p w14:paraId="1C679C19" w14:textId="5576FEA1"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52" w:history="1">
            <w:r w:rsidRPr="00273DFA">
              <w:rPr>
                <w:rStyle w:val="Hipercze"/>
                <w:rFonts w:eastAsiaTheme="majorEastAsia" w:cstheme="majorBidi"/>
                <w:noProof/>
              </w:rPr>
              <w:t>W.</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Opis sposobu obliczania ceny</w:t>
            </w:r>
            <w:r>
              <w:rPr>
                <w:noProof/>
                <w:webHidden/>
              </w:rPr>
              <w:tab/>
            </w:r>
            <w:r>
              <w:rPr>
                <w:noProof/>
                <w:webHidden/>
              </w:rPr>
              <w:fldChar w:fldCharType="begin"/>
            </w:r>
            <w:r>
              <w:rPr>
                <w:noProof/>
                <w:webHidden/>
              </w:rPr>
              <w:instrText xml:space="preserve"> PAGEREF _Toc157578652 \h </w:instrText>
            </w:r>
            <w:r>
              <w:rPr>
                <w:noProof/>
                <w:webHidden/>
              </w:rPr>
            </w:r>
            <w:r>
              <w:rPr>
                <w:noProof/>
                <w:webHidden/>
              </w:rPr>
              <w:fldChar w:fldCharType="separate"/>
            </w:r>
            <w:r>
              <w:rPr>
                <w:noProof/>
                <w:webHidden/>
              </w:rPr>
              <w:t>17</w:t>
            </w:r>
            <w:r>
              <w:rPr>
                <w:noProof/>
                <w:webHidden/>
              </w:rPr>
              <w:fldChar w:fldCharType="end"/>
            </w:r>
          </w:hyperlink>
        </w:p>
        <w:p w14:paraId="4DDC2B26" w14:textId="3F507935"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53" w:history="1">
            <w:r w:rsidRPr="00273DFA">
              <w:rPr>
                <w:rStyle w:val="Hipercze"/>
                <w:rFonts w:eastAsiaTheme="majorEastAsia" w:cstheme="majorBidi"/>
                <w:noProof/>
              </w:rPr>
              <w:t>X.</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_Toc157578653 \h </w:instrText>
            </w:r>
            <w:r>
              <w:rPr>
                <w:noProof/>
                <w:webHidden/>
              </w:rPr>
            </w:r>
            <w:r>
              <w:rPr>
                <w:noProof/>
                <w:webHidden/>
              </w:rPr>
              <w:fldChar w:fldCharType="separate"/>
            </w:r>
            <w:r>
              <w:rPr>
                <w:noProof/>
                <w:webHidden/>
              </w:rPr>
              <w:t>18</w:t>
            </w:r>
            <w:r>
              <w:rPr>
                <w:noProof/>
                <w:webHidden/>
              </w:rPr>
              <w:fldChar w:fldCharType="end"/>
            </w:r>
          </w:hyperlink>
        </w:p>
        <w:p w14:paraId="12701D89" w14:textId="6DF19C6D"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54" w:history="1">
            <w:r w:rsidRPr="00273DFA">
              <w:rPr>
                <w:rStyle w:val="Hipercze"/>
                <w:rFonts w:eastAsiaTheme="majorEastAsia" w:cstheme="majorBidi"/>
                <w:noProof/>
              </w:rPr>
              <w:t>Y.</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Prowadzenie procedury z negocjacjami</w:t>
            </w:r>
            <w:r>
              <w:rPr>
                <w:noProof/>
                <w:webHidden/>
              </w:rPr>
              <w:tab/>
            </w:r>
            <w:r>
              <w:rPr>
                <w:noProof/>
                <w:webHidden/>
              </w:rPr>
              <w:fldChar w:fldCharType="begin"/>
            </w:r>
            <w:r>
              <w:rPr>
                <w:noProof/>
                <w:webHidden/>
              </w:rPr>
              <w:instrText xml:space="preserve"> PAGEREF _Toc157578654 \h </w:instrText>
            </w:r>
            <w:r>
              <w:rPr>
                <w:noProof/>
                <w:webHidden/>
              </w:rPr>
            </w:r>
            <w:r>
              <w:rPr>
                <w:noProof/>
                <w:webHidden/>
              </w:rPr>
              <w:fldChar w:fldCharType="separate"/>
            </w:r>
            <w:r>
              <w:rPr>
                <w:noProof/>
                <w:webHidden/>
              </w:rPr>
              <w:t>19</w:t>
            </w:r>
            <w:r>
              <w:rPr>
                <w:noProof/>
                <w:webHidden/>
              </w:rPr>
              <w:fldChar w:fldCharType="end"/>
            </w:r>
          </w:hyperlink>
        </w:p>
        <w:p w14:paraId="7229C43E" w14:textId="493FA421" w:rsidR="00067CA2" w:rsidRDefault="00067CA2">
          <w:pPr>
            <w:pStyle w:val="Spistreci1"/>
            <w:tabs>
              <w:tab w:val="left" w:pos="440"/>
              <w:tab w:val="right" w:leader="dot" w:pos="9062"/>
            </w:tabs>
            <w:rPr>
              <w:rFonts w:asciiTheme="minorHAnsi" w:eastAsiaTheme="minorEastAsia" w:hAnsiTheme="minorHAnsi"/>
              <w:noProof/>
              <w:kern w:val="2"/>
              <w:sz w:val="22"/>
              <w:lang w:eastAsia="pl-PL"/>
              <w14:ligatures w14:val="standardContextual"/>
            </w:rPr>
          </w:pPr>
          <w:hyperlink w:anchor="_Toc157578655" w:history="1">
            <w:r w:rsidRPr="00273DFA">
              <w:rPr>
                <w:rStyle w:val="Hipercze"/>
                <w:rFonts w:eastAsiaTheme="majorEastAsia" w:cstheme="majorBidi"/>
                <w:noProof/>
              </w:rPr>
              <w:t>Z.</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_Toc157578655 \h </w:instrText>
            </w:r>
            <w:r>
              <w:rPr>
                <w:noProof/>
                <w:webHidden/>
              </w:rPr>
            </w:r>
            <w:r>
              <w:rPr>
                <w:noProof/>
                <w:webHidden/>
              </w:rPr>
              <w:fldChar w:fldCharType="separate"/>
            </w:r>
            <w:r>
              <w:rPr>
                <w:noProof/>
                <w:webHidden/>
              </w:rPr>
              <w:t>20</w:t>
            </w:r>
            <w:r>
              <w:rPr>
                <w:noProof/>
                <w:webHidden/>
              </w:rPr>
              <w:fldChar w:fldCharType="end"/>
            </w:r>
          </w:hyperlink>
        </w:p>
        <w:p w14:paraId="475A768F" w14:textId="76FA0F7B" w:rsidR="00067CA2" w:rsidRDefault="00067CA2">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57578656" w:history="1">
            <w:r w:rsidRPr="00273DFA">
              <w:rPr>
                <w:rStyle w:val="Hipercze"/>
                <w:rFonts w:eastAsiaTheme="majorEastAsia" w:cstheme="majorBidi"/>
                <w:noProof/>
              </w:rPr>
              <w:t>AA.</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Wymagania dotyczące zabezpieczenia należytego wykonania umowy</w:t>
            </w:r>
            <w:r>
              <w:rPr>
                <w:noProof/>
                <w:webHidden/>
              </w:rPr>
              <w:tab/>
            </w:r>
            <w:r>
              <w:rPr>
                <w:noProof/>
                <w:webHidden/>
              </w:rPr>
              <w:fldChar w:fldCharType="begin"/>
            </w:r>
            <w:r>
              <w:rPr>
                <w:noProof/>
                <w:webHidden/>
              </w:rPr>
              <w:instrText xml:space="preserve"> PAGEREF _Toc157578656 \h </w:instrText>
            </w:r>
            <w:r>
              <w:rPr>
                <w:noProof/>
                <w:webHidden/>
              </w:rPr>
            </w:r>
            <w:r>
              <w:rPr>
                <w:noProof/>
                <w:webHidden/>
              </w:rPr>
              <w:fldChar w:fldCharType="separate"/>
            </w:r>
            <w:r>
              <w:rPr>
                <w:noProof/>
                <w:webHidden/>
              </w:rPr>
              <w:t>20</w:t>
            </w:r>
            <w:r>
              <w:rPr>
                <w:noProof/>
                <w:webHidden/>
              </w:rPr>
              <w:fldChar w:fldCharType="end"/>
            </w:r>
          </w:hyperlink>
        </w:p>
        <w:p w14:paraId="7483257C" w14:textId="35C071AD" w:rsidR="00067CA2" w:rsidRDefault="00067CA2">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57578657" w:history="1">
            <w:r w:rsidRPr="00273DFA">
              <w:rPr>
                <w:rStyle w:val="Hipercze"/>
                <w:rFonts w:eastAsiaTheme="majorEastAsia" w:cstheme="majorBidi"/>
                <w:noProof/>
              </w:rPr>
              <w:t>BB.</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Informacja o treści zawieranej umowy oraz możliwości jej zmiany</w:t>
            </w:r>
            <w:r>
              <w:rPr>
                <w:noProof/>
                <w:webHidden/>
              </w:rPr>
              <w:tab/>
            </w:r>
            <w:r>
              <w:rPr>
                <w:noProof/>
                <w:webHidden/>
              </w:rPr>
              <w:fldChar w:fldCharType="begin"/>
            </w:r>
            <w:r>
              <w:rPr>
                <w:noProof/>
                <w:webHidden/>
              </w:rPr>
              <w:instrText xml:space="preserve"> PAGEREF _Toc157578657 \h </w:instrText>
            </w:r>
            <w:r>
              <w:rPr>
                <w:noProof/>
                <w:webHidden/>
              </w:rPr>
            </w:r>
            <w:r>
              <w:rPr>
                <w:noProof/>
                <w:webHidden/>
              </w:rPr>
              <w:fldChar w:fldCharType="separate"/>
            </w:r>
            <w:r>
              <w:rPr>
                <w:noProof/>
                <w:webHidden/>
              </w:rPr>
              <w:t>20</w:t>
            </w:r>
            <w:r>
              <w:rPr>
                <w:noProof/>
                <w:webHidden/>
              </w:rPr>
              <w:fldChar w:fldCharType="end"/>
            </w:r>
          </w:hyperlink>
        </w:p>
        <w:p w14:paraId="66420892" w14:textId="6620A9F9" w:rsidR="00067CA2" w:rsidRDefault="00067CA2">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57578658" w:history="1">
            <w:r w:rsidRPr="00273DFA">
              <w:rPr>
                <w:rStyle w:val="Hipercze"/>
                <w:rFonts w:eastAsiaTheme="majorEastAsia" w:cstheme="majorBidi"/>
                <w:noProof/>
              </w:rPr>
              <w:t>CC.</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Pouczenie o środkach ochrony prawnej</w:t>
            </w:r>
            <w:r>
              <w:rPr>
                <w:noProof/>
                <w:webHidden/>
              </w:rPr>
              <w:tab/>
            </w:r>
            <w:r>
              <w:rPr>
                <w:noProof/>
                <w:webHidden/>
              </w:rPr>
              <w:fldChar w:fldCharType="begin"/>
            </w:r>
            <w:r>
              <w:rPr>
                <w:noProof/>
                <w:webHidden/>
              </w:rPr>
              <w:instrText xml:space="preserve"> PAGEREF _Toc157578658 \h </w:instrText>
            </w:r>
            <w:r>
              <w:rPr>
                <w:noProof/>
                <w:webHidden/>
              </w:rPr>
            </w:r>
            <w:r>
              <w:rPr>
                <w:noProof/>
                <w:webHidden/>
              </w:rPr>
              <w:fldChar w:fldCharType="separate"/>
            </w:r>
            <w:r>
              <w:rPr>
                <w:noProof/>
                <w:webHidden/>
              </w:rPr>
              <w:t>21</w:t>
            </w:r>
            <w:r>
              <w:rPr>
                <w:noProof/>
                <w:webHidden/>
              </w:rPr>
              <w:fldChar w:fldCharType="end"/>
            </w:r>
          </w:hyperlink>
        </w:p>
        <w:p w14:paraId="0E4FB311" w14:textId="7FBA3E1D" w:rsidR="00067CA2" w:rsidRDefault="00067CA2">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57578659" w:history="1">
            <w:r w:rsidRPr="00273DFA">
              <w:rPr>
                <w:rStyle w:val="Hipercze"/>
                <w:rFonts w:eastAsiaTheme="majorEastAsia" w:cstheme="majorBidi"/>
                <w:noProof/>
              </w:rPr>
              <w:t>DD.</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Informacja w sprawie zwrotu kosztów w postępowaniu</w:t>
            </w:r>
            <w:r>
              <w:rPr>
                <w:noProof/>
                <w:webHidden/>
              </w:rPr>
              <w:tab/>
            </w:r>
            <w:r>
              <w:rPr>
                <w:noProof/>
                <w:webHidden/>
              </w:rPr>
              <w:fldChar w:fldCharType="begin"/>
            </w:r>
            <w:r>
              <w:rPr>
                <w:noProof/>
                <w:webHidden/>
              </w:rPr>
              <w:instrText xml:space="preserve"> PAGEREF _Toc157578659 \h </w:instrText>
            </w:r>
            <w:r>
              <w:rPr>
                <w:noProof/>
                <w:webHidden/>
              </w:rPr>
            </w:r>
            <w:r>
              <w:rPr>
                <w:noProof/>
                <w:webHidden/>
              </w:rPr>
              <w:fldChar w:fldCharType="separate"/>
            </w:r>
            <w:r>
              <w:rPr>
                <w:noProof/>
                <w:webHidden/>
              </w:rPr>
              <w:t>23</w:t>
            </w:r>
            <w:r>
              <w:rPr>
                <w:noProof/>
                <w:webHidden/>
              </w:rPr>
              <w:fldChar w:fldCharType="end"/>
            </w:r>
          </w:hyperlink>
        </w:p>
        <w:p w14:paraId="2295477A" w14:textId="2B50A807" w:rsidR="00067CA2" w:rsidRDefault="00067CA2">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57578660" w:history="1">
            <w:r w:rsidRPr="00273DFA">
              <w:rPr>
                <w:rStyle w:val="Hipercze"/>
                <w:rFonts w:eastAsiaTheme="majorEastAsia" w:cstheme="majorBidi"/>
                <w:noProof/>
              </w:rPr>
              <w:t>EE.</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Klauzula informacyjna wynikająca z RODO</w:t>
            </w:r>
            <w:r>
              <w:rPr>
                <w:noProof/>
                <w:webHidden/>
              </w:rPr>
              <w:tab/>
            </w:r>
            <w:r>
              <w:rPr>
                <w:noProof/>
                <w:webHidden/>
              </w:rPr>
              <w:fldChar w:fldCharType="begin"/>
            </w:r>
            <w:r>
              <w:rPr>
                <w:noProof/>
                <w:webHidden/>
              </w:rPr>
              <w:instrText xml:space="preserve"> PAGEREF _Toc157578660 \h </w:instrText>
            </w:r>
            <w:r>
              <w:rPr>
                <w:noProof/>
                <w:webHidden/>
              </w:rPr>
            </w:r>
            <w:r>
              <w:rPr>
                <w:noProof/>
                <w:webHidden/>
              </w:rPr>
              <w:fldChar w:fldCharType="separate"/>
            </w:r>
            <w:r>
              <w:rPr>
                <w:noProof/>
                <w:webHidden/>
              </w:rPr>
              <w:t>23</w:t>
            </w:r>
            <w:r>
              <w:rPr>
                <w:noProof/>
                <w:webHidden/>
              </w:rPr>
              <w:fldChar w:fldCharType="end"/>
            </w:r>
          </w:hyperlink>
        </w:p>
        <w:p w14:paraId="53E3E4EB" w14:textId="311DF399" w:rsidR="00067CA2" w:rsidRDefault="00067CA2">
          <w:pPr>
            <w:pStyle w:val="Spistreci1"/>
            <w:tabs>
              <w:tab w:val="left" w:pos="660"/>
              <w:tab w:val="right" w:leader="dot" w:pos="9062"/>
            </w:tabs>
            <w:rPr>
              <w:rFonts w:asciiTheme="minorHAnsi" w:eastAsiaTheme="minorEastAsia" w:hAnsiTheme="minorHAnsi"/>
              <w:noProof/>
              <w:kern w:val="2"/>
              <w:sz w:val="22"/>
              <w:lang w:eastAsia="pl-PL"/>
              <w14:ligatures w14:val="standardContextual"/>
            </w:rPr>
          </w:pPr>
          <w:hyperlink w:anchor="_Toc157578661" w:history="1">
            <w:r w:rsidRPr="00273DFA">
              <w:rPr>
                <w:rStyle w:val="Hipercze"/>
                <w:rFonts w:eastAsiaTheme="majorEastAsia" w:cstheme="majorBidi"/>
                <w:noProof/>
              </w:rPr>
              <w:t>FF.</w:t>
            </w:r>
            <w:r>
              <w:rPr>
                <w:rFonts w:asciiTheme="minorHAnsi" w:eastAsiaTheme="minorEastAsia" w:hAnsiTheme="minorHAnsi"/>
                <w:noProof/>
                <w:kern w:val="2"/>
                <w:sz w:val="22"/>
                <w:lang w:eastAsia="pl-PL"/>
                <w14:ligatures w14:val="standardContextual"/>
              </w:rPr>
              <w:tab/>
            </w:r>
            <w:r w:rsidRPr="00273DFA">
              <w:rPr>
                <w:rStyle w:val="Hipercze"/>
                <w:rFonts w:eastAsiaTheme="majorEastAsia" w:cstheme="majorBidi"/>
                <w:noProof/>
              </w:rPr>
              <w:t>Lista załączników</w:t>
            </w:r>
            <w:r>
              <w:rPr>
                <w:noProof/>
                <w:webHidden/>
              </w:rPr>
              <w:tab/>
            </w:r>
            <w:r>
              <w:rPr>
                <w:noProof/>
                <w:webHidden/>
              </w:rPr>
              <w:fldChar w:fldCharType="begin"/>
            </w:r>
            <w:r>
              <w:rPr>
                <w:noProof/>
                <w:webHidden/>
              </w:rPr>
              <w:instrText xml:space="preserve"> PAGEREF _Toc157578661 \h </w:instrText>
            </w:r>
            <w:r>
              <w:rPr>
                <w:noProof/>
                <w:webHidden/>
              </w:rPr>
            </w:r>
            <w:r>
              <w:rPr>
                <w:noProof/>
                <w:webHidden/>
              </w:rPr>
              <w:fldChar w:fldCharType="separate"/>
            </w:r>
            <w:r>
              <w:rPr>
                <w:noProof/>
                <w:webHidden/>
              </w:rPr>
              <w:t>24</w:t>
            </w:r>
            <w:r>
              <w:rPr>
                <w:noProof/>
                <w:webHidden/>
              </w:rPr>
              <w:fldChar w:fldCharType="end"/>
            </w:r>
          </w:hyperlink>
        </w:p>
        <w:p w14:paraId="0C8AF2E9" w14:textId="68D1DDCA" w:rsidR="002315D6" w:rsidRDefault="002315D6" w:rsidP="002315D6">
          <w:pPr>
            <w:spacing w:line="276" w:lineRule="auto"/>
            <w:rPr>
              <w:b/>
              <w:bCs/>
              <w:kern w:val="0"/>
              <w14:ligatures w14:val="none"/>
            </w:rPr>
          </w:pPr>
          <w:r w:rsidRPr="002315D6">
            <w:rPr>
              <w:b/>
              <w:bCs/>
              <w:kern w:val="0"/>
              <w14:ligatures w14:val="none"/>
            </w:rPr>
            <w:fldChar w:fldCharType="end"/>
          </w:r>
        </w:p>
      </w:sdtContent>
    </w:sdt>
    <w:p w14:paraId="1C17777A" w14:textId="77777777" w:rsidR="008800A0" w:rsidRPr="002315D6" w:rsidRDefault="008800A0" w:rsidP="002315D6">
      <w:pPr>
        <w:spacing w:line="276" w:lineRule="auto"/>
        <w:rPr>
          <w:kern w:val="0"/>
          <w14:ligatures w14:val="none"/>
        </w:rPr>
      </w:pPr>
    </w:p>
    <w:p w14:paraId="223ABEC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 w:name="_Toc157578630"/>
      <w:r w:rsidRPr="002315D6">
        <w:rPr>
          <w:rFonts w:eastAsiaTheme="majorEastAsia" w:cstheme="majorBidi"/>
          <w:color w:val="2F5496" w:themeColor="accent1" w:themeShade="BF"/>
          <w:kern w:val="0"/>
          <w:sz w:val="20"/>
          <w:szCs w:val="32"/>
          <w14:ligatures w14:val="none"/>
        </w:rPr>
        <w:lastRenderedPageBreak/>
        <w:t>Nazwa i adres Zamawiającego</w:t>
      </w:r>
      <w:bookmarkEnd w:id="1"/>
    </w:p>
    <w:p w14:paraId="42B614E3" w14:textId="77777777" w:rsidR="002315D6" w:rsidRPr="002315D6" w:rsidRDefault="002315D6" w:rsidP="00FE63A4">
      <w:pPr>
        <w:spacing w:after="0" w:line="360" w:lineRule="auto"/>
        <w:rPr>
          <w:kern w:val="0"/>
          <w14:ligatures w14:val="none"/>
        </w:rPr>
      </w:pPr>
    </w:p>
    <w:p w14:paraId="5E4C2992" w14:textId="77777777" w:rsidR="002315D6" w:rsidRPr="002315D6" w:rsidRDefault="002315D6" w:rsidP="002315D6">
      <w:pPr>
        <w:numPr>
          <w:ilvl w:val="0"/>
          <w:numId w:val="2"/>
        </w:numPr>
        <w:spacing w:line="360" w:lineRule="auto"/>
        <w:ind w:left="284" w:hanging="284"/>
        <w:contextualSpacing/>
        <w:rPr>
          <w:kern w:val="0"/>
          <w14:ligatures w14:val="none"/>
        </w:rPr>
      </w:pPr>
      <w:r w:rsidRPr="002315D6">
        <w:rPr>
          <w:kern w:val="0"/>
          <w14:ligatures w14:val="none"/>
        </w:rPr>
        <w:t>Zamawiający:</w:t>
      </w:r>
    </w:p>
    <w:p w14:paraId="0E37E21A" w14:textId="77777777" w:rsidR="000D43F9" w:rsidRPr="000D43F9" w:rsidRDefault="000D43F9" w:rsidP="000D43F9">
      <w:pPr>
        <w:spacing w:line="360" w:lineRule="auto"/>
        <w:contextualSpacing/>
        <w:rPr>
          <w:kern w:val="0"/>
          <w14:ligatures w14:val="none"/>
        </w:rPr>
      </w:pPr>
      <w:r w:rsidRPr="000D43F9">
        <w:rPr>
          <w:kern w:val="0"/>
          <w14:ligatures w14:val="none"/>
        </w:rPr>
        <w:t>Gmina Trzebiatów</w:t>
      </w:r>
    </w:p>
    <w:p w14:paraId="312AEF77" w14:textId="736D37C7" w:rsidR="000D43F9" w:rsidRDefault="000D43F9" w:rsidP="000D43F9">
      <w:pPr>
        <w:spacing w:line="360" w:lineRule="auto"/>
        <w:contextualSpacing/>
        <w:rPr>
          <w:kern w:val="0"/>
          <w14:ligatures w14:val="none"/>
        </w:rPr>
      </w:pPr>
      <w:r w:rsidRPr="000D43F9">
        <w:rPr>
          <w:kern w:val="0"/>
          <w14:ligatures w14:val="none"/>
        </w:rPr>
        <w:t>ul. Rynek 1, 72-320 Trzebiatów</w:t>
      </w:r>
    </w:p>
    <w:p w14:paraId="03A486B0" w14:textId="59C9E389" w:rsidR="0049320D" w:rsidRPr="0049320D" w:rsidRDefault="0049320D" w:rsidP="0049320D">
      <w:pPr>
        <w:spacing w:line="360" w:lineRule="auto"/>
        <w:contextualSpacing/>
        <w:rPr>
          <w:kern w:val="0"/>
          <w14:ligatures w14:val="none"/>
        </w:rPr>
      </w:pPr>
      <w:r w:rsidRPr="0049320D">
        <w:rPr>
          <w:kern w:val="0"/>
          <w14:ligatures w14:val="none"/>
        </w:rPr>
        <w:t>Zarząd Dróg Gminnych i Gospodarki Komunalnej</w:t>
      </w:r>
    </w:p>
    <w:p w14:paraId="10926453" w14:textId="77777777" w:rsidR="0049320D" w:rsidRPr="0049320D" w:rsidRDefault="0049320D" w:rsidP="0049320D">
      <w:pPr>
        <w:spacing w:line="360" w:lineRule="auto"/>
        <w:contextualSpacing/>
        <w:rPr>
          <w:kern w:val="0"/>
          <w14:ligatures w14:val="none"/>
        </w:rPr>
      </w:pPr>
      <w:r w:rsidRPr="0049320D">
        <w:rPr>
          <w:kern w:val="0"/>
          <w14:ligatures w14:val="none"/>
        </w:rPr>
        <w:t>ul. Sportowa 19, 72-320 Trzebiatów</w:t>
      </w:r>
    </w:p>
    <w:p w14:paraId="609674A9" w14:textId="77777777" w:rsidR="0049320D" w:rsidRPr="0049320D" w:rsidRDefault="0049320D" w:rsidP="0049320D">
      <w:pPr>
        <w:spacing w:line="360" w:lineRule="auto"/>
        <w:contextualSpacing/>
        <w:rPr>
          <w:kern w:val="0"/>
          <w14:ligatures w14:val="none"/>
        </w:rPr>
      </w:pPr>
      <w:r w:rsidRPr="0049320D">
        <w:rPr>
          <w:kern w:val="0"/>
          <w14:ligatures w14:val="none"/>
        </w:rPr>
        <w:t>tel. 91 3872623</w:t>
      </w:r>
    </w:p>
    <w:p w14:paraId="3309FE03" w14:textId="244FBBE0" w:rsidR="0049320D" w:rsidRDefault="0049320D" w:rsidP="0049320D">
      <w:pPr>
        <w:spacing w:line="360" w:lineRule="auto"/>
        <w:contextualSpacing/>
        <w:rPr>
          <w:kern w:val="0"/>
          <w14:ligatures w14:val="none"/>
        </w:rPr>
      </w:pPr>
      <w:r w:rsidRPr="0049320D">
        <w:rPr>
          <w:kern w:val="0"/>
          <w14:ligatures w14:val="none"/>
        </w:rPr>
        <w:t>www.zdgigktrzebiatow.naszabip.pl; e-mail: sekretariat@zdgigk.pl</w:t>
      </w:r>
    </w:p>
    <w:p w14:paraId="0DEB7BF8" w14:textId="69592B65" w:rsidR="00FF2838" w:rsidRDefault="002315D6" w:rsidP="002315D6">
      <w:pPr>
        <w:spacing w:line="360" w:lineRule="auto"/>
        <w:contextualSpacing/>
        <w:rPr>
          <w:kern w:val="0"/>
          <w14:ligatures w14:val="none"/>
        </w:rPr>
      </w:pPr>
      <w:r w:rsidRPr="002315D6">
        <w:rPr>
          <w:kern w:val="0"/>
          <w14:ligatures w14:val="none"/>
        </w:rPr>
        <w:t xml:space="preserve">Adres www, na której udostępniane będą zmiany i wyjaśnienia treści SWZ oraz inne dokumenty zamówienia bezpośrednio związane z postępowaniem o udzielenie zamówienia: </w:t>
      </w:r>
      <w:r w:rsidR="00FF2838" w:rsidRPr="0011201F">
        <w:rPr>
          <w:kern w:val="0"/>
          <w14:ligatures w14:val="none"/>
        </w:rPr>
        <w:t xml:space="preserve">https://platformazakupowa.pl/pn/trzebiatow/proceedings </w:t>
      </w:r>
    </w:p>
    <w:p w14:paraId="48CAFABD" w14:textId="29005C8E" w:rsidR="002315D6" w:rsidRPr="002315D6" w:rsidRDefault="002315D6" w:rsidP="002315D6">
      <w:pPr>
        <w:spacing w:line="360" w:lineRule="auto"/>
        <w:contextualSpacing/>
        <w:rPr>
          <w:kern w:val="0"/>
          <w14:ligatures w14:val="none"/>
        </w:rPr>
      </w:pPr>
      <w:r w:rsidRPr="002315D6">
        <w:rPr>
          <w:kern w:val="0"/>
          <w14:ligatures w14:val="none"/>
        </w:rPr>
        <w:t xml:space="preserve">e-mail: </w:t>
      </w:r>
      <w:r w:rsidR="0049320D" w:rsidRPr="0049320D">
        <w:rPr>
          <w:kern w:val="0"/>
          <w14:ligatures w14:val="none"/>
        </w:rPr>
        <w:t>sekretariat@zdgigk.pl</w:t>
      </w:r>
    </w:p>
    <w:p w14:paraId="0CB7C5F1" w14:textId="77777777" w:rsidR="002315D6" w:rsidRPr="002315D6" w:rsidRDefault="002315D6" w:rsidP="002315D6">
      <w:pPr>
        <w:numPr>
          <w:ilvl w:val="0"/>
          <w:numId w:val="2"/>
        </w:numPr>
        <w:spacing w:line="360" w:lineRule="auto"/>
        <w:ind w:left="284" w:hanging="284"/>
        <w:contextualSpacing/>
        <w:rPr>
          <w:kern w:val="0"/>
          <w14:ligatures w14:val="none"/>
        </w:rPr>
      </w:pPr>
      <w:r w:rsidRPr="002315D6">
        <w:rPr>
          <w:kern w:val="0"/>
          <w14:ligatures w14:val="none"/>
        </w:rPr>
        <w:t>UWAGA: Postępowanie prowadzone jest w formie elektronicznej na zasadach opisanych w SWZ.</w:t>
      </w:r>
    </w:p>
    <w:p w14:paraId="01315EBC" w14:textId="77777777" w:rsidR="002315D6" w:rsidRPr="002315D6" w:rsidRDefault="002315D6" w:rsidP="00FE63A4">
      <w:pPr>
        <w:spacing w:after="0" w:line="360" w:lineRule="auto"/>
        <w:rPr>
          <w:kern w:val="0"/>
          <w14:ligatures w14:val="none"/>
        </w:rPr>
      </w:pPr>
    </w:p>
    <w:p w14:paraId="5E0BFDE7"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 w:name="_Toc157578631"/>
      <w:r w:rsidRPr="002315D6">
        <w:rPr>
          <w:rFonts w:eastAsiaTheme="majorEastAsia" w:cstheme="majorBidi"/>
          <w:color w:val="2F5496" w:themeColor="accent1" w:themeShade="BF"/>
          <w:kern w:val="0"/>
          <w:sz w:val="20"/>
          <w:szCs w:val="32"/>
          <w14:ligatures w14:val="none"/>
        </w:rPr>
        <w:t>Rodzaj oraz tryb udzielenia zamówienia</w:t>
      </w:r>
      <w:bookmarkEnd w:id="2"/>
    </w:p>
    <w:p w14:paraId="0D187C2F" w14:textId="77777777" w:rsidR="002315D6" w:rsidRPr="002315D6" w:rsidRDefault="002315D6" w:rsidP="00FE63A4">
      <w:pPr>
        <w:spacing w:after="0" w:line="360" w:lineRule="auto"/>
        <w:rPr>
          <w:kern w:val="0"/>
          <w14:ligatures w14:val="none"/>
        </w:rPr>
      </w:pPr>
    </w:p>
    <w:p w14:paraId="7F60E047" w14:textId="36C1ECCF" w:rsidR="002315D6" w:rsidRPr="002315D6" w:rsidRDefault="002315D6" w:rsidP="002315D6">
      <w:pPr>
        <w:numPr>
          <w:ilvl w:val="0"/>
          <w:numId w:val="3"/>
        </w:numPr>
        <w:spacing w:line="360" w:lineRule="auto"/>
        <w:ind w:left="284" w:hanging="284"/>
        <w:contextualSpacing/>
        <w:jc w:val="both"/>
        <w:rPr>
          <w:color w:val="FF0000"/>
          <w:kern w:val="0"/>
          <w14:ligatures w14:val="none"/>
        </w:rPr>
      </w:pPr>
      <w:r w:rsidRPr="002315D6">
        <w:rPr>
          <w:kern w:val="0"/>
          <w14:ligatures w14:val="none"/>
        </w:rPr>
        <w:t>Rodzaj zamówienia</w:t>
      </w:r>
      <w:r w:rsidR="00781B7C">
        <w:rPr>
          <w:kern w:val="0"/>
          <w14:ligatures w14:val="none"/>
        </w:rPr>
        <w:t>: dostawa</w:t>
      </w:r>
      <w:r w:rsidRPr="002315D6">
        <w:rPr>
          <w:kern w:val="0"/>
          <w14:ligatures w14:val="none"/>
        </w:rPr>
        <w:t xml:space="preserve"> (z uwzględnieniem art. 7 pkt </w:t>
      </w:r>
      <w:r w:rsidR="00781B7C">
        <w:rPr>
          <w:kern w:val="0"/>
          <w14:ligatures w14:val="none"/>
        </w:rPr>
        <w:t>4</w:t>
      </w:r>
      <w:r w:rsidRPr="002315D6">
        <w:rPr>
          <w:kern w:val="0"/>
          <w14:ligatures w14:val="none"/>
        </w:rPr>
        <w:t xml:space="preserve"> ustawy z dnia 11 września 2019 r. Prawo zamówień publicznych (Dz. U. z 202</w:t>
      </w:r>
      <w:r w:rsidR="00781B7C">
        <w:rPr>
          <w:kern w:val="0"/>
          <w14:ligatures w14:val="none"/>
        </w:rPr>
        <w:t>3</w:t>
      </w:r>
      <w:r w:rsidRPr="002315D6">
        <w:rPr>
          <w:kern w:val="0"/>
          <w14:ligatures w14:val="none"/>
        </w:rPr>
        <w:t xml:space="preserve"> r. poz. 1</w:t>
      </w:r>
      <w:r w:rsidR="00781B7C">
        <w:rPr>
          <w:kern w:val="0"/>
          <w14:ligatures w14:val="none"/>
        </w:rPr>
        <w:t>605</w:t>
      </w:r>
      <w:r w:rsidRPr="002315D6">
        <w:rPr>
          <w:kern w:val="0"/>
          <w14:ligatures w14:val="none"/>
        </w:rPr>
        <w:t xml:space="preserve"> z późn.zm.)),  zwaną w dalszej części Pzp lub ustawą. </w:t>
      </w:r>
    </w:p>
    <w:p w14:paraId="4288EF64"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Postępowanie prowadzone jest w trybie podstawowym zgodnie z art. 275 pkt. 2 ustawy z dnia 11 września                        2019 r. Pzp.  W sprawach nieuregulowanych zapisami niniejszej SWZ, stosuje się przepisy wspomnianej ustawy wraz z aktami wykonawczymi do tej ustawy.</w:t>
      </w:r>
    </w:p>
    <w:p w14:paraId="1A54A2E0"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Zamawiający dopuszcza wybór najkorzystniejszej oferty po przeprowadzeniu negocjacji.</w:t>
      </w:r>
    </w:p>
    <w:p w14:paraId="3BF93328" w14:textId="77777777" w:rsidR="002315D6" w:rsidRPr="002315D6" w:rsidRDefault="002315D6" w:rsidP="002315D6">
      <w:pPr>
        <w:numPr>
          <w:ilvl w:val="0"/>
          <w:numId w:val="3"/>
        </w:numPr>
        <w:spacing w:line="360" w:lineRule="auto"/>
        <w:ind w:left="284" w:hanging="284"/>
        <w:contextualSpacing/>
        <w:jc w:val="both"/>
        <w:rPr>
          <w:kern w:val="0"/>
          <w14:ligatures w14:val="none"/>
        </w:rPr>
      </w:pPr>
      <w:r w:rsidRPr="002315D6">
        <w:rPr>
          <w:kern w:val="0"/>
          <w14:ligatures w14:val="none"/>
        </w:rPr>
        <w:t>Postępowanie prowadzone jest dla wartości zamówienia mniejszej niż próg unijny.</w:t>
      </w:r>
    </w:p>
    <w:p w14:paraId="622C5FD1" w14:textId="77777777" w:rsidR="002315D6" w:rsidRPr="002315D6" w:rsidRDefault="002315D6" w:rsidP="00FE63A4">
      <w:pPr>
        <w:spacing w:after="0" w:line="360" w:lineRule="auto"/>
        <w:rPr>
          <w:kern w:val="0"/>
          <w14:ligatures w14:val="none"/>
        </w:rPr>
      </w:pPr>
    </w:p>
    <w:p w14:paraId="5B64D06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 w:name="_Toc157578632"/>
      <w:r w:rsidRPr="002315D6">
        <w:rPr>
          <w:rFonts w:eastAsiaTheme="majorEastAsia" w:cstheme="majorBidi"/>
          <w:color w:val="2F5496" w:themeColor="accent1" w:themeShade="BF"/>
          <w:kern w:val="0"/>
          <w:sz w:val="20"/>
          <w:szCs w:val="32"/>
          <w14:ligatures w14:val="none"/>
        </w:rPr>
        <w:t>Informacje o opublikowaniu</w:t>
      </w:r>
      <w:bookmarkEnd w:id="3"/>
    </w:p>
    <w:p w14:paraId="459C0CCF" w14:textId="77777777" w:rsidR="002315D6" w:rsidRPr="002315D6" w:rsidRDefault="002315D6" w:rsidP="002315D6">
      <w:pPr>
        <w:spacing w:line="360" w:lineRule="auto"/>
        <w:rPr>
          <w:kern w:val="0"/>
          <w14:ligatures w14:val="none"/>
        </w:rPr>
      </w:pPr>
    </w:p>
    <w:p w14:paraId="0EA431AD" w14:textId="77777777" w:rsidR="002315D6" w:rsidRPr="002315D6" w:rsidRDefault="002315D6" w:rsidP="002315D6">
      <w:pPr>
        <w:spacing w:after="0" w:line="360" w:lineRule="auto"/>
        <w:rPr>
          <w:kern w:val="0"/>
          <w14:ligatures w14:val="none"/>
        </w:rPr>
      </w:pPr>
      <w:r w:rsidRPr="002315D6">
        <w:rPr>
          <w:kern w:val="0"/>
          <w14:ligatures w14:val="none"/>
        </w:rPr>
        <w:t>Ogłoszenie o zamówieniu zostało opublikowane:</w:t>
      </w:r>
    </w:p>
    <w:p w14:paraId="4C127078" w14:textId="77777777" w:rsidR="002315D6" w:rsidRPr="002315D6" w:rsidRDefault="002315D6" w:rsidP="002315D6">
      <w:pPr>
        <w:numPr>
          <w:ilvl w:val="0"/>
          <w:numId w:val="4"/>
        </w:numPr>
        <w:spacing w:line="360" w:lineRule="auto"/>
        <w:ind w:left="284" w:hanging="284"/>
        <w:contextualSpacing/>
        <w:rPr>
          <w:kern w:val="0"/>
          <w14:ligatures w14:val="none"/>
        </w:rPr>
      </w:pPr>
      <w:r w:rsidRPr="002315D6">
        <w:rPr>
          <w:kern w:val="0"/>
          <w14:ligatures w14:val="none"/>
        </w:rPr>
        <w:t>W Biuletynie Zamówień Publicznych (e-Zamówienia)</w:t>
      </w:r>
    </w:p>
    <w:p w14:paraId="032E62AE" w14:textId="77777777" w:rsidR="002315D6" w:rsidRPr="002315D6" w:rsidRDefault="002315D6" w:rsidP="00FE63A4">
      <w:pPr>
        <w:spacing w:after="0" w:line="360" w:lineRule="auto"/>
        <w:rPr>
          <w:kern w:val="0"/>
          <w14:ligatures w14:val="none"/>
        </w:rPr>
      </w:pPr>
    </w:p>
    <w:p w14:paraId="258C65E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4" w:name="_Toc157578633"/>
      <w:r w:rsidRPr="002315D6">
        <w:rPr>
          <w:rFonts w:eastAsiaTheme="majorEastAsia" w:cstheme="majorBidi"/>
          <w:color w:val="2F5496" w:themeColor="accent1" w:themeShade="BF"/>
          <w:kern w:val="0"/>
          <w:sz w:val="20"/>
          <w:szCs w:val="32"/>
          <w14:ligatures w14:val="none"/>
        </w:rPr>
        <w:t>Opis przedmiotu zamówienia</w:t>
      </w:r>
      <w:bookmarkEnd w:id="4"/>
    </w:p>
    <w:p w14:paraId="162F4890" w14:textId="77777777" w:rsidR="002315D6" w:rsidRPr="002315D6" w:rsidRDefault="002315D6" w:rsidP="00FE63A4">
      <w:pPr>
        <w:spacing w:after="0" w:line="360" w:lineRule="auto"/>
        <w:jc w:val="center"/>
        <w:rPr>
          <w:kern w:val="0"/>
          <w14:ligatures w14:val="none"/>
        </w:rPr>
      </w:pPr>
    </w:p>
    <w:p w14:paraId="2CD117EE" w14:textId="350E6166" w:rsidR="00B64CD1" w:rsidRPr="00B64CD1" w:rsidRDefault="002E6966" w:rsidP="00C10E1E">
      <w:pPr>
        <w:spacing w:after="0" w:line="360" w:lineRule="auto"/>
        <w:jc w:val="both"/>
        <w:rPr>
          <w:kern w:val="0"/>
          <w14:ligatures w14:val="none"/>
        </w:rPr>
      </w:pPr>
      <w:r>
        <w:rPr>
          <w:kern w:val="0"/>
          <w14:ligatures w14:val="none"/>
        </w:rPr>
        <w:t xml:space="preserve">Przedmiotem zamówienia </w:t>
      </w:r>
      <w:bookmarkStart w:id="5" w:name="_Hlk140221050"/>
      <w:r w:rsidR="00781B7C">
        <w:rPr>
          <w:kern w:val="0"/>
          <w14:ligatures w14:val="none"/>
        </w:rPr>
        <w:t xml:space="preserve">jest dostawa </w:t>
      </w:r>
      <w:r w:rsidR="003221C2">
        <w:rPr>
          <w:kern w:val="0"/>
          <w14:ligatures w14:val="none"/>
        </w:rPr>
        <w:t>225</w:t>
      </w:r>
      <w:r w:rsidR="00781B7C">
        <w:rPr>
          <w:kern w:val="0"/>
          <w14:ligatures w14:val="none"/>
        </w:rPr>
        <w:t xml:space="preserve"> sztuk</w:t>
      </w:r>
      <w:r w:rsidR="001954CB">
        <w:rPr>
          <w:kern w:val="0"/>
          <w14:ligatures w14:val="none"/>
        </w:rPr>
        <w:t xml:space="preserve"> </w:t>
      </w:r>
      <w:r w:rsidR="00CD6CF1">
        <w:rPr>
          <w:kern w:val="0"/>
          <w14:ligatures w14:val="none"/>
        </w:rPr>
        <w:t xml:space="preserve">nowych betonowych </w:t>
      </w:r>
      <w:r w:rsidR="00781B7C">
        <w:rPr>
          <w:kern w:val="0"/>
          <w14:ligatures w14:val="none"/>
        </w:rPr>
        <w:t xml:space="preserve">płyt drogowych wraz z </w:t>
      </w:r>
      <w:r w:rsidR="00CD6CF1">
        <w:rPr>
          <w:kern w:val="0"/>
          <w14:ligatures w14:val="none"/>
        </w:rPr>
        <w:t>transportem i rozładunkiem</w:t>
      </w:r>
      <w:r w:rsidR="00781B7C">
        <w:rPr>
          <w:kern w:val="0"/>
          <w14:ligatures w14:val="none"/>
        </w:rPr>
        <w:t xml:space="preserve"> </w:t>
      </w:r>
      <w:r w:rsidR="00CD6CF1">
        <w:rPr>
          <w:kern w:val="0"/>
          <w14:ligatures w14:val="none"/>
        </w:rPr>
        <w:t>w</w:t>
      </w:r>
      <w:r w:rsidR="00781B7C">
        <w:rPr>
          <w:kern w:val="0"/>
          <w14:ligatures w14:val="none"/>
        </w:rPr>
        <w:t xml:space="preserve"> miejscowości </w:t>
      </w:r>
      <w:r w:rsidR="001A624C">
        <w:rPr>
          <w:kern w:val="0"/>
          <w14:ligatures w14:val="none"/>
        </w:rPr>
        <w:t>Mrzeżyno</w:t>
      </w:r>
      <w:r w:rsidR="00781B7C">
        <w:rPr>
          <w:kern w:val="0"/>
          <w14:ligatures w14:val="none"/>
        </w:rPr>
        <w:t xml:space="preserve"> </w:t>
      </w:r>
      <w:r w:rsidR="001A624C">
        <w:rPr>
          <w:kern w:val="0"/>
          <w14:ligatures w14:val="none"/>
        </w:rPr>
        <w:t>(72-33</w:t>
      </w:r>
      <w:r w:rsidR="00781B7C">
        <w:rPr>
          <w:kern w:val="0"/>
          <w14:ligatures w14:val="none"/>
        </w:rPr>
        <w:t xml:space="preserve">0 </w:t>
      </w:r>
      <w:r w:rsidR="001A624C">
        <w:rPr>
          <w:kern w:val="0"/>
          <w14:ligatures w14:val="none"/>
        </w:rPr>
        <w:t>Mrzeżyno</w:t>
      </w:r>
      <w:r w:rsidR="00781B7C">
        <w:rPr>
          <w:kern w:val="0"/>
          <w14:ligatures w14:val="none"/>
        </w:rPr>
        <w:t>)</w:t>
      </w:r>
      <w:r w:rsidR="001A624C">
        <w:rPr>
          <w:kern w:val="0"/>
          <w14:ligatures w14:val="none"/>
        </w:rPr>
        <w:t xml:space="preserve"> oraz Lewice (72-320 Trzebiatów)</w:t>
      </w:r>
      <w:r w:rsidR="00C10E1E">
        <w:rPr>
          <w:kern w:val="0"/>
          <w14:ligatures w14:val="none"/>
        </w:rPr>
        <w:t>, zgodnie z Załącznikiem nr 1 do SWZ – Szczegółowym Opisem Przedmiotu Zamówienia.</w:t>
      </w:r>
      <w:r w:rsidR="00CD6CF1">
        <w:rPr>
          <w:kern w:val="0"/>
          <w14:ligatures w14:val="none"/>
        </w:rPr>
        <w:t xml:space="preserve"> </w:t>
      </w:r>
      <w:bookmarkEnd w:id="5"/>
    </w:p>
    <w:p w14:paraId="3F0A5C2B" w14:textId="71AA17DF" w:rsidR="00287D26" w:rsidRPr="00287D26" w:rsidRDefault="00287D26" w:rsidP="00287D26">
      <w:pPr>
        <w:spacing w:after="0" w:line="360" w:lineRule="auto"/>
        <w:ind w:left="360"/>
        <w:jc w:val="both"/>
      </w:pPr>
    </w:p>
    <w:p w14:paraId="1C53EEDE" w14:textId="57A83D4C" w:rsidR="002315D6" w:rsidRPr="002315D6" w:rsidRDefault="002315D6" w:rsidP="00FE63A4">
      <w:pPr>
        <w:spacing w:after="0" w:line="360" w:lineRule="auto"/>
        <w:jc w:val="both"/>
        <w:rPr>
          <w:b/>
          <w:bCs/>
          <w:kern w:val="0"/>
          <w14:ligatures w14:val="none"/>
        </w:rPr>
      </w:pPr>
      <w:r w:rsidRPr="002315D6">
        <w:rPr>
          <w:b/>
          <w:bCs/>
          <w:kern w:val="0"/>
          <w14:ligatures w14:val="none"/>
        </w:rPr>
        <w:t>UWAGI OGÓLNE:</w:t>
      </w:r>
    </w:p>
    <w:p w14:paraId="5AFF782A" w14:textId="77777777" w:rsidR="002315D6" w:rsidRPr="002315D6" w:rsidRDefault="002315D6" w:rsidP="00046622">
      <w:pPr>
        <w:numPr>
          <w:ilvl w:val="0"/>
          <w:numId w:val="69"/>
        </w:numPr>
        <w:spacing w:line="360" w:lineRule="auto"/>
        <w:ind w:left="284" w:hanging="284"/>
        <w:contextualSpacing/>
        <w:jc w:val="both"/>
        <w:rPr>
          <w:kern w:val="0"/>
          <w14:ligatures w14:val="none"/>
        </w:rPr>
      </w:pPr>
      <w:r w:rsidRPr="002315D6">
        <w:rPr>
          <w:kern w:val="0"/>
          <w14:ligatures w14:val="none"/>
        </w:rPr>
        <w:t xml:space="preserve">Jeżeli Zamawiający w opisie przedmiotu zamówienia wskazał znaki towarowe, normy, patenty lub pochodzenie, źródła lub szczególny proces, który charakteryzuje produkty lub usługi dostarczone przez konkretnego Wykonawcę, dopuszcza  się zaoferowanie materiałów lub rozwiązań równoważnych opisanym, tj. o parametrach </w:t>
      </w:r>
      <w:r w:rsidRPr="002315D6">
        <w:rPr>
          <w:kern w:val="0"/>
          <w14:ligatures w14:val="none"/>
        </w:rPr>
        <w:lastRenderedPageBreak/>
        <w:t>technicznych i jakościowych nie gorszych niż określono w SWZ wyłącznie w odniesieniu do materiałów lub rozwiązań, których pochodzenie zostało określone przez Zamawiającego przez wskazanie znaków towarowych, norm, patentów lub pochodzenia, źródła lub szczególnego procesu, który charakteryzuje produkty lub usługi dostarczone przez konkretnego Wykonawcę, to należy rozumieć, iż dopuszcza się zastosowanie rozwiązań równoważnych.</w:t>
      </w:r>
    </w:p>
    <w:p w14:paraId="16A1E878" w14:textId="77777777" w:rsidR="003A3984" w:rsidRDefault="002315D6" w:rsidP="00046622">
      <w:pPr>
        <w:numPr>
          <w:ilvl w:val="0"/>
          <w:numId w:val="69"/>
        </w:numPr>
        <w:spacing w:line="360" w:lineRule="auto"/>
        <w:ind w:left="284" w:hanging="284"/>
        <w:contextualSpacing/>
        <w:jc w:val="both"/>
        <w:rPr>
          <w:kern w:val="0"/>
          <w14:ligatures w14:val="none"/>
        </w:rPr>
      </w:pPr>
      <w:r w:rsidRPr="002315D6">
        <w:rPr>
          <w:kern w:val="0"/>
          <w14:ligatures w14:val="none"/>
        </w:rPr>
        <w:t xml:space="preserve">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Pod pojęciem „parametry” rozumie się funkcjonalność, przeznaczenie, materiały, kształt, wielkość, bezpieczeństwo i wytrzymałość. Wszelkie „produkty” pochodzące od konkretnych producentów, określają minimalne parametry jakościowe i cechy użytkowe jakimi muszą odpowiadać „produkty”, aby spełniać  wymagania stawiane przez Zamawiającego i stanowią wyłącznie wzorzec jakościowy przedmiotu zamówienia. </w:t>
      </w:r>
    </w:p>
    <w:p w14:paraId="5F6B1159" w14:textId="5C600DB2" w:rsidR="002315D6" w:rsidRPr="003A3984" w:rsidRDefault="002315D6" w:rsidP="00046622">
      <w:pPr>
        <w:numPr>
          <w:ilvl w:val="0"/>
          <w:numId w:val="69"/>
        </w:numPr>
        <w:spacing w:line="360" w:lineRule="auto"/>
        <w:ind w:left="284" w:hanging="284"/>
        <w:contextualSpacing/>
        <w:jc w:val="both"/>
        <w:rPr>
          <w:kern w:val="0"/>
          <w14:ligatures w14:val="none"/>
        </w:rPr>
      </w:pPr>
      <w:r w:rsidRPr="003A3984">
        <w:rPr>
          <w:kern w:val="0"/>
          <w14:ligatures w14:val="none"/>
        </w:rPr>
        <w:t>Przez zapis dotyczący minimalnych wymagań parametrów jakościowych Zamawiający rozumie wymagania towarów zawarte w ogólnie d</w:t>
      </w:r>
      <w:r w:rsidR="003A3984" w:rsidRPr="003A3984">
        <w:rPr>
          <w:kern w:val="0"/>
          <w14:ligatures w14:val="none"/>
        </w:rPr>
        <w:t>ostępnych źródłach, katalogach,</w:t>
      </w:r>
      <w:r w:rsidRPr="003A3984">
        <w:rPr>
          <w:kern w:val="0"/>
          <w14:ligatures w14:val="none"/>
        </w:rPr>
        <w:t xml:space="preserve"> stronach internetowych producentów. Materiały, rozwiązania proponowane w ofercie równoważnej nie muszą cechować się dokładnie takimi samymi parametrami jak te, które podane zostały w SWZ. Uznaje się bowiem, że oferta równoważna to taka, która przedstawia przedmiot zamówienia o właściwościach funkcjonalnych i jakościowych takich samych lub zbliżonych do tych, które zostały zakreślone w SWZ, lecz oznaczonych innym znakiem towarowym, patentem lub pochodzeniem, źródłem  lub  szczególnym procesem, których charakteryzuje produkty, usługi.</w:t>
      </w:r>
    </w:p>
    <w:p w14:paraId="29855D66" w14:textId="3A856E91" w:rsidR="002315D6" w:rsidRPr="002315D6" w:rsidRDefault="002315D6" w:rsidP="00046622">
      <w:pPr>
        <w:numPr>
          <w:ilvl w:val="0"/>
          <w:numId w:val="69"/>
        </w:numPr>
        <w:spacing w:line="360" w:lineRule="auto"/>
        <w:ind w:left="284" w:hanging="284"/>
        <w:contextualSpacing/>
        <w:jc w:val="both"/>
        <w:rPr>
          <w:kern w:val="0"/>
          <w14:ligatures w14:val="none"/>
        </w:rPr>
      </w:pPr>
      <w:r w:rsidRPr="002315D6">
        <w:rPr>
          <w:kern w:val="0"/>
          <w14:ligatures w14:val="none"/>
        </w:rPr>
        <w:t>Na Wykonawcy spoczywa obowiązek wykazania, iż oferowane dostawy, usługi lub roboty budowlane spełniają wymagania Zamawiającego. W takiej sytuacji Zamawiający wymaga złożenia stosownych dokumentów, uwiarygadniających te materiały lub rozwiązania w postaci np. atestów, certyfikatów czy aprobat technicznych. W przypadku gdy Wykonawca nie złoży w ofercie dokumentów o zastosowaniu innych materiałów i urządzeń, to rozumie się przez to, ze do kalkulacji ceny oferty ujęto materiały i urządzenia zaproponowane w dokum</w:t>
      </w:r>
      <w:r w:rsidR="003A3984">
        <w:rPr>
          <w:kern w:val="0"/>
          <w14:ligatures w14:val="none"/>
        </w:rPr>
        <w:t>entacji opisanej w pkt powyżej.</w:t>
      </w:r>
      <w:r w:rsidRPr="002315D6">
        <w:rPr>
          <w:kern w:val="0"/>
          <w14:ligatures w14:val="none"/>
        </w:rPr>
        <w:t xml:space="preserve"> Dokumenty dotyczące równoważności Wykonawca powinien złożyć wraz z ofertą. W przypadku gdy Wykonawca nie złoży w ofercie dokumentów o zastosowaniu innych materiałów i urządz</w:t>
      </w:r>
      <w:r w:rsidR="003A3984">
        <w:rPr>
          <w:kern w:val="0"/>
          <w14:ligatures w14:val="none"/>
        </w:rPr>
        <w:t>enia, to rozumie się przez to, ż</w:t>
      </w:r>
      <w:r w:rsidRPr="002315D6">
        <w:rPr>
          <w:kern w:val="0"/>
          <w14:ligatures w14:val="none"/>
        </w:rPr>
        <w:t>e do kalkulacji ceny oferty ujęto materiały i urządzenia zaproponowane w dokumentacji.</w:t>
      </w:r>
    </w:p>
    <w:p w14:paraId="7C5CD244" w14:textId="77777777" w:rsidR="002315D6" w:rsidRPr="002315D6" w:rsidRDefault="002315D6" w:rsidP="002315D6">
      <w:pPr>
        <w:spacing w:line="360" w:lineRule="auto"/>
        <w:jc w:val="both"/>
        <w:rPr>
          <w:kern w:val="0"/>
          <w14:ligatures w14:val="none"/>
        </w:rPr>
      </w:pPr>
    </w:p>
    <w:p w14:paraId="0FFB6E19" w14:textId="77777777" w:rsidR="002315D6" w:rsidRPr="002315D6" w:rsidRDefault="002315D6" w:rsidP="002315D6">
      <w:pPr>
        <w:spacing w:line="360" w:lineRule="auto"/>
        <w:jc w:val="both"/>
        <w:rPr>
          <w:kern w:val="0"/>
          <w14:ligatures w14:val="none"/>
        </w:rPr>
      </w:pPr>
      <w:r w:rsidRPr="002315D6">
        <w:rPr>
          <w:kern w:val="0"/>
          <w14:ligatures w14:val="none"/>
        </w:rPr>
        <w:t>Wspólny Słownika Zamówień (CPV) – nazwy i kody grup, klas i kategorii robót</w:t>
      </w:r>
    </w:p>
    <w:p w14:paraId="3BBB5E12" w14:textId="55AE0166" w:rsidR="002315D6" w:rsidRDefault="001954CB" w:rsidP="002315D6">
      <w:pPr>
        <w:spacing w:line="360" w:lineRule="auto"/>
        <w:jc w:val="both"/>
        <w:rPr>
          <w:kern w:val="0"/>
          <w14:ligatures w14:val="none"/>
        </w:rPr>
      </w:pPr>
      <w:r w:rsidRPr="001954CB">
        <w:rPr>
          <w:kern w:val="0"/>
          <w14:ligatures w14:val="none"/>
        </w:rPr>
        <w:t>44114200-4</w:t>
      </w:r>
      <w:r w:rsidR="002315D6" w:rsidRPr="002315D6">
        <w:rPr>
          <w:kern w:val="0"/>
          <w14:ligatures w14:val="none"/>
        </w:rPr>
        <w:tab/>
      </w:r>
      <w:r w:rsidRPr="001954CB">
        <w:rPr>
          <w:kern w:val="0"/>
          <w14:ligatures w14:val="none"/>
        </w:rPr>
        <w:t>Produkty betonowe</w:t>
      </w:r>
    </w:p>
    <w:p w14:paraId="59A60007" w14:textId="77777777" w:rsidR="00B64CD1" w:rsidRPr="002315D6" w:rsidRDefault="00B64CD1" w:rsidP="002315D6">
      <w:pPr>
        <w:spacing w:line="360" w:lineRule="auto"/>
        <w:jc w:val="both"/>
        <w:rPr>
          <w:kern w:val="0"/>
          <w14:ligatures w14:val="none"/>
        </w:rPr>
      </w:pPr>
    </w:p>
    <w:p w14:paraId="25CA9AAA" w14:textId="77777777" w:rsidR="002315D6" w:rsidRPr="002315D6" w:rsidRDefault="002315D6" w:rsidP="002315D6">
      <w:pPr>
        <w:keepNext/>
        <w:keepLines/>
        <w:numPr>
          <w:ilvl w:val="0"/>
          <w:numId w:val="1"/>
        </w:numPr>
        <w:spacing w:before="240" w:after="0" w:line="360" w:lineRule="auto"/>
        <w:jc w:val="both"/>
        <w:outlineLvl w:val="0"/>
        <w:rPr>
          <w:rFonts w:eastAsiaTheme="majorEastAsia" w:cstheme="majorBidi"/>
          <w:color w:val="2F5496" w:themeColor="accent1" w:themeShade="BF"/>
          <w:kern w:val="0"/>
          <w:sz w:val="20"/>
          <w:szCs w:val="32"/>
          <w14:ligatures w14:val="none"/>
        </w:rPr>
      </w:pPr>
      <w:bookmarkStart w:id="6" w:name="_Toc157578634"/>
      <w:r w:rsidRPr="002315D6">
        <w:rPr>
          <w:rFonts w:eastAsiaTheme="majorEastAsia" w:cstheme="majorBidi"/>
          <w:color w:val="2F5496" w:themeColor="accent1" w:themeShade="BF"/>
          <w:kern w:val="0"/>
          <w:sz w:val="20"/>
          <w:szCs w:val="32"/>
          <w14:ligatures w14:val="none"/>
        </w:rPr>
        <w:t>Wymagania w zakresie zatrudnienia na podstawie stosunku pracy, w okolicznościach, o których mowa w art. 95 Pzp</w:t>
      </w:r>
      <w:bookmarkEnd w:id="6"/>
    </w:p>
    <w:p w14:paraId="689C3CC1" w14:textId="77777777" w:rsidR="002315D6" w:rsidRPr="002315D6" w:rsidRDefault="002315D6" w:rsidP="002315D6">
      <w:pPr>
        <w:spacing w:line="360" w:lineRule="auto"/>
        <w:rPr>
          <w:kern w:val="0"/>
          <w14:ligatures w14:val="none"/>
        </w:rPr>
      </w:pPr>
    </w:p>
    <w:p w14:paraId="7988CE14" w14:textId="4B61A41C" w:rsidR="002315D6" w:rsidRDefault="00B64CD1" w:rsidP="00B64CD1">
      <w:pPr>
        <w:spacing w:line="360" w:lineRule="auto"/>
        <w:contextualSpacing/>
        <w:jc w:val="both"/>
        <w:rPr>
          <w:kern w:val="0"/>
          <w14:ligatures w14:val="none"/>
        </w:rPr>
      </w:pPr>
      <w:r>
        <w:rPr>
          <w:kern w:val="0"/>
          <w14:ligatures w14:val="none"/>
        </w:rPr>
        <w:t>Zamówienie polegające na dostawie, w związku z tym Zamawiający nie stawia wymagań określonych w art. 95 Pzp.</w:t>
      </w:r>
    </w:p>
    <w:p w14:paraId="3150EAC0" w14:textId="77777777" w:rsidR="00B64CD1" w:rsidRDefault="00B64CD1" w:rsidP="00B64CD1">
      <w:pPr>
        <w:spacing w:line="360" w:lineRule="auto"/>
        <w:ind w:left="284"/>
        <w:contextualSpacing/>
        <w:jc w:val="both"/>
        <w:rPr>
          <w:kern w:val="0"/>
          <w14:ligatures w14:val="none"/>
        </w:rPr>
      </w:pPr>
    </w:p>
    <w:p w14:paraId="2521A887" w14:textId="77777777" w:rsidR="008800A0" w:rsidRDefault="008800A0" w:rsidP="00B64CD1">
      <w:pPr>
        <w:spacing w:line="360" w:lineRule="auto"/>
        <w:ind w:left="284"/>
        <w:contextualSpacing/>
        <w:jc w:val="both"/>
        <w:rPr>
          <w:kern w:val="0"/>
          <w14:ligatures w14:val="none"/>
        </w:rPr>
      </w:pPr>
    </w:p>
    <w:p w14:paraId="6CDDFEA2"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7" w:name="_Toc157578635"/>
      <w:r w:rsidRPr="002315D6">
        <w:rPr>
          <w:rFonts w:eastAsiaTheme="majorEastAsia" w:cstheme="majorBidi"/>
          <w:color w:val="2F5496" w:themeColor="accent1" w:themeShade="BF"/>
          <w:kern w:val="0"/>
          <w:sz w:val="20"/>
          <w:szCs w:val="32"/>
          <w14:ligatures w14:val="none"/>
        </w:rPr>
        <w:lastRenderedPageBreak/>
        <w:t>Przedmiotowe środki dowodowe</w:t>
      </w:r>
      <w:bookmarkEnd w:id="7"/>
      <w:r w:rsidRPr="002315D6">
        <w:rPr>
          <w:rFonts w:eastAsiaTheme="majorEastAsia" w:cstheme="majorBidi"/>
          <w:color w:val="2F5496" w:themeColor="accent1" w:themeShade="BF"/>
          <w:kern w:val="0"/>
          <w:sz w:val="20"/>
          <w:szCs w:val="32"/>
          <w14:ligatures w14:val="none"/>
        </w:rPr>
        <w:t xml:space="preserve"> </w:t>
      </w:r>
    </w:p>
    <w:p w14:paraId="1B7E81BE" w14:textId="77777777" w:rsidR="002315D6" w:rsidRPr="002315D6" w:rsidRDefault="002315D6" w:rsidP="00CC2E4B">
      <w:pPr>
        <w:spacing w:after="0" w:line="360" w:lineRule="auto"/>
        <w:rPr>
          <w:kern w:val="0"/>
          <w14:ligatures w14:val="none"/>
        </w:rPr>
      </w:pPr>
    </w:p>
    <w:p w14:paraId="5F441749" w14:textId="26496035" w:rsidR="002315D6" w:rsidRDefault="002315D6" w:rsidP="00067CA2">
      <w:pPr>
        <w:pStyle w:val="Akapitzlist"/>
        <w:numPr>
          <w:ilvl w:val="0"/>
          <w:numId w:val="85"/>
        </w:numPr>
        <w:spacing w:line="360" w:lineRule="auto"/>
        <w:ind w:left="284"/>
      </w:pPr>
      <w:r w:rsidRPr="00ED64B4">
        <w:t>Zamawiający wymaga złożenia</w:t>
      </w:r>
      <w:r w:rsidR="00B64CD1" w:rsidRPr="00ED64B4">
        <w:t xml:space="preserve"> </w:t>
      </w:r>
      <w:r w:rsidR="00B64CD1" w:rsidRPr="003055AD">
        <w:rPr>
          <w:b/>
          <w:bCs/>
        </w:rPr>
        <w:t>wraz z ofertą</w:t>
      </w:r>
      <w:r w:rsidR="00B64CD1" w:rsidRPr="00ED64B4">
        <w:t xml:space="preserve">, następujących </w:t>
      </w:r>
      <w:r w:rsidRPr="00ED64B4">
        <w:t>przedmiotowych środków dowodowych</w:t>
      </w:r>
      <w:r w:rsidR="00ED64B4" w:rsidRPr="00ED64B4">
        <w:t>,</w:t>
      </w:r>
      <w:r w:rsidRPr="00ED64B4">
        <w:t xml:space="preserve"> w </w:t>
      </w:r>
      <w:r w:rsidR="00ED64B4" w:rsidRPr="00ED64B4">
        <w:t xml:space="preserve">celu potwierdzenia przez Wykonawcę warunków udziału w </w:t>
      </w:r>
      <w:r w:rsidRPr="00ED64B4">
        <w:t>postępowaniu</w:t>
      </w:r>
      <w:r w:rsidR="00ED64B4" w:rsidRPr="00ED64B4">
        <w:t>:</w:t>
      </w:r>
    </w:p>
    <w:p w14:paraId="4BBD958F" w14:textId="5D6A59C8" w:rsidR="00ED64B4" w:rsidRDefault="00ED64B4" w:rsidP="00067CA2">
      <w:pPr>
        <w:pStyle w:val="Akapitzlist"/>
        <w:numPr>
          <w:ilvl w:val="0"/>
          <w:numId w:val="86"/>
        </w:numPr>
        <w:spacing w:line="360" w:lineRule="auto"/>
        <w:ind w:left="567"/>
      </w:pPr>
      <w:r w:rsidRPr="00ED64B4">
        <w:t>deklarację właściwości użytkowych i projekt płyty</w:t>
      </w:r>
      <w:r>
        <w:t>.</w:t>
      </w:r>
    </w:p>
    <w:p w14:paraId="0E226452" w14:textId="2208D82C" w:rsidR="003055AD" w:rsidRPr="00ED64B4" w:rsidRDefault="003055AD" w:rsidP="00067CA2">
      <w:pPr>
        <w:pStyle w:val="Akapitzlist"/>
        <w:numPr>
          <w:ilvl w:val="0"/>
          <w:numId w:val="85"/>
        </w:numPr>
        <w:spacing w:line="360" w:lineRule="auto"/>
        <w:ind w:left="284"/>
        <w:jc w:val="both"/>
      </w:pPr>
      <w:r w:rsidRPr="00E8756B">
        <w:t>Zama</w:t>
      </w:r>
      <w:r>
        <w:t>wiający</w:t>
      </w:r>
      <w:r w:rsidRPr="00E8756B">
        <w:t xml:space="preserve"> </w:t>
      </w:r>
      <w:r w:rsidRPr="003055AD">
        <w:rPr>
          <w:b/>
          <w:bCs/>
        </w:rPr>
        <w:t>przewiduje</w:t>
      </w:r>
      <w:r w:rsidRPr="00E8756B">
        <w:t xml:space="preserve"> możliwoś</w:t>
      </w:r>
      <w:r>
        <w:t xml:space="preserve">ć </w:t>
      </w:r>
      <w:r w:rsidRPr="00E8756B">
        <w:t>uzupełniania przedmiotowych środków dowodowych.</w:t>
      </w:r>
    </w:p>
    <w:p w14:paraId="365F9E42"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8" w:name="_Toc157578636"/>
      <w:r w:rsidRPr="002315D6">
        <w:rPr>
          <w:rFonts w:eastAsiaTheme="majorEastAsia" w:cstheme="majorBidi"/>
          <w:color w:val="2F5496" w:themeColor="accent1" w:themeShade="BF"/>
          <w:kern w:val="0"/>
          <w:sz w:val="20"/>
          <w:szCs w:val="32"/>
          <w14:ligatures w14:val="none"/>
        </w:rPr>
        <w:t>Informacja na temat części zamówienia i możliwości składania ofert częściowych</w:t>
      </w:r>
      <w:bookmarkEnd w:id="8"/>
    </w:p>
    <w:p w14:paraId="0D47106A" w14:textId="77777777" w:rsidR="002315D6" w:rsidRPr="002315D6" w:rsidRDefault="002315D6" w:rsidP="002315D6">
      <w:pPr>
        <w:spacing w:after="0" w:line="360" w:lineRule="auto"/>
        <w:jc w:val="both"/>
        <w:rPr>
          <w:kern w:val="0"/>
          <w14:ligatures w14:val="none"/>
        </w:rPr>
      </w:pPr>
    </w:p>
    <w:p w14:paraId="2EBADAFF" w14:textId="0FAE1563" w:rsidR="002315D6" w:rsidRDefault="00287D26" w:rsidP="002315D6">
      <w:pPr>
        <w:spacing w:after="0" w:line="360" w:lineRule="auto"/>
        <w:jc w:val="both"/>
        <w:rPr>
          <w:kern w:val="0"/>
          <w14:ligatures w14:val="none"/>
        </w:rPr>
      </w:pPr>
      <w:r>
        <w:rPr>
          <w:kern w:val="0"/>
          <w14:ligatures w14:val="none"/>
        </w:rPr>
        <w:t>Zamówienie nie jest podzielone na części.</w:t>
      </w:r>
    </w:p>
    <w:p w14:paraId="2B8E0E42" w14:textId="77777777" w:rsidR="0096625A" w:rsidRDefault="0096625A" w:rsidP="002315D6">
      <w:pPr>
        <w:spacing w:after="0" w:line="360" w:lineRule="auto"/>
        <w:jc w:val="both"/>
        <w:rPr>
          <w:kern w:val="0"/>
          <w14:ligatures w14:val="none"/>
        </w:rPr>
      </w:pPr>
    </w:p>
    <w:p w14:paraId="5287CDB5" w14:textId="6D31FB77" w:rsidR="0096625A" w:rsidRPr="0096625A" w:rsidRDefault="0096625A" w:rsidP="00F97E13">
      <w:pPr>
        <w:spacing w:after="0" w:line="360" w:lineRule="auto"/>
        <w:jc w:val="both"/>
        <w:rPr>
          <w:kern w:val="0"/>
          <w:u w:val="single"/>
          <w14:ligatures w14:val="none"/>
        </w:rPr>
      </w:pPr>
      <w:r w:rsidRPr="0096625A">
        <w:rPr>
          <w:kern w:val="0"/>
          <w:u w:val="single"/>
          <w14:ligatures w14:val="none"/>
        </w:rPr>
        <w:t>Uzasadnienie braku podziału na części</w:t>
      </w:r>
    </w:p>
    <w:p w14:paraId="3E2428C3" w14:textId="7DC0EEC9" w:rsidR="0096625A" w:rsidRPr="0096625A" w:rsidRDefault="0096625A" w:rsidP="00F97E13">
      <w:pPr>
        <w:spacing w:after="0" w:line="360" w:lineRule="auto"/>
        <w:jc w:val="both"/>
        <w:rPr>
          <w:kern w:val="0"/>
          <w14:ligatures w14:val="none"/>
        </w:rPr>
      </w:pPr>
      <w:r w:rsidRPr="0096625A">
        <w:rPr>
          <w:kern w:val="0"/>
          <w14:ligatures w14:val="none"/>
        </w:rPr>
        <w:t>Niniejsze zamówienie, ze względu na swój charakter i rodzaj zamówienia nie może zostać podzielone na części. Przedmiotem zamówienia jest</w:t>
      </w:r>
      <w:r>
        <w:rPr>
          <w:kern w:val="0"/>
          <w14:ligatures w14:val="none"/>
        </w:rPr>
        <w:t xml:space="preserve"> </w:t>
      </w:r>
      <w:r w:rsidR="00ED64B4">
        <w:rPr>
          <w:kern w:val="0"/>
          <w14:ligatures w14:val="none"/>
        </w:rPr>
        <w:t>dostawa płyt betonowych, stanowiąca jedno, proste niepodzielne zadanie</w:t>
      </w:r>
      <w:r w:rsidRPr="0096625A">
        <w:rPr>
          <w:kern w:val="0"/>
          <w14:ligatures w14:val="none"/>
        </w:rPr>
        <w:t>.</w:t>
      </w:r>
    </w:p>
    <w:p w14:paraId="4C6FD0CA" w14:textId="4859D18C" w:rsidR="0096625A" w:rsidRPr="002315D6" w:rsidRDefault="0096625A" w:rsidP="002315D6">
      <w:pPr>
        <w:spacing w:after="0" w:line="360" w:lineRule="auto"/>
        <w:jc w:val="both"/>
        <w:rPr>
          <w:kern w:val="0"/>
          <w14:ligatures w14:val="none"/>
        </w:rPr>
      </w:pPr>
      <w:r w:rsidRPr="0096625A">
        <w:rPr>
          <w:kern w:val="0"/>
          <w14:ligatures w14:val="none"/>
        </w:rPr>
        <w:t>Ewentualna próba dalszego podziału zamówienia na części mogłaby grozić ograniczeniem konkurencyjności – poprzez nadmierne „rozdrobnienie” przedmiotu zamówienia i niechęć Wykonawców do złożenia oferty na zbyt mały wówczas zakres zamówienia. Udział Wykonawcy w takim postępowaniu skutkowałby zaoferowaniem zawyżonych cen na niewielki zakres zamówienia.</w:t>
      </w:r>
    </w:p>
    <w:p w14:paraId="580412E6"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9" w:name="_Toc157578637"/>
      <w:r w:rsidRPr="002315D6">
        <w:rPr>
          <w:rFonts w:eastAsiaTheme="majorEastAsia" w:cstheme="majorBidi"/>
          <w:color w:val="2F5496" w:themeColor="accent1" w:themeShade="BF"/>
          <w:kern w:val="0"/>
          <w:sz w:val="20"/>
          <w:szCs w:val="32"/>
          <w14:ligatures w14:val="none"/>
        </w:rPr>
        <w:t>Informacja na temat możliwości składania ofert wariantowych</w:t>
      </w:r>
      <w:bookmarkEnd w:id="9"/>
    </w:p>
    <w:p w14:paraId="2F55F4CC" w14:textId="77777777" w:rsidR="002315D6" w:rsidRPr="002315D6" w:rsidRDefault="002315D6" w:rsidP="002315D6">
      <w:pPr>
        <w:spacing w:line="360" w:lineRule="auto"/>
        <w:rPr>
          <w:kern w:val="0"/>
          <w14:ligatures w14:val="none"/>
        </w:rPr>
      </w:pPr>
    </w:p>
    <w:p w14:paraId="13D0991D" w14:textId="085CE5F8" w:rsidR="002315D6" w:rsidRPr="002315D6" w:rsidRDefault="002315D6" w:rsidP="002315D6">
      <w:pPr>
        <w:spacing w:line="360" w:lineRule="auto"/>
        <w:rPr>
          <w:kern w:val="0"/>
          <w14:ligatures w14:val="none"/>
        </w:rPr>
      </w:pPr>
      <w:r w:rsidRPr="002315D6">
        <w:rPr>
          <w:kern w:val="0"/>
          <w14:ligatures w14:val="none"/>
        </w:rPr>
        <w:t>Zamawiający nie dopuszcz</w:t>
      </w:r>
      <w:r w:rsidR="00F97E13">
        <w:rPr>
          <w:kern w:val="0"/>
          <w14:ligatures w14:val="none"/>
        </w:rPr>
        <w:t>a składania ofert wariantowych.</w:t>
      </w:r>
    </w:p>
    <w:p w14:paraId="6E9DD609" w14:textId="0A97E305" w:rsidR="00F97E13" w:rsidRPr="00755752" w:rsidRDefault="002315D6" w:rsidP="00755752">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0" w:name="_Toc157578638"/>
      <w:r w:rsidRPr="002315D6">
        <w:rPr>
          <w:rFonts w:eastAsiaTheme="majorEastAsia" w:cstheme="majorBidi"/>
          <w:color w:val="2F5496" w:themeColor="accent1" w:themeShade="BF"/>
          <w:kern w:val="0"/>
          <w:sz w:val="20"/>
          <w:szCs w:val="32"/>
          <w14:ligatures w14:val="none"/>
        </w:rPr>
        <w:t xml:space="preserve">Informacje dotyczące przeprowadzenia przez Wykonawcę wizji lokalnej lub sprawdzenia przez niego dokumentów niezbędnych do realizacji zamówienia, o których mowa w art. 131 ust. 2 </w:t>
      </w:r>
      <w:proofErr w:type="spellStart"/>
      <w:r w:rsidRPr="002315D6">
        <w:rPr>
          <w:rFonts w:eastAsiaTheme="majorEastAsia" w:cstheme="majorBidi"/>
          <w:color w:val="2F5496" w:themeColor="accent1" w:themeShade="BF"/>
          <w:kern w:val="0"/>
          <w:sz w:val="20"/>
          <w:szCs w:val="32"/>
          <w14:ligatures w14:val="none"/>
        </w:rPr>
        <w:t>Pzp</w:t>
      </w:r>
      <w:bookmarkEnd w:id="10"/>
      <w:proofErr w:type="spellEnd"/>
    </w:p>
    <w:p w14:paraId="3D00B9A8" w14:textId="7FECF0A8" w:rsidR="000D43F9" w:rsidRPr="00755752" w:rsidRDefault="00ED64B4" w:rsidP="002315D6">
      <w:pPr>
        <w:spacing w:line="360" w:lineRule="auto"/>
        <w:jc w:val="both"/>
        <w:rPr>
          <w:kern w:val="0"/>
          <w14:ligatures w14:val="none"/>
        </w:rPr>
      </w:pPr>
      <w:r>
        <w:rPr>
          <w:kern w:val="0"/>
          <w14:ligatures w14:val="none"/>
        </w:rPr>
        <w:t>Zamawiający nie wymaga przeprowadzenia wizji lokalnej w przedmiotowym postępowaniu.</w:t>
      </w:r>
    </w:p>
    <w:p w14:paraId="6848446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1" w:name="_Toc157578639"/>
      <w:r w:rsidRPr="002315D6">
        <w:rPr>
          <w:rFonts w:eastAsiaTheme="majorEastAsia" w:cstheme="majorBidi"/>
          <w:color w:val="2F5496" w:themeColor="accent1" w:themeShade="BF"/>
          <w:kern w:val="0"/>
          <w:sz w:val="20"/>
          <w:szCs w:val="32"/>
          <w14:ligatures w14:val="none"/>
        </w:rPr>
        <w:t>Informacja na temat możliwości rozliczenia się w walutach obcych</w:t>
      </w:r>
      <w:bookmarkEnd w:id="11"/>
    </w:p>
    <w:p w14:paraId="37753DB2" w14:textId="77777777" w:rsidR="002315D6" w:rsidRPr="002315D6" w:rsidRDefault="002315D6" w:rsidP="002315D6">
      <w:pPr>
        <w:spacing w:line="360" w:lineRule="auto"/>
        <w:rPr>
          <w:kern w:val="0"/>
          <w14:ligatures w14:val="none"/>
        </w:rPr>
      </w:pPr>
    </w:p>
    <w:p w14:paraId="5C593BB0" w14:textId="7FCDC8B7" w:rsidR="002315D6" w:rsidRPr="002315D6" w:rsidRDefault="002315D6" w:rsidP="002315D6">
      <w:pPr>
        <w:spacing w:line="360" w:lineRule="auto"/>
        <w:rPr>
          <w:kern w:val="0"/>
          <w14:ligatures w14:val="none"/>
        </w:rPr>
      </w:pPr>
      <w:r w:rsidRPr="002315D6">
        <w:rPr>
          <w:kern w:val="0"/>
          <w14:ligatures w14:val="none"/>
        </w:rPr>
        <w:t>Zamawiający będzie rozliczał się z Wykonawcą wyłąc</w:t>
      </w:r>
      <w:r w:rsidR="00A45EBD">
        <w:rPr>
          <w:kern w:val="0"/>
          <w14:ligatures w14:val="none"/>
        </w:rPr>
        <w:t>znie w walucie polskiej (PLN).</w:t>
      </w:r>
    </w:p>
    <w:p w14:paraId="6653B51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2" w:name="_Toc157578640"/>
      <w:r w:rsidRPr="002315D6">
        <w:rPr>
          <w:rFonts w:eastAsiaTheme="majorEastAsia" w:cstheme="majorBidi"/>
          <w:color w:val="2F5496" w:themeColor="accent1" w:themeShade="BF"/>
          <w:kern w:val="0"/>
          <w:sz w:val="20"/>
          <w:szCs w:val="32"/>
          <w14:ligatures w14:val="none"/>
        </w:rPr>
        <w:t>Maksymalna liczba wykonawców, z którymi Zamawiający zawrze umowę ramową</w:t>
      </w:r>
      <w:bookmarkEnd w:id="12"/>
    </w:p>
    <w:p w14:paraId="345616C2" w14:textId="77777777" w:rsidR="002315D6" w:rsidRPr="002315D6" w:rsidRDefault="002315D6" w:rsidP="002315D6">
      <w:pPr>
        <w:spacing w:line="360" w:lineRule="auto"/>
        <w:rPr>
          <w:kern w:val="0"/>
          <w14:ligatures w14:val="none"/>
        </w:rPr>
      </w:pPr>
    </w:p>
    <w:p w14:paraId="3E9360BE" w14:textId="3FD965ED" w:rsidR="002315D6" w:rsidRPr="002315D6" w:rsidRDefault="002315D6" w:rsidP="00755752">
      <w:pPr>
        <w:spacing w:line="360" w:lineRule="auto"/>
        <w:rPr>
          <w:kern w:val="0"/>
          <w14:ligatures w14:val="none"/>
        </w:rPr>
      </w:pPr>
      <w:r w:rsidRPr="002315D6">
        <w:rPr>
          <w:kern w:val="0"/>
          <w14:ligatures w14:val="none"/>
        </w:rPr>
        <w:t>Przedmiotowe postępowanie nie jest prowadzone w celu zawarcia umowy ramowej.</w:t>
      </w:r>
    </w:p>
    <w:p w14:paraId="288635E5" w14:textId="0D2607EC" w:rsidR="002315D6" w:rsidRPr="00755752" w:rsidRDefault="002315D6" w:rsidP="00755752">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3" w:name="_Toc157578641"/>
      <w:r w:rsidRPr="002315D6">
        <w:rPr>
          <w:rFonts w:eastAsiaTheme="majorEastAsia" w:cstheme="majorBidi"/>
          <w:color w:val="2F5496" w:themeColor="accent1" w:themeShade="BF"/>
          <w:kern w:val="0"/>
          <w:sz w:val="20"/>
          <w:szCs w:val="32"/>
          <w14:ligatures w14:val="none"/>
        </w:rPr>
        <w:t>Termin wykonania zamówienia</w:t>
      </w:r>
      <w:bookmarkEnd w:id="13"/>
    </w:p>
    <w:p w14:paraId="40C2086C" w14:textId="5B28642A" w:rsidR="002315D6" w:rsidRPr="00C36EB1" w:rsidRDefault="00DF1F20" w:rsidP="002315D6">
      <w:pPr>
        <w:spacing w:line="360" w:lineRule="auto"/>
        <w:contextualSpacing/>
        <w:jc w:val="both"/>
        <w:rPr>
          <w:color w:val="FF0000"/>
          <w:kern w:val="0"/>
          <w14:ligatures w14:val="none"/>
        </w:rPr>
      </w:pPr>
      <w:r>
        <w:rPr>
          <w:kern w:val="0"/>
          <w14:ligatures w14:val="none"/>
        </w:rPr>
        <w:t>Zamówienie należy wykonać w terminie</w:t>
      </w:r>
      <w:r w:rsidR="00B4435C">
        <w:rPr>
          <w:kern w:val="0"/>
          <w14:ligatures w14:val="none"/>
        </w:rPr>
        <w:t xml:space="preserve"> do </w:t>
      </w:r>
      <w:r w:rsidR="00920AE7">
        <w:rPr>
          <w:kern w:val="0"/>
          <w14:ligatures w14:val="none"/>
        </w:rPr>
        <w:t>1</w:t>
      </w:r>
      <w:r w:rsidR="00B4435C" w:rsidRPr="00103E16">
        <w:rPr>
          <w:color w:val="FF0000"/>
          <w:kern w:val="0"/>
          <w14:ligatures w14:val="none"/>
        </w:rPr>
        <w:t xml:space="preserve"> </w:t>
      </w:r>
      <w:r w:rsidR="00920AE7">
        <w:rPr>
          <w:kern w:val="0"/>
          <w14:ligatures w14:val="none"/>
        </w:rPr>
        <w:t xml:space="preserve">miesiąca </w:t>
      </w:r>
      <w:r w:rsidR="00B4435C">
        <w:rPr>
          <w:kern w:val="0"/>
          <w14:ligatures w14:val="none"/>
        </w:rPr>
        <w:t>od dnia podpisania umowy</w:t>
      </w:r>
      <w:r w:rsidR="000D43F9">
        <w:rPr>
          <w:kern w:val="0"/>
          <w14:ligatures w14:val="none"/>
        </w:rPr>
        <w:t xml:space="preserve">, ale nie dłużej niż do </w:t>
      </w:r>
      <w:r w:rsidR="00755752">
        <w:rPr>
          <w:b/>
          <w:bCs/>
          <w:kern w:val="0"/>
          <w14:ligatures w14:val="none"/>
        </w:rPr>
        <w:t>15</w:t>
      </w:r>
      <w:r w:rsidR="003221C2">
        <w:rPr>
          <w:b/>
          <w:bCs/>
          <w:kern w:val="0"/>
          <w14:ligatures w14:val="none"/>
        </w:rPr>
        <w:t xml:space="preserve"> marca</w:t>
      </w:r>
      <w:r w:rsidR="00ED64B4" w:rsidRPr="00ED64B4">
        <w:rPr>
          <w:b/>
          <w:bCs/>
          <w:kern w:val="0"/>
          <w14:ligatures w14:val="none"/>
        </w:rPr>
        <w:t xml:space="preserve"> </w:t>
      </w:r>
      <w:r w:rsidR="000D43F9" w:rsidRPr="00ED64B4">
        <w:rPr>
          <w:b/>
          <w:bCs/>
          <w:kern w:val="0"/>
          <w14:ligatures w14:val="none"/>
        </w:rPr>
        <w:t>202</w:t>
      </w:r>
      <w:r w:rsidR="003221C2">
        <w:rPr>
          <w:b/>
          <w:bCs/>
          <w:kern w:val="0"/>
          <w14:ligatures w14:val="none"/>
        </w:rPr>
        <w:t>4</w:t>
      </w:r>
      <w:r w:rsidR="000D43F9" w:rsidRPr="00ED64B4">
        <w:rPr>
          <w:b/>
          <w:bCs/>
          <w:kern w:val="0"/>
          <w14:ligatures w14:val="none"/>
        </w:rPr>
        <w:t xml:space="preserve"> r.</w:t>
      </w:r>
      <w:r w:rsidR="00C36EB1">
        <w:rPr>
          <w:b/>
          <w:bCs/>
          <w:kern w:val="0"/>
          <w14:ligatures w14:val="none"/>
        </w:rPr>
        <w:t xml:space="preserve"> </w:t>
      </w:r>
    </w:p>
    <w:p w14:paraId="6C71EC02" w14:textId="77777777" w:rsidR="00DF1F20" w:rsidRDefault="00DF1F20" w:rsidP="002315D6">
      <w:pPr>
        <w:spacing w:line="360" w:lineRule="auto"/>
        <w:contextualSpacing/>
        <w:jc w:val="both"/>
        <w:rPr>
          <w:b/>
          <w:bCs/>
          <w:color w:val="FF0000"/>
          <w:kern w:val="0"/>
          <w14:ligatures w14:val="none"/>
        </w:rPr>
      </w:pPr>
    </w:p>
    <w:p w14:paraId="492857D1" w14:textId="77777777" w:rsidR="00067CA2" w:rsidRPr="002315D6" w:rsidRDefault="00067CA2" w:rsidP="002315D6">
      <w:pPr>
        <w:spacing w:line="360" w:lineRule="auto"/>
        <w:contextualSpacing/>
        <w:jc w:val="both"/>
        <w:rPr>
          <w:b/>
          <w:bCs/>
          <w:color w:val="FF0000"/>
          <w:kern w:val="0"/>
          <w14:ligatures w14:val="none"/>
        </w:rPr>
      </w:pPr>
    </w:p>
    <w:p w14:paraId="6EC9E3CF"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4" w:name="_Toc157578642"/>
      <w:r w:rsidRPr="002315D6">
        <w:rPr>
          <w:rFonts w:eastAsiaTheme="majorEastAsia" w:cstheme="majorBidi"/>
          <w:color w:val="2F5496" w:themeColor="accent1" w:themeShade="BF"/>
          <w:kern w:val="0"/>
          <w:sz w:val="20"/>
          <w:szCs w:val="32"/>
          <w14:ligatures w14:val="none"/>
        </w:rPr>
        <w:lastRenderedPageBreak/>
        <w:t>Informacja na temat podwykonawców</w:t>
      </w:r>
      <w:bookmarkEnd w:id="14"/>
    </w:p>
    <w:p w14:paraId="52356E77" w14:textId="77777777" w:rsidR="002315D6" w:rsidRPr="002315D6" w:rsidRDefault="002315D6" w:rsidP="002315D6">
      <w:pPr>
        <w:spacing w:line="360" w:lineRule="auto"/>
        <w:rPr>
          <w:kern w:val="0"/>
          <w14:ligatures w14:val="none"/>
        </w:rPr>
      </w:pPr>
    </w:p>
    <w:p w14:paraId="66DBA538" w14:textId="77777777" w:rsidR="002315D6" w:rsidRP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Wykonawca może powierzyć wykonanie części zamówienia Podwykonawcy.</w:t>
      </w:r>
    </w:p>
    <w:p w14:paraId="135E34F5" w14:textId="77777777" w:rsidR="002315D6" w:rsidRP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 xml:space="preserve">Wykonawca, który zamierza wykonywać zamówienie przy udziale podwykonawcy/ów, musi wyraźnie w ofercie wskazać, jaką część (zakres zamówienia) wykonywać będzie w jego imieniu podwykonawca </w:t>
      </w:r>
      <w:r w:rsidRPr="002315D6">
        <w:rPr>
          <w:b/>
          <w:bCs/>
          <w:kern w:val="0"/>
          <w14:ligatures w14:val="none"/>
        </w:rPr>
        <w:t>oraz podać nazwę ewentualnych podwykonawców, jeżeli są już znani</w:t>
      </w:r>
      <w:r w:rsidRPr="002315D6">
        <w:rPr>
          <w:kern w:val="0"/>
          <w14:ligatures w14:val="none"/>
        </w:rPr>
        <w:t>. Należy w tym celu wypełnić odpowiedni punkt formularza oferty, stanowiącego załącznik nr 2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02245CA" w14:textId="77777777" w:rsidR="002315D6" w:rsidRP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DDC255B" w14:textId="77777777" w:rsidR="002315D6" w:rsidRP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191FF21" w14:textId="77777777" w:rsidR="002315D6" w:rsidRDefault="002315D6" w:rsidP="00046622">
      <w:pPr>
        <w:numPr>
          <w:ilvl w:val="0"/>
          <w:numId w:val="5"/>
        </w:numPr>
        <w:spacing w:line="360" w:lineRule="auto"/>
        <w:ind w:left="284" w:hanging="284"/>
        <w:contextualSpacing/>
        <w:jc w:val="both"/>
        <w:rPr>
          <w:kern w:val="0"/>
          <w14:ligatures w14:val="none"/>
        </w:rPr>
      </w:pPr>
      <w:r w:rsidRPr="002315D6">
        <w:rPr>
          <w:kern w:val="0"/>
          <w14:ligatures w14:val="none"/>
        </w:rPr>
        <w:t>Powierzenie wykonania części zamówienia podwykonawcom nie zwalnia Wykonawcy z odpowiedzialności                    za należyte wykonanie zamówienia.</w:t>
      </w:r>
    </w:p>
    <w:p w14:paraId="0F585950" w14:textId="77777777" w:rsidR="00ED64B4" w:rsidRPr="002315D6" w:rsidRDefault="00ED64B4" w:rsidP="00ED64B4">
      <w:pPr>
        <w:spacing w:line="360" w:lineRule="auto"/>
        <w:ind w:left="284"/>
        <w:contextualSpacing/>
        <w:jc w:val="both"/>
        <w:rPr>
          <w:kern w:val="0"/>
          <w14:ligatures w14:val="none"/>
        </w:rPr>
      </w:pPr>
    </w:p>
    <w:p w14:paraId="3DE8475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5" w:name="_Toc157578643"/>
      <w:r w:rsidRPr="002315D6">
        <w:rPr>
          <w:rFonts w:eastAsiaTheme="majorEastAsia" w:cstheme="majorBidi"/>
          <w:color w:val="2F5496" w:themeColor="accent1" w:themeShade="BF"/>
          <w:kern w:val="0"/>
          <w:sz w:val="20"/>
          <w:szCs w:val="32"/>
          <w14:ligatures w14:val="none"/>
        </w:rPr>
        <w:t>Korzystanie przez Wykonawcę z zasobów innych podmiotów w celu potwierdzenia spełnienia warunków udziału w postepowaniu</w:t>
      </w:r>
      <w:bookmarkEnd w:id="15"/>
    </w:p>
    <w:p w14:paraId="13049FBB" w14:textId="77777777" w:rsidR="002315D6" w:rsidRPr="002315D6" w:rsidRDefault="002315D6" w:rsidP="002315D6">
      <w:pPr>
        <w:spacing w:line="360" w:lineRule="auto"/>
        <w:rPr>
          <w:kern w:val="0"/>
          <w14:ligatures w14:val="none"/>
        </w:rPr>
      </w:pPr>
    </w:p>
    <w:p w14:paraId="33709057"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05E376B" w14:textId="77777777" w:rsidR="002315D6" w:rsidRPr="002315D6" w:rsidRDefault="002315D6" w:rsidP="00046622">
      <w:pPr>
        <w:numPr>
          <w:ilvl w:val="0"/>
          <w:numId w:val="6"/>
        </w:numPr>
        <w:spacing w:line="360" w:lineRule="auto"/>
        <w:ind w:left="284" w:hanging="284"/>
        <w:contextualSpacing/>
        <w:jc w:val="both"/>
        <w:rPr>
          <w:b/>
          <w:bCs/>
          <w:kern w:val="0"/>
          <w14:ligatures w14:val="none"/>
        </w:rPr>
      </w:pPr>
      <w:r w:rsidRPr="002315D6">
        <w:rPr>
          <w:b/>
          <w:bCs/>
          <w:kern w:val="0"/>
          <w14:ligatures w14:val="none"/>
        </w:rPr>
        <w:t>W odniesieniu do warunków dotyczących wykształcenia, kwalifikacji zawodowych lub doświadczenia (ust. 3.4. rozdziału Q - SWZ) Wykonawcy mogą polegać na zdolnościach podmiotów udostępniających zasoby, jeśli podmioty te wykonają roboty budowlane lub usługi, do realizacji których te zdolności są wymagane.</w:t>
      </w:r>
    </w:p>
    <w:p w14:paraId="3980C73B"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C680797"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lastRenderedPageBreak/>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5DF7F5F5" w14:textId="77777777" w:rsidR="002315D6" w:rsidRPr="002315D6" w:rsidRDefault="002315D6" w:rsidP="00046622">
      <w:pPr>
        <w:numPr>
          <w:ilvl w:val="0"/>
          <w:numId w:val="7"/>
        </w:numPr>
        <w:spacing w:line="360" w:lineRule="auto"/>
        <w:ind w:left="567" w:hanging="284"/>
        <w:contextualSpacing/>
        <w:jc w:val="both"/>
        <w:rPr>
          <w:kern w:val="0"/>
          <w14:ligatures w14:val="none"/>
        </w:rPr>
      </w:pPr>
      <w:r w:rsidRPr="002315D6">
        <w:rPr>
          <w:kern w:val="0"/>
          <w14:ligatures w14:val="none"/>
        </w:rPr>
        <w:t>zakres dostępnych Wykonawcy zasobów podmiotu udostępniającego zasoby;</w:t>
      </w:r>
    </w:p>
    <w:p w14:paraId="0CA3AA7F" w14:textId="77777777" w:rsidR="002315D6" w:rsidRPr="002315D6" w:rsidRDefault="002315D6" w:rsidP="00046622">
      <w:pPr>
        <w:numPr>
          <w:ilvl w:val="0"/>
          <w:numId w:val="7"/>
        </w:numPr>
        <w:spacing w:line="360" w:lineRule="auto"/>
        <w:ind w:left="567" w:hanging="284"/>
        <w:contextualSpacing/>
        <w:jc w:val="both"/>
        <w:rPr>
          <w:kern w:val="0"/>
          <w14:ligatures w14:val="none"/>
        </w:rPr>
      </w:pPr>
      <w:r w:rsidRPr="002315D6">
        <w:rPr>
          <w:kern w:val="0"/>
          <w14:ligatures w14:val="none"/>
        </w:rPr>
        <w:t>sposób i okres udostępnienia Wykonawcy i wykorzystania przez niego zasobów podmiotu udostępniającego te zasoby przy wykonywaniu zamówienia;</w:t>
      </w:r>
    </w:p>
    <w:p w14:paraId="7DD09297" w14:textId="77777777" w:rsidR="002315D6" w:rsidRPr="002315D6" w:rsidRDefault="002315D6" w:rsidP="00046622">
      <w:pPr>
        <w:numPr>
          <w:ilvl w:val="0"/>
          <w:numId w:val="7"/>
        </w:numPr>
        <w:spacing w:line="360" w:lineRule="auto"/>
        <w:ind w:left="567" w:hanging="284"/>
        <w:contextualSpacing/>
        <w:jc w:val="both"/>
        <w:rPr>
          <w:kern w:val="0"/>
          <w14:ligatures w14:val="none"/>
        </w:rPr>
      </w:pPr>
      <w:r w:rsidRPr="002315D6">
        <w:rPr>
          <w:kern w:val="0"/>
          <w14:ligatures w14:val="none"/>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5949D7F"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 c) rozdziału V- SWZ, składanego wraz z ofertą). </w:t>
      </w:r>
    </w:p>
    <w:p w14:paraId="716AE7AD"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D46D02F" w14:textId="77777777" w:rsidR="002315D6" w:rsidRPr="002315D6" w:rsidRDefault="002315D6" w:rsidP="00046622">
      <w:pPr>
        <w:numPr>
          <w:ilvl w:val="0"/>
          <w:numId w:val="6"/>
        </w:numPr>
        <w:spacing w:line="360" w:lineRule="auto"/>
        <w:ind w:left="284" w:hanging="284"/>
        <w:contextualSpacing/>
        <w:jc w:val="both"/>
        <w:rPr>
          <w:kern w:val="0"/>
          <w14:ligatures w14:val="none"/>
        </w:rPr>
      </w:pPr>
      <w:r w:rsidRPr="002315D6">
        <w:rPr>
          <w:kern w:val="0"/>
          <w14:ligatures w14:val="none"/>
        </w:rPr>
        <w:t>Wykonawca nie może, po upływie terminu składania ofert, powoływać się na zdolności podmiotów udostępniających zasoby, jeżeli na etapie składania ofert nie polegał on w danym zakresie na zdolnościach podmiotów udostępniających zasoby.</w:t>
      </w:r>
    </w:p>
    <w:p w14:paraId="4D51F371" w14:textId="77777777" w:rsidR="002075CA" w:rsidRPr="002315D6" w:rsidRDefault="002075CA" w:rsidP="002315D6">
      <w:pPr>
        <w:spacing w:line="360" w:lineRule="auto"/>
        <w:jc w:val="both"/>
        <w:rPr>
          <w:kern w:val="0"/>
          <w14:ligatures w14:val="none"/>
        </w:rPr>
      </w:pPr>
    </w:p>
    <w:p w14:paraId="67CD194D"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6" w:name="_Toc157578644"/>
      <w:r w:rsidRPr="002315D6">
        <w:rPr>
          <w:rFonts w:eastAsiaTheme="majorEastAsia" w:cstheme="majorBidi"/>
          <w:color w:val="2F5496" w:themeColor="accent1" w:themeShade="BF"/>
          <w:kern w:val="0"/>
          <w:sz w:val="20"/>
          <w:szCs w:val="32"/>
          <w14:ligatures w14:val="none"/>
        </w:rPr>
        <w:t>Informacja na temat wspólnego ubiegania się Wykonawców o udzielnie zamówienia</w:t>
      </w:r>
      <w:bookmarkEnd w:id="16"/>
    </w:p>
    <w:p w14:paraId="42508A58" w14:textId="77777777" w:rsidR="002315D6" w:rsidRPr="002315D6" w:rsidRDefault="002315D6" w:rsidP="002315D6">
      <w:pPr>
        <w:spacing w:line="360" w:lineRule="auto"/>
        <w:rPr>
          <w:kern w:val="0"/>
          <w14:ligatures w14:val="none"/>
        </w:rPr>
      </w:pPr>
    </w:p>
    <w:p w14:paraId="26D836F9"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Wykonawcy mogą wspólnie ubiegać się o udzielenie zamówienia.</w:t>
      </w:r>
    </w:p>
    <w:p w14:paraId="4FC1C29A" w14:textId="3E43271F"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 xml:space="preserve">Wykonawcy wspólnie ubiegający się o udzielenie zamówienia, ustanawiają pełnomocnika do reprezentowania ich w postępowaniu o udzielenie zamówienia albo </w:t>
      </w:r>
      <w:r w:rsidR="00F70D98">
        <w:rPr>
          <w:kern w:val="0"/>
          <w14:ligatures w14:val="none"/>
        </w:rPr>
        <w:t xml:space="preserve">reprezentowania w postępowaniu </w:t>
      </w:r>
      <w:r w:rsidRPr="002315D6">
        <w:rPr>
          <w:kern w:val="0"/>
          <w14:ligatures w14:val="none"/>
        </w:rPr>
        <w:t>i zawarcia umowy                         w sprawie zamówienia publicznego – nie dotyczy spółki cywilnej, o ile upoważnienie/pełnomocnictwo                            do występowania w imieniu tej spółki wynika z dołączonej do oferty umowy spółki bądź wszyscy wspólnicy podpiszą ofertę.</w:t>
      </w:r>
    </w:p>
    <w:p w14:paraId="5753671C" w14:textId="77777777" w:rsidR="002315D6" w:rsidRPr="002315D6" w:rsidRDefault="002315D6" w:rsidP="00046622">
      <w:pPr>
        <w:numPr>
          <w:ilvl w:val="0"/>
          <w:numId w:val="8"/>
        </w:numPr>
        <w:spacing w:line="360" w:lineRule="auto"/>
        <w:ind w:left="284" w:hanging="284"/>
        <w:contextualSpacing/>
        <w:jc w:val="both"/>
        <w:rPr>
          <w:b/>
          <w:bCs/>
          <w:kern w:val="0"/>
          <w14:ligatures w14:val="none"/>
        </w:rPr>
      </w:pPr>
      <w:r w:rsidRPr="002315D6">
        <w:rPr>
          <w:kern w:val="0"/>
          <w14:ligatures w14:val="none"/>
        </w:rPr>
        <w:t xml:space="preserve">Wykonawcy wspólnie ubiegający się o udzielenie zamówienia, zobowiązani są złożyć wraz z ofertą stosowne pełnomocnictwo – zgodnie z ust. 3d) rozdz. V – SWZ – nie dotyczy spółki cywilnej, o ile upoważnienie/ pełnomocnictwo do występowania w imieniu tej spółki wynika z dołączonej do oferty umowy spółki bądź wszyscy wspólnicy podpiszą ofertę. </w:t>
      </w:r>
      <w:r w:rsidRPr="002315D6">
        <w:rPr>
          <w:b/>
          <w:bCs/>
          <w:kern w:val="0"/>
          <w14:ligatures w14:val="none"/>
        </w:rPr>
        <w:t>Pełnomocnictwo, o którym mowa powyżej może wynikać albo                                    z dokumentu pod taką samą nazwą, albo z umowy Wykonawców wspólnie ubiegających się                              o udzielenie zamówienia.</w:t>
      </w:r>
    </w:p>
    <w:p w14:paraId="35A77CDB"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Oferta musi być podpisana w taki sposób, by prawnie zobowiązywała wszystkich Wykonawców występujących wspólnie (przez każdego z Wykonawców lub upoważnionego pełnomocnika).</w:t>
      </w:r>
    </w:p>
    <w:p w14:paraId="756DB5AC"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 xml:space="preserve">W przypadku wspólnego ubiegania się o udzielenie zamówienie przez Wykonawców oświadczenie, o którym mowa w art. 125 ustawy (ust. 3b) rozdziału V – SWZ) składa każdy z Wykonawców wspólnie ubiegających się o zamówienie. Oświadczenia te potwierdzają spełnianie warunków udziału w postępowaniu w zakresie,                         </w:t>
      </w:r>
      <w:r w:rsidRPr="002315D6">
        <w:rPr>
          <w:kern w:val="0"/>
          <w14:ligatures w14:val="none"/>
        </w:rPr>
        <w:lastRenderedPageBreak/>
        <w:t xml:space="preserve">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p>
    <w:p w14:paraId="0CDF78B4"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Powyższe oznacza, iż:</w:t>
      </w:r>
    </w:p>
    <w:p w14:paraId="7426568C" w14:textId="77777777" w:rsidR="002315D6" w:rsidRPr="002315D6" w:rsidRDefault="002315D6" w:rsidP="00046622">
      <w:pPr>
        <w:numPr>
          <w:ilvl w:val="0"/>
          <w:numId w:val="9"/>
        </w:numPr>
        <w:spacing w:line="360" w:lineRule="auto"/>
        <w:ind w:left="567" w:hanging="283"/>
        <w:contextualSpacing/>
        <w:jc w:val="both"/>
        <w:rPr>
          <w:kern w:val="0"/>
          <w14:ligatures w14:val="none"/>
        </w:rPr>
      </w:pPr>
      <w:r w:rsidRPr="002315D6">
        <w:rPr>
          <w:kern w:val="0"/>
          <w14:ligatures w14:val="none"/>
        </w:rPr>
        <w:t>Oświadczenie w zakresie braku podstaw wykluczenia musi złożyć każdy z Wykonawców wspólnie ubiegających się o udzielenie zamówienia;</w:t>
      </w:r>
    </w:p>
    <w:p w14:paraId="7DD32BCC" w14:textId="77777777" w:rsidR="002315D6" w:rsidRPr="002315D6" w:rsidRDefault="002315D6" w:rsidP="00046622">
      <w:pPr>
        <w:numPr>
          <w:ilvl w:val="0"/>
          <w:numId w:val="9"/>
        </w:numPr>
        <w:spacing w:line="360" w:lineRule="auto"/>
        <w:ind w:left="567" w:hanging="283"/>
        <w:contextualSpacing/>
        <w:jc w:val="both"/>
        <w:rPr>
          <w:kern w:val="0"/>
          <w14:ligatures w14:val="none"/>
        </w:rPr>
      </w:pPr>
      <w:r w:rsidRPr="002315D6">
        <w:rPr>
          <w:kern w:val="0"/>
          <w14:ligatures w14:val="none"/>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29442387" w14:textId="77777777" w:rsidR="002315D6" w:rsidRPr="002315D6" w:rsidRDefault="002315D6" w:rsidP="00046622">
      <w:pPr>
        <w:numPr>
          <w:ilvl w:val="0"/>
          <w:numId w:val="8"/>
        </w:numPr>
        <w:spacing w:line="360" w:lineRule="auto"/>
        <w:ind w:left="284" w:hanging="284"/>
        <w:contextualSpacing/>
        <w:jc w:val="both"/>
        <w:rPr>
          <w:kern w:val="0"/>
          <w14:ligatures w14:val="none"/>
        </w:rPr>
      </w:pPr>
      <w:r w:rsidRPr="002315D6">
        <w:rPr>
          <w:kern w:val="0"/>
          <w14:ligatures w14:val="none"/>
        </w:rPr>
        <w:t>Wszelka korespondencja prowadzona będzie wyłącznie z podmiotem występującym jako pełnomocnik Wykonawców wspólnie ubiegających się o udzielenie zamówienia.</w:t>
      </w:r>
    </w:p>
    <w:p w14:paraId="2CDE18AD" w14:textId="77777777" w:rsidR="002315D6" w:rsidRDefault="002315D6" w:rsidP="002315D6">
      <w:pPr>
        <w:spacing w:line="360" w:lineRule="auto"/>
        <w:contextualSpacing/>
        <w:jc w:val="both"/>
        <w:rPr>
          <w:kern w:val="0"/>
          <w14:ligatures w14:val="none"/>
        </w:rPr>
      </w:pPr>
    </w:p>
    <w:p w14:paraId="08343A55" w14:textId="77777777" w:rsidR="000D43F9" w:rsidRPr="002315D6" w:rsidRDefault="000D43F9" w:rsidP="002315D6">
      <w:pPr>
        <w:spacing w:line="360" w:lineRule="auto"/>
        <w:contextualSpacing/>
        <w:jc w:val="both"/>
        <w:rPr>
          <w:kern w:val="0"/>
          <w14:ligatures w14:val="none"/>
        </w:rPr>
      </w:pPr>
    </w:p>
    <w:p w14:paraId="5F6576B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7" w:name="_Toc157578645"/>
      <w:r w:rsidRPr="002315D6">
        <w:rPr>
          <w:rFonts w:eastAsiaTheme="majorEastAsia" w:cstheme="majorBidi"/>
          <w:color w:val="2F5496" w:themeColor="accent1" w:themeShade="BF"/>
          <w:kern w:val="0"/>
          <w:sz w:val="20"/>
          <w:szCs w:val="32"/>
          <w14:ligatures w14:val="none"/>
        </w:rPr>
        <w:t>Podstawy (przesłanki) wykluczenia z postępowania, warunki udziału w postępowaniu, wykaz podmiotowych środków dowodowych</w:t>
      </w:r>
      <w:bookmarkEnd w:id="17"/>
    </w:p>
    <w:p w14:paraId="52894551" w14:textId="77777777" w:rsidR="002315D6" w:rsidRPr="002315D6" w:rsidRDefault="002315D6" w:rsidP="002315D6">
      <w:pPr>
        <w:spacing w:line="360" w:lineRule="auto"/>
        <w:rPr>
          <w:kern w:val="0"/>
          <w14:ligatures w14:val="none"/>
        </w:rPr>
      </w:pPr>
    </w:p>
    <w:p w14:paraId="77351CA6" w14:textId="77777777" w:rsidR="002315D6" w:rsidRPr="002315D6" w:rsidRDefault="002315D6" w:rsidP="00046622">
      <w:pPr>
        <w:numPr>
          <w:ilvl w:val="0"/>
          <w:numId w:val="10"/>
        </w:numPr>
        <w:spacing w:line="360" w:lineRule="auto"/>
        <w:ind w:left="284" w:hanging="284"/>
        <w:contextualSpacing/>
        <w:jc w:val="both"/>
        <w:rPr>
          <w:kern w:val="0"/>
          <w14:ligatures w14:val="none"/>
        </w:rPr>
      </w:pPr>
      <w:r w:rsidRPr="002315D6">
        <w:rPr>
          <w:kern w:val="0"/>
          <w14:ligatures w14:val="none"/>
        </w:rPr>
        <w:t>O udzielenie zamówienia mogą się ubiegać Wykonawcy, którzy:</w:t>
      </w:r>
    </w:p>
    <w:p w14:paraId="4B98FF8B" w14:textId="77777777" w:rsidR="002315D6" w:rsidRPr="002315D6" w:rsidRDefault="002315D6" w:rsidP="00046622">
      <w:pPr>
        <w:numPr>
          <w:ilvl w:val="0"/>
          <w:numId w:val="11"/>
        </w:numPr>
        <w:spacing w:line="360" w:lineRule="auto"/>
        <w:ind w:left="567" w:hanging="283"/>
        <w:contextualSpacing/>
        <w:jc w:val="both"/>
        <w:rPr>
          <w:kern w:val="0"/>
          <w14:ligatures w14:val="none"/>
        </w:rPr>
      </w:pPr>
      <w:r w:rsidRPr="002315D6">
        <w:rPr>
          <w:kern w:val="0"/>
          <w14:ligatures w14:val="none"/>
        </w:rPr>
        <w:t>nie podlegają wykluczeniu;</w:t>
      </w:r>
    </w:p>
    <w:p w14:paraId="47905F6C" w14:textId="77777777" w:rsidR="002315D6" w:rsidRPr="002315D6" w:rsidRDefault="002315D6" w:rsidP="00046622">
      <w:pPr>
        <w:numPr>
          <w:ilvl w:val="0"/>
          <w:numId w:val="11"/>
        </w:numPr>
        <w:spacing w:line="360" w:lineRule="auto"/>
        <w:ind w:left="567" w:hanging="283"/>
        <w:contextualSpacing/>
        <w:jc w:val="both"/>
        <w:rPr>
          <w:kern w:val="0"/>
          <w14:ligatures w14:val="none"/>
        </w:rPr>
      </w:pPr>
      <w:r w:rsidRPr="002315D6">
        <w:rPr>
          <w:kern w:val="0"/>
          <w14:ligatures w14:val="none"/>
        </w:rPr>
        <w:t>spełniają warunki udziału w postępowaniu, określone przez Zamawiającego w ogłoszeniu o zamówieniu oraz   w ust. 3 niniejszego rozdziału SWZ.</w:t>
      </w:r>
    </w:p>
    <w:p w14:paraId="08A9899B" w14:textId="77777777" w:rsidR="002315D6" w:rsidRPr="002315D6" w:rsidRDefault="002315D6" w:rsidP="00046622">
      <w:pPr>
        <w:numPr>
          <w:ilvl w:val="0"/>
          <w:numId w:val="10"/>
        </w:numPr>
        <w:spacing w:line="360" w:lineRule="auto"/>
        <w:ind w:left="284" w:hanging="284"/>
        <w:contextualSpacing/>
        <w:jc w:val="both"/>
        <w:rPr>
          <w:kern w:val="0"/>
          <w14:ligatures w14:val="none"/>
        </w:rPr>
      </w:pPr>
      <w:r w:rsidRPr="002315D6">
        <w:rPr>
          <w:kern w:val="0"/>
          <w14:ligatures w14:val="none"/>
        </w:rPr>
        <w:t>Z postępowania o udzielenie zamówienia wyklucza się Wykonawców, w stosunku do których zachodzi którakolwiek z okoliczności wskazanych:</w:t>
      </w:r>
    </w:p>
    <w:p w14:paraId="6B10AAD7" w14:textId="77777777"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t>w art. 108 ust. 1 Pzp;</w:t>
      </w:r>
    </w:p>
    <w:p w14:paraId="7976E866" w14:textId="77777777"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EED68E" w14:textId="77777777"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t>w art. 109 ust. 1. pkt 8 Pzp, tj.: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0A9CAE5" w14:textId="77777777"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t>w art. 109 ust. 1. pkt 10 Pzp, tj.: który w wyniku lekkomyślności lub niedbalstwa przedstawił informacje wprowadzające w błąd, co mogło mieć istotny wpływ na decyzje podejmowane przez zamawiającego w postępowaniu o udzielenie zamówienia.</w:t>
      </w:r>
    </w:p>
    <w:p w14:paraId="4CD98DB4" w14:textId="3070E0C9" w:rsidR="002315D6" w:rsidRPr="002315D6" w:rsidRDefault="002315D6" w:rsidP="00046622">
      <w:pPr>
        <w:numPr>
          <w:ilvl w:val="0"/>
          <w:numId w:val="12"/>
        </w:numPr>
        <w:spacing w:line="360" w:lineRule="auto"/>
        <w:ind w:left="567" w:hanging="283"/>
        <w:contextualSpacing/>
        <w:jc w:val="both"/>
        <w:rPr>
          <w:kern w:val="0"/>
          <w14:ligatures w14:val="none"/>
        </w:rPr>
      </w:pPr>
      <w:r w:rsidRPr="002315D6">
        <w:rPr>
          <w:kern w:val="0"/>
          <w14:ligatures w14:val="none"/>
        </w:rPr>
        <w:t>w art. 7 ust. 1 ustawy z 13 kwietnia 2022 r. o szczególnych rozwiązaniach w zakresie przeciwdziałania wspieraniu agresji na Ukrainę oraz służących ochronie bezpieczeństwa narodowego (</w:t>
      </w:r>
      <w:proofErr w:type="spellStart"/>
      <w:r w:rsidR="003920F1">
        <w:rPr>
          <w:kern w:val="0"/>
          <w14:ligatures w14:val="none"/>
        </w:rPr>
        <w:t>t.j</w:t>
      </w:r>
      <w:proofErr w:type="spellEnd"/>
      <w:r w:rsidR="003920F1">
        <w:rPr>
          <w:kern w:val="0"/>
          <w14:ligatures w14:val="none"/>
        </w:rPr>
        <w:t xml:space="preserve">. </w:t>
      </w:r>
      <w:r w:rsidRPr="002315D6">
        <w:rPr>
          <w:kern w:val="0"/>
          <w14:ligatures w14:val="none"/>
        </w:rPr>
        <w:t>Dz. U z 202</w:t>
      </w:r>
      <w:r w:rsidR="00724B8A">
        <w:rPr>
          <w:kern w:val="0"/>
          <w14:ligatures w14:val="none"/>
        </w:rPr>
        <w:t>3</w:t>
      </w:r>
      <w:r w:rsidRPr="002315D6">
        <w:rPr>
          <w:kern w:val="0"/>
          <w14:ligatures w14:val="none"/>
        </w:rPr>
        <w:t xml:space="preserve"> r. poz.</w:t>
      </w:r>
      <w:r w:rsidR="003920F1">
        <w:rPr>
          <w:kern w:val="0"/>
          <w14:ligatures w14:val="none"/>
        </w:rPr>
        <w:t xml:space="preserve"> 1497 ze zm.</w:t>
      </w:r>
      <w:r w:rsidRPr="002315D6">
        <w:rPr>
          <w:kern w:val="0"/>
          <w14:ligatures w14:val="none"/>
        </w:rPr>
        <w:t>)</w:t>
      </w:r>
    </w:p>
    <w:p w14:paraId="511E1C6A" w14:textId="77777777" w:rsidR="002315D6" w:rsidRPr="002315D6" w:rsidRDefault="002315D6" w:rsidP="00046622">
      <w:pPr>
        <w:numPr>
          <w:ilvl w:val="0"/>
          <w:numId w:val="10"/>
        </w:numPr>
        <w:spacing w:line="360" w:lineRule="auto"/>
        <w:ind w:left="284" w:hanging="284"/>
        <w:contextualSpacing/>
        <w:jc w:val="both"/>
        <w:rPr>
          <w:b/>
          <w:bCs/>
          <w:kern w:val="0"/>
          <w14:ligatures w14:val="none"/>
        </w:rPr>
      </w:pPr>
      <w:r w:rsidRPr="002315D6">
        <w:rPr>
          <w:b/>
          <w:bCs/>
          <w:kern w:val="0"/>
          <w14:ligatures w14:val="none"/>
        </w:rPr>
        <w:t>Warunki udziału w postępowaniu, określone przez Zamawiającego spośród warunków, o których mowa w art. 112 ust. 2 ustawy:</w:t>
      </w:r>
    </w:p>
    <w:p w14:paraId="0B34E92D" w14:textId="77777777" w:rsidR="002315D6" w:rsidRPr="002315D6" w:rsidRDefault="002315D6" w:rsidP="002315D6">
      <w:pPr>
        <w:spacing w:line="360" w:lineRule="auto"/>
        <w:contextualSpacing/>
        <w:jc w:val="both"/>
        <w:rPr>
          <w:b/>
          <w:bCs/>
          <w:kern w:val="0"/>
          <w14:ligatures w14:val="none"/>
        </w:rPr>
      </w:pPr>
    </w:p>
    <w:p w14:paraId="07E20E96" w14:textId="77777777" w:rsidR="002315D6" w:rsidRPr="002315D6" w:rsidRDefault="002315D6" w:rsidP="00046622">
      <w:pPr>
        <w:numPr>
          <w:ilvl w:val="1"/>
          <w:numId w:val="10"/>
        </w:numPr>
        <w:spacing w:after="0" w:line="360" w:lineRule="auto"/>
        <w:ind w:left="567" w:hanging="283"/>
        <w:contextualSpacing/>
        <w:jc w:val="both"/>
        <w:rPr>
          <w:b/>
          <w:bCs/>
          <w:kern w:val="0"/>
          <w14:ligatures w14:val="none"/>
        </w:rPr>
      </w:pPr>
      <w:r w:rsidRPr="002315D6">
        <w:rPr>
          <w:b/>
          <w:bCs/>
          <w:kern w:val="0"/>
          <w14:ligatures w14:val="none"/>
        </w:rPr>
        <w:t>Zdolność do występowania w obrocie gospodarczym</w:t>
      </w:r>
    </w:p>
    <w:p w14:paraId="06563C8E" w14:textId="77777777" w:rsidR="002315D6" w:rsidRPr="002315D6" w:rsidRDefault="002315D6" w:rsidP="002315D6">
      <w:pPr>
        <w:spacing w:line="360" w:lineRule="auto"/>
        <w:jc w:val="both"/>
        <w:rPr>
          <w:kern w:val="0"/>
          <w14:ligatures w14:val="none"/>
        </w:rPr>
      </w:pPr>
      <w:r w:rsidRPr="002315D6">
        <w:rPr>
          <w:kern w:val="0"/>
          <w14:ligatures w14:val="none"/>
        </w:rPr>
        <w:t>Zamawiający nie definiuje szczegółowego opisu sposobu dokonywania oceny spełniania tego warunku.</w:t>
      </w:r>
    </w:p>
    <w:p w14:paraId="355DBF92" w14:textId="77777777" w:rsidR="002315D6" w:rsidRPr="002315D6" w:rsidRDefault="002315D6" w:rsidP="00046622">
      <w:pPr>
        <w:numPr>
          <w:ilvl w:val="1"/>
          <w:numId w:val="10"/>
        </w:numPr>
        <w:spacing w:after="0" w:line="360" w:lineRule="auto"/>
        <w:ind w:left="567" w:hanging="283"/>
        <w:contextualSpacing/>
        <w:jc w:val="both"/>
        <w:rPr>
          <w:b/>
          <w:bCs/>
          <w:kern w:val="0"/>
          <w14:ligatures w14:val="none"/>
        </w:rPr>
      </w:pPr>
      <w:r w:rsidRPr="002315D6">
        <w:rPr>
          <w:b/>
          <w:bCs/>
          <w:kern w:val="0"/>
          <w14:ligatures w14:val="none"/>
        </w:rPr>
        <w:t>Uprawnienia do prowadzenia określonej działalności gospodarczej lub zawodowej</w:t>
      </w:r>
    </w:p>
    <w:p w14:paraId="688B0F6A" w14:textId="77777777" w:rsidR="002315D6" w:rsidRPr="002315D6" w:rsidRDefault="002315D6" w:rsidP="002315D6">
      <w:pPr>
        <w:spacing w:after="0" w:line="360" w:lineRule="auto"/>
        <w:jc w:val="both"/>
        <w:rPr>
          <w:kern w:val="0"/>
          <w14:ligatures w14:val="none"/>
        </w:rPr>
      </w:pPr>
      <w:r w:rsidRPr="002315D6">
        <w:rPr>
          <w:kern w:val="0"/>
          <w14:ligatures w14:val="none"/>
        </w:rPr>
        <w:t>Zamawiający nie definiuje szczegółowego opisu sposobu dokonywania oceny spełniania tego warunku.</w:t>
      </w:r>
    </w:p>
    <w:p w14:paraId="39DB4B5F" w14:textId="77777777" w:rsidR="002315D6" w:rsidRPr="002315D6" w:rsidRDefault="002315D6" w:rsidP="002315D6">
      <w:pPr>
        <w:spacing w:line="360" w:lineRule="auto"/>
        <w:contextualSpacing/>
        <w:jc w:val="both"/>
        <w:rPr>
          <w:b/>
          <w:bCs/>
          <w:kern w:val="0"/>
          <w14:ligatures w14:val="none"/>
        </w:rPr>
      </w:pPr>
    </w:p>
    <w:p w14:paraId="2CE74AA3" w14:textId="77777777" w:rsidR="002315D6" w:rsidRPr="002315D6" w:rsidRDefault="002315D6" w:rsidP="00046622">
      <w:pPr>
        <w:numPr>
          <w:ilvl w:val="1"/>
          <w:numId w:val="10"/>
        </w:numPr>
        <w:spacing w:after="0" w:line="360" w:lineRule="auto"/>
        <w:ind w:left="567" w:hanging="283"/>
        <w:contextualSpacing/>
        <w:jc w:val="both"/>
        <w:rPr>
          <w:b/>
          <w:bCs/>
          <w:kern w:val="0"/>
          <w14:ligatures w14:val="none"/>
        </w:rPr>
      </w:pPr>
      <w:r w:rsidRPr="002315D6">
        <w:rPr>
          <w:b/>
          <w:bCs/>
          <w:kern w:val="0"/>
          <w14:ligatures w14:val="none"/>
        </w:rPr>
        <w:t>Sytuacja ekonomiczna lub finansowa</w:t>
      </w:r>
    </w:p>
    <w:p w14:paraId="402721DC" w14:textId="77777777" w:rsidR="002315D6" w:rsidRPr="002315D6" w:rsidRDefault="002315D6" w:rsidP="002315D6">
      <w:pPr>
        <w:spacing w:after="0" w:line="360" w:lineRule="auto"/>
        <w:jc w:val="both"/>
        <w:rPr>
          <w:kern w:val="0"/>
          <w14:ligatures w14:val="none"/>
        </w:rPr>
      </w:pPr>
      <w:r w:rsidRPr="002315D6">
        <w:rPr>
          <w:kern w:val="0"/>
          <w14:ligatures w14:val="none"/>
        </w:rPr>
        <w:t>Zamawiający nie definiuje szczegółowego opisu sposobu dokonywania oceny spełniania tego warunku.</w:t>
      </w:r>
    </w:p>
    <w:p w14:paraId="384ADC2D" w14:textId="77777777" w:rsidR="002315D6" w:rsidRPr="002315D6" w:rsidRDefault="002315D6" w:rsidP="002315D6">
      <w:pPr>
        <w:spacing w:line="360" w:lineRule="auto"/>
        <w:contextualSpacing/>
        <w:jc w:val="both"/>
        <w:rPr>
          <w:b/>
          <w:bCs/>
          <w:kern w:val="0"/>
          <w14:ligatures w14:val="none"/>
        </w:rPr>
      </w:pPr>
    </w:p>
    <w:p w14:paraId="2AED695D" w14:textId="77777777" w:rsidR="002315D6" w:rsidRPr="002315D6" w:rsidRDefault="002315D6" w:rsidP="00046622">
      <w:pPr>
        <w:numPr>
          <w:ilvl w:val="1"/>
          <w:numId w:val="10"/>
        </w:numPr>
        <w:spacing w:after="0" w:line="360" w:lineRule="auto"/>
        <w:ind w:left="567" w:hanging="283"/>
        <w:contextualSpacing/>
        <w:jc w:val="both"/>
        <w:rPr>
          <w:b/>
          <w:bCs/>
          <w:kern w:val="0"/>
          <w14:ligatures w14:val="none"/>
        </w:rPr>
      </w:pPr>
      <w:r w:rsidRPr="002315D6">
        <w:rPr>
          <w:b/>
          <w:bCs/>
          <w:kern w:val="0"/>
          <w14:ligatures w14:val="none"/>
        </w:rPr>
        <w:t>Zdolność techniczna lub zawodowa:</w:t>
      </w:r>
    </w:p>
    <w:p w14:paraId="15823BA9" w14:textId="222527B1" w:rsidR="002315D6" w:rsidRDefault="00C107DC" w:rsidP="00046622">
      <w:pPr>
        <w:numPr>
          <w:ilvl w:val="0"/>
          <w:numId w:val="62"/>
        </w:numPr>
        <w:spacing w:line="360" w:lineRule="auto"/>
        <w:ind w:left="709"/>
        <w:contextualSpacing/>
        <w:jc w:val="both"/>
        <w:rPr>
          <w:kern w:val="0"/>
          <w14:ligatures w14:val="none"/>
        </w:rPr>
      </w:pPr>
      <w:bookmarkStart w:id="18" w:name="_Hlk112230970"/>
      <w:r>
        <w:rPr>
          <w:kern w:val="0"/>
          <w14:ligatures w14:val="none"/>
        </w:rPr>
        <w:t>Wykonanie dostaw o podobnym charakterze</w:t>
      </w:r>
    </w:p>
    <w:p w14:paraId="037A3762" w14:textId="7BF0D81A" w:rsidR="00F70D98" w:rsidRDefault="00C107DC" w:rsidP="00C107DC">
      <w:pPr>
        <w:spacing w:line="360" w:lineRule="auto"/>
        <w:contextualSpacing/>
        <w:jc w:val="both"/>
        <w:rPr>
          <w:kern w:val="0"/>
          <w14:ligatures w14:val="none"/>
        </w:rPr>
      </w:pPr>
      <w:r>
        <w:rPr>
          <w:kern w:val="0"/>
          <w14:ligatures w14:val="none"/>
        </w:rPr>
        <w:t xml:space="preserve">Zamawiający uzna warunek za spełniony, jeżeli Wykonawca w okresie ostatnich 3 lat, a jeżeli okres działalności jest krótszy, w tym okresie, należycie wykonał co najmniej jedną dostawę płyt betonowych jakością i rodzajem zbliżonych do przedmiotu zamówienia, w ilości </w:t>
      </w:r>
      <w:r w:rsidR="003221C2">
        <w:rPr>
          <w:kern w:val="0"/>
          <w14:ligatures w14:val="none"/>
        </w:rPr>
        <w:t>1</w:t>
      </w:r>
      <w:r>
        <w:rPr>
          <w:kern w:val="0"/>
          <w14:ligatures w14:val="none"/>
        </w:rPr>
        <w:t>50 płyt.</w:t>
      </w:r>
    </w:p>
    <w:p w14:paraId="64FC5FAA" w14:textId="02AB5C48" w:rsidR="00C107DC" w:rsidRPr="002315D6" w:rsidRDefault="00C107DC" w:rsidP="00C107DC">
      <w:pPr>
        <w:spacing w:line="360" w:lineRule="auto"/>
        <w:contextualSpacing/>
        <w:jc w:val="both"/>
        <w:rPr>
          <w:kern w:val="0"/>
          <w14:ligatures w14:val="none"/>
        </w:rPr>
      </w:pPr>
      <w:r>
        <w:rPr>
          <w:kern w:val="0"/>
          <w14:ligatures w14:val="none"/>
        </w:rPr>
        <w:t xml:space="preserve"> </w:t>
      </w:r>
    </w:p>
    <w:bookmarkEnd w:id="18"/>
    <w:p w14:paraId="110C3E5E" w14:textId="3BE53682" w:rsidR="002315D6" w:rsidRPr="002315D6" w:rsidRDefault="002315D6" w:rsidP="00046622">
      <w:pPr>
        <w:numPr>
          <w:ilvl w:val="0"/>
          <w:numId w:val="63"/>
        </w:numPr>
        <w:spacing w:line="360" w:lineRule="auto"/>
        <w:ind w:left="284"/>
        <w:contextualSpacing/>
        <w:jc w:val="both"/>
        <w:rPr>
          <w:kern w:val="0"/>
          <w14:ligatures w14:val="none"/>
        </w:rPr>
      </w:pPr>
      <w:r w:rsidRPr="002315D6">
        <w:rPr>
          <w:kern w:val="0"/>
          <w14:ligatures w14:val="none"/>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Pzp, warun</w:t>
      </w:r>
      <w:r w:rsidR="00DF1F20">
        <w:rPr>
          <w:kern w:val="0"/>
          <w14:ligatures w14:val="none"/>
        </w:rPr>
        <w:t>ki</w:t>
      </w:r>
      <w:r w:rsidRPr="002315D6">
        <w:rPr>
          <w:kern w:val="0"/>
          <w14:ligatures w14:val="none"/>
        </w:rPr>
        <w:t xml:space="preserve"> o który</w:t>
      </w:r>
      <w:r w:rsidR="00DF1F20">
        <w:rPr>
          <w:kern w:val="0"/>
          <w14:ligatures w14:val="none"/>
        </w:rPr>
        <w:t>ch</w:t>
      </w:r>
      <w:r w:rsidRPr="002315D6">
        <w:rPr>
          <w:kern w:val="0"/>
          <w14:ligatures w14:val="none"/>
        </w:rPr>
        <w:t xml:space="preserve"> wyżej mowa, mus</w:t>
      </w:r>
      <w:r w:rsidR="00DF1F20">
        <w:rPr>
          <w:kern w:val="0"/>
          <w14:ligatures w14:val="none"/>
        </w:rPr>
        <w:t>zą</w:t>
      </w:r>
      <w:r w:rsidRPr="002315D6">
        <w:rPr>
          <w:kern w:val="0"/>
          <w14:ligatures w14:val="none"/>
        </w:rPr>
        <w:t xml:space="preserve"> zostać spełnion</w:t>
      </w:r>
      <w:r w:rsidR="00DF1F20">
        <w:rPr>
          <w:kern w:val="0"/>
          <w14:ligatures w14:val="none"/>
        </w:rPr>
        <w:t>e</w:t>
      </w:r>
      <w:r w:rsidRPr="002315D6">
        <w:rPr>
          <w:kern w:val="0"/>
          <w14:ligatures w14:val="none"/>
        </w:rPr>
        <w:t xml:space="preserve"> w całości przez Wykonawcę (jednego z Wykonawców wspólnie składającego ofertę) lub podmiot, na którego zdolności w tym zakresie powołuje się Wykonawca – brak możliwości tzw. sumowania zasobów w zakresie doświadczenia.</w:t>
      </w:r>
    </w:p>
    <w:p w14:paraId="1DC15339" w14:textId="77777777" w:rsidR="002315D6" w:rsidRPr="002315D6" w:rsidRDefault="002315D6" w:rsidP="00046622">
      <w:pPr>
        <w:numPr>
          <w:ilvl w:val="0"/>
          <w:numId w:val="63"/>
        </w:numPr>
        <w:spacing w:line="360" w:lineRule="auto"/>
        <w:ind w:left="284" w:hanging="284"/>
        <w:contextualSpacing/>
        <w:jc w:val="both"/>
        <w:rPr>
          <w:kern w:val="0"/>
          <w14:ligatures w14:val="none"/>
        </w:rPr>
      </w:pPr>
      <w:r w:rsidRPr="002315D6">
        <w:rPr>
          <w:kern w:val="0"/>
          <w14:ligatures w14:val="none"/>
        </w:rPr>
        <w:t>Jeżeli Wykonawca powołuje się na doświadczenie w realizacji usług wykonywanych wspólnie z innymi wykonawcami, należy wykazać usługę (zakres), w której Wykonawca bezpośrednio uczestniczył.</w:t>
      </w:r>
    </w:p>
    <w:p w14:paraId="1CA27897" w14:textId="77777777" w:rsidR="002315D6" w:rsidRPr="002315D6" w:rsidRDefault="002315D6" w:rsidP="00046622">
      <w:pPr>
        <w:numPr>
          <w:ilvl w:val="0"/>
          <w:numId w:val="63"/>
        </w:numPr>
        <w:spacing w:line="360" w:lineRule="auto"/>
        <w:ind w:left="284" w:hanging="284"/>
        <w:contextualSpacing/>
        <w:jc w:val="both"/>
        <w:rPr>
          <w:kern w:val="0"/>
          <w14:ligatures w14:val="none"/>
        </w:rPr>
      </w:pPr>
      <w:r w:rsidRPr="002315D6">
        <w:rPr>
          <w:kern w:val="0"/>
          <w14:ligatures w14:val="none"/>
        </w:rPr>
        <w:t>Wykaz podmiotowych środków dowodowych</w:t>
      </w:r>
    </w:p>
    <w:p w14:paraId="1FF90C41" w14:textId="77777777" w:rsidR="002315D6" w:rsidRPr="002315D6" w:rsidRDefault="002315D6" w:rsidP="00046622">
      <w:pPr>
        <w:numPr>
          <w:ilvl w:val="1"/>
          <w:numId w:val="63"/>
        </w:numPr>
        <w:spacing w:after="0" w:line="360" w:lineRule="auto"/>
        <w:ind w:left="567" w:hanging="283"/>
        <w:contextualSpacing/>
        <w:jc w:val="both"/>
        <w:rPr>
          <w:b/>
          <w:bCs/>
          <w:kern w:val="0"/>
          <w14:ligatures w14:val="none"/>
        </w:rPr>
      </w:pPr>
      <w:r w:rsidRPr="002315D6">
        <w:rPr>
          <w:b/>
          <w:bCs/>
          <w:kern w:val="0"/>
          <w14:ligatures w14:val="none"/>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3057D376" w14:textId="77777777" w:rsidR="002315D6" w:rsidRPr="002315D6" w:rsidRDefault="002315D6" w:rsidP="00046622">
      <w:pPr>
        <w:numPr>
          <w:ilvl w:val="0"/>
          <w:numId w:val="13"/>
        </w:numPr>
        <w:spacing w:after="0" w:line="360" w:lineRule="auto"/>
        <w:ind w:left="567" w:hanging="283"/>
        <w:jc w:val="both"/>
        <w:rPr>
          <w:kern w:val="0"/>
          <w14:ligatures w14:val="none"/>
        </w:rPr>
      </w:pPr>
      <w:r w:rsidRPr="002315D6">
        <w:rPr>
          <w:kern w:val="0"/>
          <w14:ligatures w14:val="none"/>
        </w:rPr>
        <w:t>odpis lub informacja z Krajowego Rejestru Sądowego lub z Centralnej Ewidencji i Informacji z Działalności Gospodarczej, w zakresie art. 109 ust. 1 pkt 4 ustawy, sporządzonych nie wcześniej niż 3 miesiące przed jej złożeniem, jeżeli odrębne przepisy wymagają wpisu do rejestru lub ewidencji,</w:t>
      </w:r>
    </w:p>
    <w:p w14:paraId="31B8B7A4" w14:textId="25FD536B" w:rsidR="002315D6" w:rsidRPr="000D43F9" w:rsidRDefault="002315D6" w:rsidP="00046622">
      <w:pPr>
        <w:numPr>
          <w:ilvl w:val="0"/>
          <w:numId w:val="13"/>
        </w:numPr>
        <w:spacing w:after="0" w:line="360" w:lineRule="auto"/>
        <w:ind w:left="567" w:hanging="283"/>
        <w:jc w:val="both"/>
        <w:rPr>
          <w:kern w:val="0"/>
          <w14:ligatures w14:val="none"/>
        </w:rPr>
      </w:pPr>
      <w:r w:rsidRPr="000D43F9">
        <w:rPr>
          <w:kern w:val="0"/>
          <w14:ligatures w14:val="none"/>
        </w:rPr>
        <w:t xml:space="preserve">wykaz </w:t>
      </w:r>
      <w:r w:rsidR="00C107DC">
        <w:rPr>
          <w:kern w:val="0"/>
          <w14:ligatures w14:val="none"/>
        </w:rPr>
        <w:t>zrealizowanych dostaw</w:t>
      </w:r>
      <w:r w:rsidRPr="000D43F9">
        <w:rPr>
          <w:kern w:val="0"/>
          <w14:ligatures w14:val="none"/>
        </w:rPr>
        <w:t xml:space="preserve"> – </w:t>
      </w:r>
      <w:r w:rsidRPr="000D43F9">
        <w:rPr>
          <w:b/>
          <w:bCs/>
          <w:kern w:val="0"/>
          <w14:ligatures w14:val="none"/>
        </w:rPr>
        <w:t>Załącznik nr 5</w:t>
      </w:r>
      <w:r w:rsidR="001464EB">
        <w:rPr>
          <w:b/>
          <w:bCs/>
          <w:kern w:val="0"/>
          <w14:ligatures w14:val="none"/>
        </w:rPr>
        <w:t xml:space="preserve"> - </w:t>
      </w:r>
      <w:r w:rsidR="001464EB" w:rsidRPr="001464EB">
        <w:rPr>
          <w:b/>
          <w:bCs/>
          <w:kern w:val="0"/>
          <w14:ligatures w14:val="none"/>
        </w:rPr>
        <w:t>Do wykazu dostaw należy dołączyć dokumenty potwierdzające należyte wykonanie dostawy.</w:t>
      </w:r>
    </w:p>
    <w:p w14:paraId="1669D64A" w14:textId="77777777" w:rsidR="002315D6" w:rsidRPr="002315D6"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Wykonawca składa podmiotowe środki dowodowe aktualne na dzień ich złożenia.</w:t>
      </w:r>
    </w:p>
    <w:p w14:paraId="754E81D6" w14:textId="77777777" w:rsidR="002315D6" w:rsidRPr="002315D6"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Zamawiający nie wzywa do złożenia podmiotowych środków dowodowych, jeżeli:</w:t>
      </w:r>
    </w:p>
    <w:p w14:paraId="5FD7EE58" w14:textId="08FA8664" w:rsidR="002315D6" w:rsidRPr="002315D6" w:rsidRDefault="002315D6" w:rsidP="00046622">
      <w:pPr>
        <w:numPr>
          <w:ilvl w:val="0"/>
          <w:numId w:val="55"/>
        </w:numPr>
        <w:spacing w:after="0" w:line="360" w:lineRule="auto"/>
        <w:ind w:left="567" w:hanging="284"/>
        <w:contextualSpacing/>
        <w:jc w:val="both"/>
        <w:rPr>
          <w:kern w:val="0"/>
          <w14:ligatures w14:val="none"/>
        </w:rPr>
      </w:pPr>
      <w:r w:rsidRPr="002315D6">
        <w:rPr>
          <w:kern w:val="0"/>
          <w14:ligatures w14:val="none"/>
        </w:rPr>
        <w:t>może je uzyskać za pomocą bezpłatnych i ogólnodostępnych baz danych, w szczególności rejestrów publicznych w rozumieniu ustawy z dnia 17 lutego 2005 r. o informatyzacji działalności podmiotów realizujących zadania publiczne (</w:t>
      </w:r>
      <w:proofErr w:type="spellStart"/>
      <w:r w:rsidR="003920F1">
        <w:rPr>
          <w:kern w:val="0"/>
          <w14:ligatures w14:val="none"/>
        </w:rPr>
        <w:t>t.j</w:t>
      </w:r>
      <w:proofErr w:type="spellEnd"/>
      <w:r w:rsidR="003920F1">
        <w:rPr>
          <w:kern w:val="0"/>
          <w14:ligatures w14:val="none"/>
        </w:rPr>
        <w:t xml:space="preserve">. </w:t>
      </w:r>
      <w:r w:rsidRPr="002315D6">
        <w:rPr>
          <w:kern w:val="0"/>
          <w14:ligatures w14:val="none"/>
        </w:rPr>
        <w:t>Dz. U. z 20</w:t>
      </w:r>
      <w:r w:rsidR="003920F1">
        <w:rPr>
          <w:kern w:val="0"/>
          <w14:ligatures w14:val="none"/>
        </w:rPr>
        <w:t>23</w:t>
      </w:r>
      <w:r w:rsidRPr="002315D6">
        <w:rPr>
          <w:kern w:val="0"/>
          <w14:ligatures w14:val="none"/>
        </w:rPr>
        <w:t xml:space="preserve"> r. poz. </w:t>
      </w:r>
      <w:r w:rsidR="003920F1">
        <w:rPr>
          <w:kern w:val="0"/>
          <w14:ligatures w14:val="none"/>
        </w:rPr>
        <w:t>57</w:t>
      </w:r>
      <w:r w:rsidRPr="002315D6">
        <w:rPr>
          <w:kern w:val="0"/>
          <w14:ligatures w14:val="none"/>
        </w:rPr>
        <w:t xml:space="preserve"> z późn. zm.), o ile Wykonawca wskazał w oświadczeniu, o którym mowa w art. 125 ust. 1 ustawy dane umożliwiające dostęp do tych środków;</w:t>
      </w:r>
    </w:p>
    <w:p w14:paraId="79DF8CB1" w14:textId="77777777" w:rsidR="002315D6" w:rsidRPr="002315D6" w:rsidRDefault="002315D6" w:rsidP="00046622">
      <w:pPr>
        <w:numPr>
          <w:ilvl w:val="0"/>
          <w:numId w:val="55"/>
        </w:numPr>
        <w:spacing w:after="0" w:line="360" w:lineRule="auto"/>
        <w:ind w:left="567" w:hanging="284"/>
        <w:contextualSpacing/>
        <w:jc w:val="both"/>
        <w:rPr>
          <w:kern w:val="0"/>
          <w14:ligatures w14:val="none"/>
        </w:rPr>
      </w:pPr>
      <w:r w:rsidRPr="002315D6">
        <w:rPr>
          <w:kern w:val="0"/>
          <w14:ligatures w14:val="none"/>
        </w:rPr>
        <w:t>podmiotowym środkiem dowodowym jest oświadczenie, którego treść odpowiada zakresowi oświadczenia, o którym mowa w art. 125 ust. 1 ustawy.</w:t>
      </w:r>
    </w:p>
    <w:p w14:paraId="102563A1" w14:textId="77777777" w:rsidR="002315D6" w:rsidRPr="002315D6"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lastRenderedPageBreak/>
        <w:t>Wykonawca nie jest zobowiązany do złożenia podmiotowych środków dowodowych, które Zamawiający posiada, jeżeli Wykonawca wskaże te środki oraz potwierdzi ich prawidłowość i aktualność.</w:t>
      </w:r>
    </w:p>
    <w:p w14:paraId="056BDEC0" w14:textId="30AEA765" w:rsidR="002315D6" w:rsidRPr="002315D6"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w:t>
      </w:r>
      <w:r w:rsidR="00755752">
        <w:rPr>
          <w:kern w:val="0"/>
          <w14:ligatures w14:val="none"/>
        </w:rPr>
        <w:t xml:space="preserve"> z późn. zm.</w:t>
      </w:r>
      <w:r w:rsidRPr="002315D6">
        <w:rPr>
          <w:kern w:val="0"/>
          <w14:ligatures w14:val="none"/>
        </w:rPr>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A3B35FC" w14:textId="648AD402" w:rsidR="00FE63A4" w:rsidRDefault="002315D6" w:rsidP="00046622">
      <w:pPr>
        <w:numPr>
          <w:ilvl w:val="0"/>
          <w:numId w:val="63"/>
        </w:numPr>
        <w:spacing w:after="0" w:line="360" w:lineRule="auto"/>
        <w:ind w:left="284" w:hanging="284"/>
        <w:contextualSpacing/>
        <w:jc w:val="both"/>
        <w:rPr>
          <w:kern w:val="0"/>
          <w14:ligatures w14:val="none"/>
        </w:rPr>
      </w:pPr>
      <w:r w:rsidRPr="002315D6">
        <w:rPr>
          <w:kern w:val="0"/>
          <w14:ligatures w14:val="none"/>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58EE118" w14:textId="77777777" w:rsidR="00CC2E4B" w:rsidRPr="009C3210" w:rsidRDefault="00CC2E4B" w:rsidP="00CC2E4B">
      <w:pPr>
        <w:spacing w:after="0" w:line="360" w:lineRule="auto"/>
        <w:contextualSpacing/>
        <w:jc w:val="both"/>
        <w:rPr>
          <w:kern w:val="0"/>
          <w14:ligatures w14:val="none"/>
        </w:rPr>
      </w:pPr>
    </w:p>
    <w:p w14:paraId="6C20DFF4"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19" w:name="_Toc157578646"/>
      <w:r w:rsidRPr="002315D6">
        <w:rPr>
          <w:rFonts w:eastAsiaTheme="majorEastAsia" w:cstheme="majorBidi"/>
          <w:color w:val="2F5496" w:themeColor="accent1" w:themeShade="BF"/>
          <w:kern w:val="0"/>
          <w:sz w:val="20"/>
          <w:szCs w:val="32"/>
          <w14:ligatures w14:val="none"/>
        </w:rPr>
        <w:t>Dokumenty podmiotów zagranicznych, Wykonawca mający siedzibę lub miejsce zamieszkania poza terytorium Rzeczypospolitej Polskiej</w:t>
      </w:r>
      <w:bookmarkEnd w:id="19"/>
    </w:p>
    <w:p w14:paraId="443C7CC4" w14:textId="77777777" w:rsidR="002315D6" w:rsidRPr="002315D6" w:rsidRDefault="002315D6" w:rsidP="002315D6">
      <w:pPr>
        <w:spacing w:line="360" w:lineRule="auto"/>
        <w:rPr>
          <w:kern w:val="0"/>
          <w14:ligatures w14:val="none"/>
        </w:rPr>
      </w:pPr>
    </w:p>
    <w:p w14:paraId="5F8B3F0C"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Jeżeli Wykonawca ma siedzibę lub miejsce zamieszkania poza terytorium Rzeczypospolitej Polskiej, w celu wykazania okoliczności, o których mowa w rozdziale Q ust. 2 lit.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BFE9303"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Jeżeli w kraju, w którym Wykonawca ma siedzibę lub miejsce zamieszkania, nie wydaje się dokumentów,               o których mowa Q ust. 5 pkt 1 lit. a,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5ACA41"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Zamawiający nie wzywa do złożenia podmiotowych środków dowodowych, jeżeli:</w:t>
      </w:r>
    </w:p>
    <w:p w14:paraId="660E1CAB" w14:textId="656D5F2B" w:rsidR="002315D6" w:rsidRPr="002315D6" w:rsidRDefault="002315D6" w:rsidP="00046622">
      <w:pPr>
        <w:numPr>
          <w:ilvl w:val="0"/>
          <w:numId w:val="15"/>
        </w:numPr>
        <w:spacing w:line="360" w:lineRule="auto"/>
        <w:ind w:left="567" w:hanging="283"/>
        <w:contextualSpacing/>
        <w:jc w:val="both"/>
        <w:rPr>
          <w:kern w:val="0"/>
          <w14:ligatures w14:val="none"/>
        </w:rPr>
      </w:pPr>
      <w:r w:rsidRPr="002315D6">
        <w:rPr>
          <w:kern w:val="0"/>
          <w14:ligatures w14:val="none"/>
        </w:rPr>
        <w:t xml:space="preserve">może je uzyskać za pomocą bezpłatnych i ogólnodostępnych baz danych, w szczególności rejestrów publicznych w rozumieniu ustawy z dnia 17 lutego 2005 r. o informatyzacji działalności podmiotów realizujących </w:t>
      </w:r>
      <w:r w:rsidR="00E5239E">
        <w:rPr>
          <w:kern w:val="0"/>
          <w14:ligatures w14:val="none"/>
        </w:rPr>
        <w:t>zadania publiczne (Dz. U. z 2023</w:t>
      </w:r>
      <w:r w:rsidRPr="002315D6">
        <w:rPr>
          <w:kern w:val="0"/>
          <w14:ligatures w14:val="none"/>
        </w:rPr>
        <w:t xml:space="preserve"> r. poz. </w:t>
      </w:r>
      <w:r w:rsidR="00E5239E">
        <w:rPr>
          <w:kern w:val="0"/>
          <w14:ligatures w14:val="none"/>
        </w:rPr>
        <w:t>57</w:t>
      </w:r>
      <w:r w:rsidRPr="002315D6">
        <w:rPr>
          <w:kern w:val="0"/>
          <w14:ligatures w14:val="none"/>
        </w:rPr>
        <w:t xml:space="preserve"> z późn. zm.), o ile Wykonawca wskazał                             w oświadczeniu, o którym mowa w art. 125 ust. 1 Pzp dane umożliwiające dostęp do tych środków;</w:t>
      </w:r>
    </w:p>
    <w:p w14:paraId="466EAC1B" w14:textId="77777777" w:rsidR="002315D6" w:rsidRPr="002315D6" w:rsidRDefault="002315D6" w:rsidP="00046622">
      <w:pPr>
        <w:numPr>
          <w:ilvl w:val="0"/>
          <w:numId w:val="15"/>
        </w:numPr>
        <w:spacing w:line="360" w:lineRule="auto"/>
        <w:ind w:left="567" w:hanging="283"/>
        <w:contextualSpacing/>
        <w:jc w:val="both"/>
        <w:rPr>
          <w:kern w:val="0"/>
          <w14:ligatures w14:val="none"/>
        </w:rPr>
      </w:pPr>
      <w:r w:rsidRPr="002315D6">
        <w:rPr>
          <w:kern w:val="0"/>
          <w14:ligatures w14:val="none"/>
        </w:rPr>
        <w:t>podmiotowym środkiem dowodowym jest oświadczenie, którego treść odpowiada zakresowi oświadczenia, o którym mowa w art. 125 ust. 1 Pzp.</w:t>
      </w:r>
    </w:p>
    <w:p w14:paraId="1ECD5570" w14:textId="77777777"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Wykonawca nie jest zobowiązany do złożenia podmiotowych środków dowodowych, które Zamawiający posiada, jeżeli Wykonawca wskaże te środki oraz potwierdzi ich prawidłowość i aktualność.</w:t>
      </w:r>
    </w:p>
    <w:p w14:paraId="4653640E" w14:textId="0111C223" w:rsidR="002315D6" w:rsidRPr="002315D6" w:rsidRDefault="002315D6" w:rsidP="00046622">
      <w:pPr>
        <w:numPr>
          <w:ilvl w:val="0"/>
          <w:numId w:val="14"/>
        </w:numPr>
        <w:spacing w:line="360" w:lineRule="auto"/>
        <w:ind w:left="284" w:hanging="284"/>
        <w:contextualSpacing/>
        <w:jc w:val="both"/>
        <w:rPr>
          <w:kern w:val="0"/>
          <w14:ligatures w14:val="none"/>
        </w:rPr>
      </w:pPr>
      <w:r w:rsidRPr="002315D6">
        <w:rPr>
          <w:kern w:val="0"/>
          <w14:ligatures w14:val="none"/>
        </w:rPr>
        <w:t>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w:t>
      </w:r>
      <w:r w:rsidR="00755752">
        <w:rPr>
          <w:kern w:val="0"/>
          <w14:ligatures w14:val="none"/>
        </w:rPr>
        <w:t xml:space="preserve"> z późn. zm.</w:t>
      </w:r>
      <w:r w:rsidRPr="002315D6">
        <w:rPr>
          <w:kern w:val="0"/>
          <w14:ligatures w14:val="none"/>
        </w:rPr>
        <w:t xml:space="preserve">) oraz Rozporządzenia Prezesa Rady Ministrów z dnia 30 grudnia 2020 r. w sprawie sposobu sporządzania i </w:t>
      </w:r>
      <w:r w:rsidRPr="002315D6">
        <w:rPr>
          <w:kern w:val="0"/>
          <w14:ligatures w14:val="none"/>
        </w:rPr>
        <w:lastRenderedPageBreak/>
        <w:t>przekazywania informacji oraz wymagań technicznych dla dokumentów elektronicznych oraz środków komunikacji elektronicznej w postępowaniu o udzielenie zamówienia publicznego lub konkursie (Dz. U. z 2020 r. poz. 2452).</w:t>
      </w:r>
    </w:p>
    <w:p w14:paraId="08325A09" w14:textId="77777777" w:rsidR="002315D6" w:rsidRPr="002315D6" w:rsidRDefault="002315D6" w:rsidP="00046622">
      <w:pPr>
        <w:numPr>
          <w:ilvl w:val="0"/>
          <w:numId w:val="14"/>
        </w:numPr>
        <w:spacing w:before="240" w:line="360" w:lineRule="auto"/>
        <w:ind w:left="284" w:hanging="284"/>
        <w:contextualSpacing/>
        <w:jc w:val="both"/>
        <w:rPr>
          <w:kern w:val="0"/>
          <w14:ligatures w14:val="none"/>
        </w:rPr>
      </w:pPr>
      <w:r w:rsidRPr="002315D6">
        <w:rPr>
          <w:kern w:val="0"/>
          <w14:ligatures w14:val="none"/>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EB4C2CB" w14:textId="77777777" w:rsidR="002315D6" w:rsidRPr="002315D6" w:rsidRDefault="002315D6" w:rsidP="002315D6">
      <w:pPr>
        <w:spacing w:before="240" w:line="360" w:lineRule="auto"/>
        <w:contextualSpacing/>
        <w:jc w:val="both"/>
        <w:rPr>
          <w:kern w:val="0"/>
          <w14:ligatures w14:val="none"/>
        </w:rPr>
      </w:pPr>
    </w:p>
    <w:p w14:paraId="47A1B013"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0" w:name="_Toc157578647"/>
      <w:r w:rsidRPr="002315D6">
        <w:rPr>
          <w:rFonts w:eastAsiaTheme="majorEastAsia" w:cstheme="majorBidi"/>
          <w:color w:val="2F5496" w:themeColor="accent1" w:themeShade="BF"/>
          <w:kern w:val="0"/>
          <w:sz w:val="20"/>
          <w:szCs w:val="32"/>
          <w14:ligatures w14:val="none"/>
        </w:rPr>
        <w:t>Wymagania dotyczące wadium</w:t>
      </w:r>
      <w:bookmarkEnd w:id="20"/>
    </w:p>
    <w:p w14:paraId="4A6517B1" w14:textId="77777777" w:rsidR="00B3225E" w:rsidRDefault="00B3225E" w:rsidP="002315D6">
      <w:pPr>
        <w:spacing w:line="360" w:lineRule="auto"/>
        <w:rPr>
          <w:kern w:val="0"/>
          <w14:ligatures w14:val="none"/>
        </w:rPr>
      </w:pPr>
    </w:p>
    <w:p w14:paraId="20ECA9F0" w14:textId="7233DAFD" w:rsidR="002315D6" w:rsidRPr="002315D6" w:rsidRDefault="00B3225E" w:rsidP="002315D6">
      <w:pPr>
        <w:spacing w:line="360" w:lineRule="auto"/>
        <w:rPr>
          <w:kern w:val="0"/>
          <w14:ligatures w14:val="none"/>
        </w:rPr>
      </w:pPr>
      <w:r w:rsidRPr="00B3225E">
        <w:rPr>
          <w:kern w:val="0"/>
          <w14:ligatures w14:val="none"/>
        </w:rPr>
        <w:t>Zamawiający w przedmiotowym postępowaniu nie wymaga wpłaty wadium.</w:t>
      </w:r>
    </w:p>
    <w:p w14:paraId="7A4D3B42" w14:textId="77777777" w:rsidR="002315D6" w:rsidRPr="002315D6" w:rsidRDefault="002315D6" w:rsidP="002315D6">
      <w:pPr>
        <w:spacing w:line="360" w:lineRule="auto"/>
        <w:jc w:val="both"/>
        <w:rPr>
          <w:kern w:val="0"/>
          <w14:ligatures w14:val="none"/>
        </w:rPr>
      </w:pPr>
    </w:p>
    <w:p w14:paraId="7FE75F9D" w14:textId="77777777" w:rsidR="002315D6" w:rsidRPr="002315D6" w:rsidRDefault="002315D6" w:rsidP="000D43F9">
      <w:pPr>
        <w:keepNext/>
        <w:keepLines/>
        <w:numPr>
          <w:ilvl w:val="0"/>
          <w:numId w:val="1"/>
        </w:numPr>
        <w:spacing w:before="240" w:after="0" w:line="360" w:lineRule="auto"/>
        <w:jc w:val="both"/>
        <w:outlineLvl w:val="0"/>
        <w:rPr>
          <w:rFonts w:eastAsiaTheme="majorEastAsia" w:cstheme="majorBidi"/>
          <w:color w:val="2F5496" w:themeColor="accent1" w:themeShade="BF"/>
          <w:kern w:val="0"/>
          <w:sz w:val="20"/>
          <w:szCs w:val="32"/>
          <w14:ligatures w14:val="none"/>
        </w:rPr>
      </w:pPr>
      <w:bookmarkStart w:id="21" w:name="_Toc157578648"/>
      <w:r w:rsidRPr="002315D6">
        <w:rPr>
          <w:rFonts w:eastAsiaTheme="majorEastAsia" w:cstheme="majorBidi"/>
          <w:color w:val="2F5496" w:themeColor="accent1" w:themeShade="BF"/>
          <w:kern w:val="0"/>
          <w:sz w:val="20"/>
          <w:szCs w:val="32"/>
          <w14:ligatures w14:val="none"/>
        </w:rPr>
        <w:t>Informacja o środkach komunikacji elektronicznej, przy użyciu których Zamawiający będzie komunikował się z Wykonawcami, oraz informacje o wymaganiach technicznych i organizacji sporządzania, wysyłania i odbierania korespondencji elektronicznej</w:t>
      </w:r>
      <w:bookmarkEnd w:id="21"/>
      <w:r w:rsidRPr="002315D6">
        <w:rPr>
          <w:rFonts w:eastAsiaTheme="majorEastAsia" w:cstheme="majorBidi"/>
          <w:color w:val="2F5496" w:themeColor="accent1" w:themeShade="BF"/>
          <w:kern w:val="0"/>
          <w:sz w:val="20"/>
          <w:szCs w:val="32"/>
          <w14:ligatures w14:val="none"/>
        </w:rPr>
        <w:t xml:space="preserve"> </w:t>
      </w:r>
    </w:p>
    <w:p w14:paraId="6A4C07FD" w14:textId="77777777" w:rsidR="002315D6" w:rsidRPr="002315D6" w:rsidRDefault="002315D6" w:rsidP="002315D6">
      <w:pPr>
        <w:spacing w:line="360" w:lineRule="auto"/>
        <w:rPr>
          <w:kern w:val="0"/>
          <w14:ligatures w14:val="none"/>
        </w:rPr>
      </w:pPr>
    </w:p>
    <w:p w14:paraId="49C175A4" w14:textId="77777777" w:rsidR="000D43F9" w:rsidRDefault="000D43F9" w:rsidP="00046622">
      <w:pPr>
        <w:pStyle w:val="Akapitzlist"/>
        <w:numPr>
          <w:ilvl w:val="0"/>
          <w:numId w:val="70"/>
        </w:numPr>
        <w:spacing w:line="360" w:lineRule="auto"/>
        <w:ind w:left="284" w:hanging="284"/>
        <w:jc w:val="both"/>
      </w:pPr>
      <w:r w:rsidRPr="000D43F9">
        <w:t>Informacje ogólne</w:t>
      </w:r>
    </w:p>
    <w:p w14:paraId="40D586AF" w14:textId="607958C2" w:rsidR="000D43F9" w:rsidRPr="00094E29" w:rsidRDefault="000D43F9" w:rsidP="00046622">
      <w:pPr>
        <w:pStyle w:val="Akapitzlist"/>
        <w:numPr>
          <w:ilvl w:val="0"/>
          <w:numId w:val="71"/>
        </w:numPr>
        <w:spacing w:line="360" w:lineRule="auto"/>
        <w:ind w:left="709"/>
        <w:jc w:val="both"/>
      </w:pPr>
      <w:r w:rsidRPr="000D43F9">
        <w:t>Postępowanie prowadzone jest w języku polskim za pośrednictwem platformazakupowa.pl</w:t>
      </w:r>
      <w:r w:rsidR="00094E29">
        <w:t xml:space="preserve"> </w:t>
      </w:r>
      <w:r w:rsidRPr="00094E29">
        <w:t>pod adresem: https://platformazakupowa.pl/pn/trzebiatow/proceedings</w:t>
      </w:r>
    </w:p>
    <w:p w14:paraId="4F2B3C06" w14:textId="19EA4A34" w:rsidR="000D43F9" w:rsidRPr="002075CA" w:rsidRDefault="002075CA" w:rsidP="00046622">
      <w:pPr>
        <w:pStyle w:val="Akapitzlist"/>
        <w:numPr>
          <w:ilvl w:val="0"/>
          <w:numId w:val="71"/>
        </w:numPr>
        <w:spacing w:line="360" w:lineRule="auto"/>
        <w:ind w:left="709"/>
        <w:jc w:val="both"/>
      </w:pPr>
      <w:r w:rsidRPr="002075CA">
        <w:t>K</w:t>
      </w:r>
      <w:r w:rsidR="000D43F9" w:rsidRPr="002075CA">
        <w:t>omunikacja między zamawiającym a wykonawcami w zakresie:</w:t>
      </w:r>
    </w:p>
    <w:p w14:paraId="1EAE2FE0" w14:textId="4CA41E4D" w:rsidR="002315D6" w:rsidRPr="002075CA" w:rsidRDefault="000D43F9" w:rsidP="00046622">
      <w:pPr>
        <w:pStyle w:val="Akapitzlist"/>
        <w:numPr>
          <w:ilvl w:val="0"/>
          <w:numId w:val="72"/>
        </w:numPr>
        <w:spacing w:line="360" w:lineRule="auto"/>
        <w:ind w:left="1134"/>
        <w:jc w:val="both"/>
      </w:pPr>
      <w:r w:rsidRPr="002075CA">
        <w:t>przesyłania zamawiającemu pytań do treści SWZ;</w:t>
      </w:r>
    </w:p>
    <w:p w14:paraId="57519E31" w14:textId="77777777" w:rsidR="000D43F9" w:rsidRPr="002075CA" w:rsidRDefault="000D43F9" w:rsidP="00046622">
      <w:pPr>
        <w:pStyle w:val="Akapitzlist"/>
        <w:numPr>
          <w:ilvl w:val="0"/>
          <w:numId w:val="72"/>
        </w:numPr>
        <w:spacing w:line="360" w:lineRule="auto"/>
        <w:ind w:left="1134"/>
        <w:jc w:val="both"/>
      </w:pPr>
      <w:r w:rsidRPr="002075CA">
        <w:t>przesyłania odpowiedzi na wezwanie zamawiającego do złożenia podmiotowych</w:t>
      </w:r>
    </w:p>
    <w:p w14:paraId="2423F28C" w14:textId="77777777" w:rsidR="00583B84" w:rsidRPr="002075CA" w:rsidRDefault="000D43F9" w:rsidP="00583B84">
      <w:pPr>
        <w:pStyle w:val="Akapitzlist"/>
        <w:spacing w:line="360" w:lineRule="auto"/>
        <w:ind w:left="1134"/>
        <w:jc w:val="both"/>
      </w:pPr>
      <w:r w:rsidRPr="002075CA">
        <w:t>środków dowodowych;</w:t>
      </w:r>
    </w:p>
    <w:p w14:paraId="27EBAD2B" w14:textId="121CBDA7" w:rsidR="000D43F9" w:rsidRPr="002075CA" w:rsidRDefault="000D43F9" w:rsidP="00046622">
      <w:pPr>
        <w:pStyle w:val="Akapitzlist"/>
        <w:numPr>
          <w:ilvl w:val="0"/>
          <w:numId w:val="72"/>
        </w:numPr>
        <w:spacing w:line="360" w:lineRule="auto"/>
        <w:ind w:left="1134"/>
        <w:jc w:val="both"/>
      </w:pPr>
      <w:r w:rsidRPr="002075CA">
        <w:t>przesyłania odpowiedzi na wezwanie zamawiającego do złożenia /poprawienia/</w:t>
      </w:r>
    </w:p>
    <w:p w14:paraId="175F1387" w14:textId="77777777" w:rsidR="000D43F9" w:rsidRPr="002075CA" w:rsidRDefault="000D43F9" w:rsidP="00583B84">
      <w:pPr>
        <w:pStyle w:val="Akapitzlist"/>
        <w:spacing w:line="360" w:lineRule="auto"/>
        <w:ind w:left="1134"/>
        <w:jc w:val="both"/>
      </w:pPr>
      <w:r w:rsidRPr="002075CA">
        <w:t>uzupełnienia oświadczenia, o którym mowa w art. 125 ust. 1, podmiotowych środków</w:t>
      </w:r>
    </w:p>
    <w:p w14:paraId="357CF1C5" w14:textId="77777777" w:rsidR="000D43F9" w:rsidRPr="002075CA" w:rsidRDefault="000D43F9" w:rsidP="00583B84">
      <w:pPr>
        <w:pStyle w:val="Akapitzlist"/>
        <w:spacing w:line="360" w:lineRule="auto"/>
        <w:ind w:left="1134"/>
        <w:jc w:val="both"/>
      </w:pPr>
      <w:r w:rsidRPr="002075CA">
        <w:t>dowodowych, innych dokumentów lub oświadczeń składanych w postępowaniu;</w:t>
      </w:r>
    </w:p>
    <w:p w14:paraId="1553D03C" w14:textId="4226167E" w:rsidR="000D43F9" w:rsidRPr="002075CA" w:rsidRDefault="000D43F9" w:rsidP="00046622">
      <w:pPr>
        <w:pStyle w:val="Akapitzlist"/>
        <w:numPr>
          <w:ilvl w:val="0"/>
          <w:numId w:val="72"/>
        </w:numPr>
        <w:spacing w:line="360" w:lineRule="auto"/>
        <w:ind w:left="1134"/>
        <w:jc w:val="both"/>
      </w:pPr>
      <w:r w:rsidRPr="002075CA">
        <w:t>przesyłania odpowiedzi na wezwanie zamawiającego do złożenia wyjaśnień</w:t>
      </w:r>
    </w:p>
    <w:p w14:paraId="4B685414" w14:textId="77777777" w:rsidR="000D43F9" w:rsidRPr="002075CA" w:rsidRDefault="000D43F9" w:rsidP="00583B84">
      <w:pPr>
        <w:pStyle w:val="Akapitzlist"/>
        <w:spacing w:line="360" w:lineRule="auto"/>
        <w:ind w:left="1134"/>
        <w:jc w:val="both"/>
      </w:pPr>
      <w:r w:rsidRPr="002075CA">
        <w:t>dotyczących treści oświadczenia, o którym mowa w art. 125 ust. 1 lub złożonych</w:t>
      </w:r>
    </w:p>
    <w:p w14:paraId="7C6E6BA3" w14:textId="77777777" w:rsidR="000D43F9" w:rsidRPr="002075CA" w:rsidRDefault="000D43F9" w:rsidP="00583B84">
      <w:pPr>
        <w:pStyle w:val="Akapitzlist"/>
        <w:spacing w:line="360" w:lineRule="auto"/>
        <w:ind w:left="1134"/>
        <w:jc w:val="both"/>
      </w:pPr>
      <w:r w:rsidRPr="002075CA">
        <w:t>podmiotowych środków dowodowych lub innych dokumentów lub oświadczeń</w:t>
      </w:r>
    </w:p>
    <w:p w14:paraId="33244D64" w14:textId="77777777" w:rsidR="000D43F9" w:rsidRPr="002075CA" w:rsidRDefault="000D43F9" w:rsidP="00583B84">
      <w:pPr>
        <w:pStyle w:val="Akapitzlist"/>
        <w:spacing w:line="360" w:lineRule="auto"/>
        <w:ind w:left="1134"/>
        <w:jc w:val="both"/>
      </w:pPr>
      <w:r w:rsidRPr="002075CA">
        <w:t>składanych w postępowaniu;</w:t>
      </w:r>
    </w:p>
    <w:p w14:paraId="12B9D4DD" w14:textId="23A9F178" w:rsidR="000D43F9" w:rsidRPr="002075CA" w:rsidRDefault="000D43F9" w:rsidP="00046622">
      <w:pPr>
        <w:pStyle w:val="Akapitzlist"/>
        <w:numPr>
          <w:ilvl w:val="0"/>
          <w:numId w:val="72"/>
        </w:numPr>
        <w:spacing w:line="360" w:lineRule="auto"/>
        <w:ind w:left="1134"/>
        <w:jc w:val="both"/>
      </w:pPr>
      <w:r w:rsidRPr="002075CA">
        <w:t>przesyłania odpowiedzi na wezwanie zamawiającego do złożenia wyjaśnień</w:t>
      </w:r>
    </w:p>
    <w:p w14:paraId="7E27EC76" w14:textId="77777777" w:rsidR="000D43F9" w:rsidRPr="002075CA" w:rsidRDefault="000D43F9" w:rsidP="00583B84">
      <w:pPr>
        <w:pStyle w:val="Akapitzlist"/>
        <w:spacing w:line="360" w:lineRule="auto"/>
        <w:ind w:left="1134"/>
        <w:jc w:val="both"/>
      </w:pPr>
      <w:r w:rsidRPr="002075CA">
        <w:t>dotyczących treści przedmiotowych środków dowodowych;</w:t>
      </w:r>
    </w:p>
    <w:p w14:paraId="5CA76453" w14:textId="7F29F5AB" w:rsidR="000D43F9" w:rsidRPr="002075CA" w:rsidRDefault="000D43F9" w:rsidP="00046622">
      <w:pPr>
        <w:pStyle w:val="Akapitzlist"/>
        <w:numPr>
          <w:ilvl w:val="0"/>
          <w:numId w:val="72"/>
        </w:numPr>
        <w:spacing w:line="360" w:lineRule="auto"/>
        <w:ind w:left="1134"/>
        <w:jc w:val="both"/>
      </w:pPr>
      <w:r w:rsidRPr="002075CA">
        <w:t>przesłania odpowiedzi na inne wezwania zamawiającego wynikające z ustawy Pzp;</w:t>
      </w:r>
    </w:p>
    <w:p w14:paraId="1CC0AEED" w14:textId="51ED10BA" w:rsidR="000D43F9" w:rsidRPr="002075CA" w:rsidRDefault="000D43F9" w:rsidP="00046622">
      <w:pPr>
        <w:pStyle w:val="Akapitzlist"/>
        <w:numPr>
          <w:ilvl w:val="0"/>
          <w:numId w:val="72"/>
        </w:numPr>
        <w:spacing w:line="360" w:lineRule="auto"/>
        <w:ind w:left="1134"/>
        <w:jc w:val="both"/>
      </w:pPr>
      <w:r w:rsidRPr="002075CA">
        <w:t>przesyłania wniosków, informacji, oświadczeń wykonawcy;</w:t>
      </w:r>
    </w:p>
    <w:p w14:paraId="662C1FAF" w14:textId="4DEA6052" w:rsidR="000D43F9" w:rsidRPr="002075CA" w:rsidRDefault="000D43F9" w:rsidP="00046622">
      <w:pPr>
        <w:pStyle w:val="Akapitzlist"/>
        <w:numPr>
          <w:ilvl w:val="0"/>
          <w:numId w:val="72"/>
        </w:numPr>
        <w:spacing w:line="360" w:lineRule="auto"/>
        <w:ind w:left="1134"/>
        <w:jc w:val="both"/>
      </w:pPr>
      <w:r w:rsidRPr="002075CA">
        <w:t>przesyłania odwołania/inne</w:t>
      </w:r>
    </w:p>
    <w:p w14:paraId="21D81673" w14:textId="1CD8D239" w:rsidR="005B5EAC" w:rsidRDefault="005B5EAC" w:rsidP="005B5EAC">
      <w:pPr>
        <w:pStyle w:val="Akapitzlist"/>
        <w:spacing w:line="360" w:lineRule="auto"/>
        <w:ind w:left="709"/>
        <w:jc w:val="both"/>
      </w:pPr>
      <w:r>
        <w:t>odbywa się za pośrednictwem platformazakupowa.pl i formularza „Wyślij wiadomość do zamawiającego”.</w:t>
      </w:r>
    </w:p>
    <w:p w14:paraId="7AACCB98" w14:textId="77777777" w:rsidR="005B5EAC" w:rsidRDefault="005B5EAC" w:rsidP="005B5EAC">
      <w:pPr>
        <w:pStyle w:val="Akapitzlist"/>
        <w:spacing w:line="360" w:lineRule="auto"/>
        <w:ind w:left="1134"/>
        <w:jc w:val="both"/>
      </w:pPr>
    </w:p>
    <w:p w14:paraId="5DC02C6B" w14:textId="220338DE" w:rsidR="000D43F9" w:rsidRDefault="005B5EAC" w:rsidP="00C107DC">
      <w:pPr>
        <w:pStyle w:val="Akapitzlist"/>
        <w:spacing w:line="360" w:lineRule="auto"/>
        <w:ind w:left="426"/>
        <w:jc w:val="both"/>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A59CE76" w14:textId="77777777" w:rsidR="005B5EAC" w:rsidRDefault="005B5EAC" w:rsidP="005B5EAC">
      <w:pPr>
        <w:pStyle w:val="Akapitzlist"/>
        <w:spacing w:line="360" w:lineRule="auto"/>
        <w:ind w:left="709"/>
        <w:jc w:val="both"/>
      </w:pPr>
    </w:p>
    <w:p w14:paraId="0E6698AE" w14:textId="1208E542" w:rsidR="005B5EAC" w:rsidRDefault="005B5EAC" w:rsidP="00046622">
      <w:pPr>
        <w:pStyle w:val="Akapitzlist"/>
        <w:numPr>
          <w:ilvl w:val="0"/>
          <w:numId w:val="71"/>
        </w:numPr>
        <w:spacing w:line="360" w:lineRule="auto"/>
        <w:ind w:left="709"/>
        <w:jc w:val="both"/>
      </w:pPr>
      <w:r>
        <w:lastRenderedPageBreak/>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w:t>
      </w:r>
      <w:r w:rsidR="00ED132B">
        <w:t xml:space="preserve">e przekazywana za pośrednictwem </w:t>
      </w:r>
      <w:r w:rsidR="00ED132B" w:rsidRPr="00920AE7">
        <w:t>platformazakupowa.pl.</w:t>
      </w:r>
    </w:p>
    <w:p w14:paraId="57B53ABF" w14:textId="547AAEB7" w:rsidR="005B5EAC" w:rsidRDefault="005B5EAC" w:rsidP="00046622">
      <w:pPr>
        <w:pStyle w:val="Akapitzlist"/>
        <w:numPr>
          <w:ilvl w:val="0"/>
          <w:numId w:val="71"/>
        </w:numPr>
        <w:spacing w:line="360" w:lineRule="auto"/>
        <w:ind w:left="709"/>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2126DE7A" w14:textId="77777777" w:rsidR="00094E29" w:rsidRDefault="00094E29" w:rsidP="005B5EAC">
      <w:pPr>
        <w:spacing w:after="0" w:line="360" w:lineRule="auto"/>
        <w:jc w:val="both"/>
      </w:pPr>
    </w:p>
    <w:p w14:paraId="60D6D52C" w14:textId="5D3D2A0D" w:rsidR="005B5EAC" w:rsidRDefault="005B5EAC" w:rsidP="00046622">
      <w:pPr>
        <w:pStyle w:val="Akapitzlist"/>
        <w:numPr>
          <w:ilvl w:val="0"/>
          <w:numId w:val="70"/>
        </w:numPr>
        <w:spacing w:line="360" w:lineRule="auto"/>
        <w:ind w:left="284" w:hanging="284"/>
        <w:jc w:val="both"/>
      </w:pPr>
      <w:r>
        <w:t>Wymagania techniczne</w:t>
      </w:r>
    </w:p>
    <w:p w14:paraId="0410BC53" w14:textId="23B08803" w:rsidR="005B5EAC" w:rsidRDefault="005B5EAC" w:rsidP="00046622">
      <w:pPr>
        <w:pStyle w:val="Akapitzlist"/>
        <w:numPr>
          <w:ilvl w:val="0"/>
          <w:numId w:val="73"/>
        </w:numPr>
        <w:spacing w:line="360" w:lineRule="auto"/>
        <w:jc w:val="both"/>
      </w:pPr>
      <w:r>
        <w:t xml:space="preserve">Zamawiający, zgodnie z </w:t>
      </w:r>
      <w:r w:rsidR="00996571" w:rsidRPr="00996571">
        <w:t>Rozporządzenie</w:t>
      </w:r>
      <w:r w:rsidR="00996571">
        <w:t>m</w:t>
      </w:r>
      <w:r w:rsidR="00996571" w:rsidRPr="00996571">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4D44B0">
        <w:t>Dz.U. z 2020 r. poz. 2452</w:t>
      </w:r>
      <w:r w:rsidR="00996571" w:rsidRPr="00996571">
        <w:t>)</w:t>
      </w:r>
      <w:r>
        <w:t>, określa niezbędne wymagania sprzętowo - aplikacyjne umożliwiające pracę na platformazakupowa.pl, tj.:</w:t>
      </w:r>
    </w:p>
    <w:p w14:paraId="09D04CD0" w14:textId="02273864" w:rsidR="005B5EAC" w:rsidRDefault="005B5EAC" w:rsidP="00046622">
      <w:pPr>
        <w:pStyle w:val="Akapitzlist"/>
        <w:numPr>
          <w:ilvl w:val="0"/>
          <w:numId w:val="74"/>
        </w:numPr>
        <w:spacing w:line="360" w:lineRule="auto"/>
        <w:jc w:val="both"/>
      </w:pPr>
      <w:r>
        <w:t xml:space="preserve">stały dostęp do sieci Internet o gwarantowanej przepustowości nie mniejszej niż 512 </w:t>
      </w:r>
      <w:proofErr w:type="spellStart"/>
      <w:r>
        <w:t>kb</w:t>
      </w:r>
      <w:proofErr w:type="spellEnd"/>
      <w:r>
        <w:t>/s,</w:t>
      </w:r>
    </w:p>
    <w:p w14:paraId="4D3AC9AF" w14:textId="41A21DF0" w:rsidR="005B5EAC" w:rsidRDefault="005B5EAC" w:rsidP="00046622">
      <w:pPr>
        <w:pStyle w:val="Akapitzlist"/>
        <w:numPr>
          <w:ilvl w:val="0"/>
          <w:numId w:val="74"/>
        </w:numPr>
        <w:spacing w:line="360" w:lineRule="auto"/>
        <w:jc w:val="both"/>
      </w:pPr>
      <w:r>
        <w:t>komputer klasy PC lub MAC o następującej konfiguracji: pamięć min. 2 GB Ram, procesor Intel IV 2 GHZ lub jego nowsza wersja, jeden z systemów operacyjnych - MS Windows 7, Mac Os x 10 4, Linux, lub ich nowsze wersje,</w:t>
      </w:r>
    </w:p>
    <w:p w14:paraId="1B9C1A38" w14:textId="7E974415" w:rsidR="005B5EAC" w:rsidRDefault="005B5EAC" w:rsidP="00046622">
      <w:pPr>
        <w:pStyle w:val="Akapitzlist"/>
        <w:numPr>
          <w:ilvl w:val="0"/>
          <w:numId w:val="74"/>
        </w:numPr>
        <w:spacing w:line="360" w:lineRule="auto"/>
        <w:jc w:val="both"/>
      </w:pPr>
      <w:r>
        <w:t xml:space="preserve">zainstalowana dowolna przeglądarka internetowa, w przypadku Internet Explorer minimalnie wersja 10.0, </w:t>
      </w:r>
    </w:p>
    <w:p w14:paraId="3901B25B" w14:textId="2B4BF253" w:rsidR="005B5EAC" w:rsidRDefault="005B5EAC" w:rsidP="00046622">
      <w:pPr>
        <w:pStyle w:val="Akapitzlist"/>
        <w:numPr>
          <w:ilvl w:val="0"/>
          <w:numId w:val="74"/>
        </w:numPr>
        <w:spacing w:line="360" w:lineRule="auto"/>
        <w:jc w:val="both"/>
      </w:pPr>
      <w:r>
        <w:t>włączona obsługa JavaScript,</w:t>
      </w:r>
    </w:p>
    <w:p w14:paraId="325F9DF4" w14:textId="1E5365A9" w:rsidR="005B5EAC" w:rsidRDefault="005B5EAC" w:rsidP="00046622">
      <w:pPr>
        <w:pStyle w:val="Akapitzlist"/>
        <w:numPr>
          <w:ilvl w:val="0"/>
          <w:numId w:val="74"/>
        </w:numPr>
        <w:spacing w:line="360" w:lineRule="auto"/>
        <w:jc w:val="both"/>
      </w:pPr>
      <w:r>
        <w:t xml:space="preserve">zainstalowany program Adobe </w:t>
      </w:r>
      <w:proofErr w:type="spellStart"/>
      <w:r>
        <w:t>Acrobat</w:t>
      </w:r>
      <w:proofErr w:type="spellEnd"/>
      <w:r>
        <w:t xml:space="preserve"> Reader lub inny obsługujący format plików .pdf,</w:t>
      </w:r>
    </w:p>
    <w:p w14:paraId="193B6326" w14:textId="3DDE60C8" w:rsidR="005B5EAC" w:rsidRDefault="005B5EAC" w:rsidP="00046622">
      <w:pPr>
        <w:pStyle w:val="Akapitzlist"/>
        <w:numPr>
          <w:ilvl w:val="0"/>
          <w:numId w:val="74"/>
        </w:numPr>
        <w:spacing w:line="360" w:lineRule="auto"/>
        <w:jc w:val="both"/>
      </w:pPr>
      <w:r>
        <w:t>Szyfrowanie na platformazakupowa.pl odbywa się za pomocą protokołu TLS 1.3.</w:t>
      </w:r>
    </w:p>
    <w:p w14:paraId="164AC72A" w14:textId="25311B58" w:rsidR="005B5EAC" w:rsidRDefault="005B5EAC" w:rsidP="00046622">
      <w:pPr>
        <w:pStyle w:val="Akapitzlist"/>
        <w:numPr>
          <w:ilvl w:val="0"/>
          <w:numId w:val="74"/>
        </w:numPr>
        <w:spacing w:line="360" w:lineRule="auto"/>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95A9B8B" w14:textId="00FAEAB4" w:rsidR="005B5EAC" w:rsidRDefault="005B5EAC" w:rsidP="00046622">
      <w:pPr>
        <w:pStyle w:val="Akapitzlist"/>
        <w:numPr>
          <w:ilvl w:val="0"/>
          <w:numId w:val="73"/>
        </w:numPr>
        <w:spacing w:line="360" w:lineRule="auto"/>
        <w:jc w:val="both"/>
      </w:pPr>
      <w:r>
        <w:t>Wykonawca, przystępując do niniejszego postępowania o udzielenie zamówienia publicznego:</w:t>
      </w:r>
    </w:p>
    <w:p w14:paraId="752E3477" w14:textId="7E98BC37" w:rsidR="005B5EAC" w:rsidRDefault="005B5EAC" w:rsidP="00046622">
      <w:pPr>
        <w:pStyle w:val="Akapitzlist"/>
        <w:numPr>
          <w:ilvl w:val="0"/>
          <w:numId w:val="75"/>
        </w:numPr>
        <w:spacing w:line="360" w:lineRule="auto"/>
        <w:jc w:val="both"/>
      </w:pPr>
      <w:r>
        <w:t>akceptuje warunki korzystania z platformazakupowa.pl określone w Regulaminie zamieszczonym na stronie internetowej pod linkiem w zakładce „Regulamin" oraz uznaje go za wiążący,</w:t>
      </w:r>
    </w:p>
    <w:p w14:paraId="068BB541" w14:textId="79668585" w:rsidR="005B5EAC" w:rsidRDefault="005B5EAC" w:rsidP="00046622">
      <w:pPr>
        <w:pStyle w:val="Akapitzlist"/>
        <w:numPr>
          <w:ilvl w:val="0"/>
          <w:numId w:val="75"/>
        </w:numPr>
        <w:spacing w:line="360" w:lineRule="auto"/>
        <w:jc w:val="both"/>
      </w:pPr>
      <w:r w:rsidRPr="005B5EAC">
        <w:t>zapoznał i stosuje się do Instrukcji składania ofert/wniosków dostępnej pod linkiem</w:t>
      </w:r>
      <w:r>
        <w:t xml:space="preserve"> </w:t>
      </w:r>
      <w:r w:rsidRPr="005B5EAC">
        <w:t>platformazakupowa.pl.</w:t>
      </w:r>
    </w:p>
    <w:p w14:paraId="289DCA6A" w14:textId="1D3A1ABC" w:rsidR="005B5EAC" w:rsidRDefault="005B5EAC" w:rsidP="00046622">
      <w:pPr>
        <w:pStyle w:val="Akapitzlist"/>
        <w:numPr>
          <w:ilvl w:val="0"/>
          <w:numId w:val="73"/>
        </w:numPr>
        <w:spacing w:line="360" w:lineRule="auto"/>
        <w:jc w:val="both"/>
      </w:pPr>
      <w:r w:rsidRPr="005B5EAC">
        <w:rPr>
          <w:b/>
          <w:bCs/>
        </w:rPr>
        <w:t>Zamawiający nie ponosi odpowiedzialności za złożenie oferty w sposób niezgodny z Instrukcją korzystania z platformazakupowa.pl</w:t>
      </w:r>
      <w:r>
        <w:t>, w szczególności za sytuację, gdy zamawiający zapozna się z treścią oferty przed upływem terminu składania ofert(np. złożenie oferty w zakładce „Wyślij wiadomość do zamawiającego”).</w:t>
      </w:r>
    </w:p>
    <w:p w14:paraId="138860C2" w14:textId="5920712B" w:rsidR="005B5EAC" w:rsidRDefault="005B5EAC" w:rsidP="005B5EAC">
      <w:pPr>
        <w:pStyle w:val="Akapitzlist"/>
        <w:spacing w:line="360" w:lineRule="auto"/>
        <w:ind w:left="644"/>
        <w:jc w:val="both"/>
      </w:pPr>
      <w:r>
        <w:t>Taka oferta zostanie uznana przez zamawiającego za ofertę handlową i nie będzie brana pod uwagę w przedmiotowym postępowaniu ponieważ nie został spełniony obowiązek narzucony w art. 221 Ustawy Prawo Zamówień Publicznych.</w:t>
      </w:r>
    </w:p>
    <w:p w14:paraId="0A8D3F87" w14:textId="6A13210A" w:rsidR="005B5EAC" w:rsidRDefault="005B5EAC" w:rsidP="00046622">
      <w:pPr>
        <w:pStyle w:val="Akapitzlist"/>
        <w:numPr>
          <w:ilvl w:val="0"/>
          <w:numId w:val="73"/>
        </w:numPr>
        <w:spacing w:line="360" w:lineRule="auto"/>
        <w:jc w:val="both"/>
      </w:pPr>
      <w: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lastRenderedPageBreak/>
        <w:t xml:space="preserve">„Instrukcje dla Wykonawców" na stronie internetowej pod adresem: </w:t>
      </w:r>
      <w:r w:rsidRPr="00094E29">
        <w:t>https://platformazakupowa.pl/strona/45-instrukcje</w:t>
      </w:r>
    </w:p>
    <w:p w14:paraId="62E3C06C" w14:textId="77777777" w:rsidR="005B5EAC" w:rsidRDefault="005B5EAC" w:rsidP="005B5EAC">
      <w:pPr>
        <w:pStyle w:val="Akapitzlist"/>
        <w:spacing w:line="360" w:lineRule="auto"/>
        <w:ind w:left="644"/>
        <w:jc w:val="both"/>
      </w:pPr>
    </w:p>
    <w:p w14:paraId="11127217" w14:textId="28C595A1" w:rsidR="005B5EAC" w:rsidRDefault="005B5EAC" w:rsidP="00046622">
      <w:pPr>
        <w:pStyle w:val="Akapitzlist"/>
        <w:numPr>
          <w:ilvl w:val="0"/>
          <w:numId w:val="70"/>
        </w:numPr>
        <w:spacing w:line="360" w:lineRule="auto"/>
        <w:ind w:left="284" w:hanging="284"/>
        <w:jc w:val="both"/>
      </w:pPr>
      <w:r>
        <w:t>Dodatkowe wymagania dotyczące korespondencji:</w:t>
      </w:r>
    </w:p>
    <w:p w14:paraId="016B3B54" w14:textId="3D03FDE5" w:rsidR="005B5EAC" w:rsidRDefault="005B5EAC" w:rsidP="00046622">
      <w:pPr>
        <w:pStyle w:val="Akapitzlist"/>
        <w:numPr>
          <w:ilvl w:val="0"/>
          <w:numId w:val="76"/>
        </w:numPr>
        <w:spacing w:line="360" w:lineRule="auto"/>
        <w:ind w:left="709"/>
        <w:jc w:val="both"/>
      </w:pPr>
      <w:r>
        <w:t>Dokumenty oferty oraz podmiotowe i przedmiotowe środki dowodowe, przekazywane</w:t>
      </w:r>
      <w:r w:rsidR="00300DDF">
        <w:t xml:space="preserve"> </w:t>
      </w:r>
      <w:r>
        <w:t xml:space="preserve">w postępowaniu, należy przekazać w formatach plików określonych w </w:t>
      </w:r>
      <w:r w:rsidR="00996571">
        <w:t>Rozporządzeniu Rady Ministrów z dnia 12 kwietnia 2012 r. w sprawie Krajowych Ram Interoperacyjności, minimalnych wymagań dla rejestrów publicznych i wymiany informacji w postaci elektronicznej oraz minimalnych wymagań dla systemów teleinformatycznych (</w:t>
      </w:r>
      <w:r w:rsidR="00BE4DCA">
        <w:t>Dz.U. z 2017 r. poz. 2247</w:t>
      </w:r>
      <w:r w:rsidR="00996571">
        <w:t>)</w:t>
      </w:r>
      <w:r>
        <w:t>, lub innych dopuszczonych przez zamawiającego</w:t>
      </w:r>
      <w:r w:rsidR="00300DDF">
        <w:t>.</w:t>
      </w:r>
    </w:p>
    <w:p w14:paraId="3B6071A1" w14:textId="0B98F984" w:rsidR="00300DDF" w:rsidRDefault="00300DDF" w:rsidP="00046622">
      <w:pPr>
        <w:pStyle w:val="Akapitzlist"/>
        <w:numPr>
          <w:ilvl w:val="0"/>
          <w:numId w:val="76"/>
        </w:numPr>
        <w:spacing w:line="360" w:lineRule="auto"/>
        <w:ind w:left="709"/>
        <w:jc w:val="both"/>
      </w:pPr>
      <w:r>
        <w:t>Z uwzględnieniem powyższego, zamawiający zaleca formaty danych, w jakich wykonawca w szczególności może złożyć ofertę oraz pozostałe wymagane oświadczenia i dokumenty: .pdf, .jpg (.</w:t>
      </w:r>
      <w:proofErr w:type="spellStart"/>
      <w:r>
        <w:t>jpeg</w:t>
      </w:r>
      <w:proofErr w:type="spellEnd"/>
      <w:r>
        <w:t>), .</w:t>
      </w:r>
      <w:proofErr w:type="spellStart"/>
      <w:r>
        <w:t>doc</w:t>
      </w:r>
      <w:proofErr w:type="spellEnd"/>
      <w:r>
        <w:t>, .</w:t>
      </w:r>
      <w:proofErr w:type="spellStart"/>
      <w:r>
        <w:t>docx</w:t>
      </w:r>
      <w:proofErr w:type="spellEnd"/>
      <w:r>
        <w:t>, lub .xls, ze szczególnym wskazaniem na .PDF.</w:t>
      </w:r>
    </w:p>
    <w:p w14:paraId="1C9D37C9" w14:textId="46AD85A9" w:rsidR="00300DDF" w:rsidRDefault="00300DDF" w:rsidP="00300DDF">
      <w:pPr>
        <w:pStyle w:val="Akapitzlist"/>
        <w:spacing w:line="360" w:lineRule="auto"/>
        <w:ind w:left="709"/>
        <w:jc w:val="both"/>
      </w:pPr>
      <w:r>
        <w:t>Powyższa rekomendacja nie dotyczy dokumentów wystawionych przez upoważnione podmioty, takich jak np. zaświadczenia z US i KRK – wystawionych w postaci elektronicznej. Dokumenty te, gdy są wymagane w postępowaniu, wykonawca przedkłada zamawiającemu w oryginale.</w:t>
      </w:r>
    </w:p>
    <w:p w14:paraId="17D4F7E4" w14:textId="3A12C6E7" w:rsidR="00300DDF" w:rsidRDefault="00300DDF" w:rsidP="00046622">
      <w:pPr>
        <w:pStyle w:val="Akapitzlist"/>
        <w:numPr>
          <w:ilvl w:val="0"/>
          <w:numId w:val="76"/>
        </w:numPr>
        <w:spacing w:line="360" w:lineRule="auto"/>
        <w:ind w:left="709"/>
        <w:jc w:val="both"/>
      </w:pPr>
      <w:r>
        <w:t>W celu ewentualnej kompresji danych, zamawiający rekomenduje wykorzystanie jednego z formatów:</w:t>
      </w:r>
    </w:p>
    <w:p w14:paraId="69BA6860" w14:textId="6EAB1118" w:rsidR="00300DDF" w:rsidRDefault="00300DDF" w:rsidP="00046622">
      <w:pPr>
        <w:pStyle w:val="Akapitzlist"/>
        <w:numPr>
          <w:ilvl w:val="0"/>
          <w:numId w:val="77"/>
        </w:numPr>
        <w:spacing w:line="360" w:lineRule="auto"/>
        <w:ind w:left="1134"/>
        <w:jc w:val="both"/>
      </w:pPr>
      <w:r>
        <w:t>.zip</w:t>
      </w:r>
    </w:p>
    <w:p w14:paraId="69433B37" w14:textId="77777777" w:rsidR="00300DDF" w:rsidRDefault="00300DDF" w:rsidP="00046622">
      <w:pPr>
        <w:pStyle w:val="Akapitzlist"/>
        <w:numPr>
          <w:ilvl w:val="0"/>
          <w:numId w:val="77"/>
        </w:numPr>
        <w:spacing w:line="360" w:lineRule="auto"/>
        <w:ind w:left="1134"/>
        <w:jc w:val="both"/>
      </w:pPr>
      <w:r>
        <w:t>.7Z</w:t>
      </w:r>
    </w:p>
    <w:p w14:paraId="6A34BC37" w14:textId="1F5885DD" w:rsidR="00300DDF" w:rsidRDefault="00300DDF" w:rsidP="00300DDF">
      <w:pPr>
        <w:spacing w:after="0" w:line="360" w:lineRule="auto"/>
        <w:ind w:left="774"/>
        <w:jc w:val="both"/>
      </w:pPr>
      <w:r>
        <w:t>oraz dodatkowo dopuszcza, lecz nie rekomenduje formatu .</w:t>
      </w:r>
      <w:proofErr w:type="spellStart"/>
      <w:r>
        <w:t>rar</w:t>
      </w:r>
      <w:proofErr w:type="spellEnd"/>
      <w:r>
        <w:t>, który nie występuje w Rozporządzeniu KRI (UWAGA! Może nie być możliwe podpisanie lub zweryfikowanie pliku z takim rozszerzeniem w przypadku zastosowania np. podpisu zaufanego).</w:t>
      </w:r>
    </w:p>
    <w:p w14:paraId="397D973D" w14:textId="29238E63" w:rsidR="00300DDF" w:rsidRDefault="00300DDF" w:rsidP="00046622">
      <w:pPr>
        <w:pStyle w:val="Akapitzlist"/>
        <w:numPr>
          <w:ilvl w:val="0"/>
          <w:numId w:val="76"/>
        </w:numPr>
        <w:spacing w:line="360" w:lineRule="auto"/>
        <w:ind w:left="709"/>
        <w:jc w:val="both"/>
      </w:pPr>
      <w:r>
        <w:t>Wśród formatów powszechnych a NIE występujących w rozporządzeniu występują: .gif, .</w:t>
      </w:r>
      <w:proofErr w:type="spellStart"/>
      <w:r>
        <w:t>bmp</w:t>
      </w:r>
      <w:proofErr w:type="spellEnd"/>
      <w:r>
        <w:t>, .</w:t>
      </w:r>
      <w:proofErr w:type="spellStart"/>
      <w:r>
        <w:t>numbers</w:t>
      </w:r>
      <w:proofErr w:type="spellEnd"/>
      <w:r>
        <w:t>, .</w:t>
      </w:r>
      <w:proofErr w:type="spellStart"/>
      <w:r>
        <w:t>pages</w:t>
      </w:r>
      <w:proofErr w:type="spellEnd"/>
      <w:r>
        <w:t>. Dokumenty złożone w takich plikach zostaną uznane za złożone nieskutecznie.</w:t>
      </w:r>
    </w:p>
    <w:p w14:paraId="7D3E3CFF" w14:textId="07D2E4BB" w:rsidR="00300DDF" w:rsidRDefault="00300DDF" w:rsidP="00046622">
      <w:pPr>
        <w:pStyle w:val="Akapitzlist"/>
        <w:numPr>
          <w:ilvl w:val="0"/>
          <w:numId w:val="76"/>
        </w:numPr>
        <w:spacing w:line="360" w:lineRule="auto"/>
        <w:ind w:left="709"/>
        <w:jc w:val="both"/>
      </w:pPr>
      <w:r>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w:t>
      </w:r>
    </w:p>
    <w:p w14:paraId="1965F142" w14:textId="3B48BDF6" w:rsidR="00300DDF" w:rsidRDefault="00300DDF" w:rsidP="00046622">
      <w:pPr>
        <w:pStyle w:val="Akapitzlist"/>
        <w:numPr>
          <w:ilvl w:val="0"/>
          <w:numId w:val="76"/>
        </w:numPr>
        <w:spacing w:line="360" w:lineRule="auto"/>
        <w:ind w:left="709"/>
        <w:jc w:val="both"/>
      </w:pPr>
      <w: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t>PAdES</w:t>
      </w:r>
      <w:proofErr w:type="spellEnd"/>
      <w:r>
        <w:t>.</w:t>
      </w:r>
    </w:p>
    <w:p w14:paraId="76E53A7A" w14:textId="0ADDCF54" w:rsidR="00300DDF" w:rsidRDefault="00300DDF" w:rsidP="00046622">
      <w:pPr>
        <w:pStyle w:val="Akapitzlist"/>
        <w:numPr>
          <w:ilvl w:val="0"/>
          <w:numId w:val="76"/>
        </w:numPr>
        <w:spacing w:line="360" w:lineRule="auto"/>
        <w:ind w:left="709"/>
        <w:jc w:val="both"/>
      </w:pPr>
      <w:r>
        <w:t xml:space="preserve">Pliki w innych formatach niż PDF zaleca się opatrzyć zewnętrznym podpisem </w:t>
      </w:r>
      <w:proofErr w:type="spellStart"/>
      <w:r>
        <w:t>XAdES</w:t>
      </w:r>
      <w:proofErr w:type="spellEnd"/>
      <w:r>
        <w:t>.</w:t>
      </w:r>
    </w:p>
    <w:p w14:paraId="77116BCE" w14:textId="57DD6983" w:rsidR="00300DDF" w:rsidRDefault="00300DDF" w:rsidP="00300DDF">
      <w:pPr>
        <w:pStyle w:val="Akapitzlist"/>
        <w:spacing w:line="360" w:lineRule="auto"/>
        <w:ind w:left="709"/>
        <w:jc w:val="both"/>
      </w:pPr>
      <w:r>
        <w:t>Wykonawca powinien pamiętać, aby plik z podpisem przekazywać łącznie z dokumentem podpisywanym.</w:t>
      </w:r>
    </w:p>
    <w:p w14:paraId="16927AB5" w14:textId="69BAADE7" w:rsidR="00300DDF" w:rsidRDefault="00300DDF" w:rsidP="00046622">
      <w:pPr>
        <w:pStyle w:val="Akapitzlist"/>
        <w:numPr>
          <w:ilvl w:val="0"/>
          <w:numId w:val="76"/>
        </w:numPr>
        <w:spacing w:line="360" w:lineRule="auto"/>
        <w:ind w:left="709"/>
        <w:jc w:val="both"/>
      </w:pPr>
      <w:r>
        <w:t>Zamawiający zaleca aby w przypadku podpisywania pliku przez kilka osób, stosować podpisy tego samego rodzaju. Podpisywanie różnymi rodzajami podpisów np. osobistym i kwalifikowanym może doprowadzić do problemów w weryfikacji plików.</w:t>
      </w:r>
    </w:p>
    <w:p w14:paraId="47DB989C" w14:textId="39A9B8CF" w:rsidR="00300DDF" w:rsidRDefault="00300DDF" w:rsidP="00046622">
      <w:pPr>
        <w:pStyle w:val="Akapitzlist"/>
        <w:numPr>
          <w:ilvl w:val="0"/>
          <w:numId w:val="76"/>
        </w:numPr>
        <w:spacing w:line="360" w:lineRule="auto"/>
        <w:ind w:left="709"/>
        <w:jc w:val="both"/>
      </w:pPr>
      <w:r>
        <w:t>Zamawiający zaleca, aby Wykonawca z odpowiednim wyprzedzeniem przetestował możliwość prawidłowego wykorzystania wybranej metody podpisania plików oferty.</w:t>
      </w:r>
    </w:p>
    <w:p w14:paraId="76A1556F" w14:textId="188BEF3B" w:rsidR="00300DDF" w:rsidRDefault="00300DDF" w:rsidP="00046622">
      <w:pPr>
        <w:pStyle w:val="Akapitzlist"/>
        <w:numPr>
          <w:ilvl w:val="0"/>
          <w:numId w:val="76"/>
        </w:numPr>
        <w:spacing w:line="360" w:lineRule="auto"/>
        <w:ind w:left="709"/>
        <w:jc w:val="both"/>
      </w:pPr>
      <w:r>
        <w:t>Zaleca się, aby komunikacja z wykonawcami odbywała się tylko na Platformie za pośrednictwem formularza “Wyślij wiadomość do zamawiającego”, nie za pośrednictwem adresu email.</w:t>
      </w:r>
    </w:p>
    <w:p w14:paraId="26577165" w14:textId="477E72FE" w:rsidR="00300DDF" w:rsidRDefault="00300DDF" w:rsidP="00046622">
      <w:pPr>
        <w:pStyle w:val="Akapitzlist"/>
        <w:numPr>
          <w:ilvl w:val="0"/>
          <w:numId w:val="76"/>
        </w:numPr>
        <w:spacing w:line="360" w:lineRule="auto"/>
        <w:ind w:left="709"/>
        <w:jc w:val="both"/>
      </w:pPr>
      <w:r>
        <w:t>Osobą składającą ofertę powinna być osoba kontaktowa podawana w dokumentacji.</w:t>
      </w:r>
    </w:p>
    <w:p w14:paraId="3F52B9D2" w14:textId="2B71DE3F" w:rsidR="00300DDF" w:rsidRDefault="00300DDF" w:rsidP="00046622">
      <w:pPr>
        <w:pStyle w:val="Akapitzlist"/>
        <w:numPr>
          <w:ilvl w:val="0"/>
          <w:numId w:val="76"/>
        </w:numPr>
        <w:spacing w:line="360" w:lineRule="auto"/>
        <w:ind w:left="709"/>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AF74FF" w14:textId="34882E1A" w:rsidR="00300DDF" w:rsidRDefault="00300DDF" w:rsidP="00046622">
      <w:pPr>
        <w:pStyle w:val="Akapitzlist"/>
        <w:numPr>
          <w:ilvl w:val="0"/>
          <w:numId w:val="76"/>
        </w:numPr>
        <w:spacing w:line="360" w:lineRule="auto"/>
        <w:ind w:left="709"/>
        <w:jc w:val="both"/>
      </w:pPr>
      <w:r>
        <w:lastRenderedPageBreak/>
        <w:t>Podczas podpisywania plików zaleca się stosowanie algorytmu skrótu SHA2 zamiast SHA1.</w:t>
      </w:r>
    </w:p>
    <w:p w14:paraId="6B2FB574" w14:textId="370CBD84" w:rsidR="00300DDF" w:rsidRDefault="00300DDF" w:rsidP="00046622">
      <w:pPr>
        <w:pStyle w:val="Akapitzlist"/>
        <w:numPr>
          <w:ilvl w:val="0"/>
          <w:numId w:val="76"/>
        </w:numPr>
        <w:spacing w:line="360" w:lineRule="auto"/>
        <w:ind w:left="709"/>
        <w:jc w:val="both"/>
      </w:pPr>
      <w:r>
        <w:t>Jeśli wykonawca pakuje dokumenty np. w plik ZIP zalecamy wcześniejsze podpisanie każdego ze skompresowanych plików.</w:t>
      </w:r>
    </w:p>
    <w:p w14:paraId="63303F70" w14:textId="32C95491" w:rsidR="00300DDF" w:rsidRDefault="00300DDF" w:rsidP="00046622">
      <w:pPr>
        <w:pStyle w:val="Akapitzlist"/>
        <w:numPr>
          <w:ilvl w:val="0"/>
          <w:numId w:val="76"/>
        </w:numPr>
        <w:spacing w:line="360" w:lineRule="auto"/>
        <w:ind w:left="709"/>
        <w:jc w:val="both"/>
      </w:pPr>
      <w:r>
        <w:t>Nie zaleca się kompresowania WADIUM wniesionego w postaci elektronicznej (jako dokument formie gwarancji lub poręczenia), jeżeli było wymagane w postępowaniu.</w:t>
      </w:r>
    </w:p>
    <w:p w14:paraId="4CFEA286" w14:textId="7A1BB843" w:rsidR="00300DDF" w:rsidRDefault="00300DDF" w:rsidP="00046622">
      <w:pPr>
        <w:pStyle w:val="Akapitzlist"/>
        <w:numPr>
          <w:ilvl w:val="0"/>
          <w:numId w:val="76"/>
        </w:numPr>
        <w:spacing w:line="360" w:lineRule="auto"/>
        <w:ind w:left="709"/>
        <w:jc w:val="both"/>
      </w:pPr>
      <w:r>
        <w:t>Zamawiający rekomenduje wykorzystanie podpisu z kwalifikowanym znacznikiem czasu.</w:t>
      </w:r>
    </w:p>
    <w:p w14:paraId="79CE4146" w14:textId="6EDF611B" w:rsidR="00300DDF" w:rsidRDefault="00300DDF" w:rsidP="00046622">
      <w:pPr>
        <w:pStyle w:val="Akapitzlist"/>
        <w:numPr>
          <w:ilvl w:val="0"/>
          <w:numId w:val="76"/>
        </w:numPr>
        <w:spacing w:line="360" w:lineRule="auto"/>
        <w:ind w:left="709"/>
        <w:jc w:val="both"/>
      </w:pPr>
      <w:r>
        <w:t>Zamawiający zaleca aby nie wprowadzać jakichkolwiek zmian w plikach po podpisaniu ich podpisem kwalifikowanym. Może to skutkować naruszeniem integralności plików co równoważne będzie z koniecznością odrzucenia oferty w postępowaniu.</w:t>
      </w:r>
    </w:p>
    <w:p w14:paraId="405A768F" w14:textId="77777777" w:rsidR="00C107DC" w:rsidRDefault="00C107DC" w:rsidP="00C107DC">
      <w:pPr>
        <w:pStyle w:val="Akapitzlist"/>
        <w:spacing w:line="360" w:lineRule="auto"/>
        <w:ind w:left="709"/>
        <w:jc w:val="both"/>
      </w:pPr>
    </w:p>
    <w:p w14:paraId="14BCC9ED" w14:textId="4E3D574D" w:rsidR="00300DDF" w:rsidRDefault="00300DDF" w:rsidP="00046622">
      <w:pPr>
        <w:pStyle w:val="Akapitzlist"/>
        <w:numPr>
          <w:ilvl w:val="0"/>
          <w:numId w:val="70"/>
        </w:numPr>
        <w:spacing w:line="360" w:lineRule="auto"/>
        <w:ind w:left="284" w:hanging="284"/>
        <w:jc w:val="both"/>
      </w:pPr>
      <w:r>
        <w:t>Dodatkowe informację:</w:t>
      </w:r>
    </w:p>
    <w:p w14:paraId="324F2109" w14:textId="635C3A5C" w:rsidR="00300DDF" w:rsidRDefault="00300DDF" w:rsidP="00046622">
      <w:pPr>
        <w:pStyle w:val="Akapitzlist"/>
        <w:numPr>
          <w:ilvl w:val="0"/>
          <w:numId w:val="78"/>
        </w:numPr>
        <w:spacing w:line="360" w:lineRule="auto"/>
        <w:jc w:val="both"/>
      </w:pPr>
      <w:r>
        <w:t xml:space="preserve">Zgodnie z § 10 </w:t>
      </w:r>
      <w:r w:rsidR="00996571">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9F1460">
        <w:t>Dz.U. z 2020 r. poz. 2452</w:t>
      </w:r>
      <w:r w:rsidR="00996571">
        <w:t>)</w:t>
      </w:r>
      <w:r>
        <w:t xml:space="preserve"> dokumenty elektroniczne w postępowaniu spełniają łącznie następujące wymagania:</w:t>
      </w:r>
    </w:p>
    <w:p w14:paraId="61C32B8F" w14:textId="225BF1E1" w:rsidR="00300DDF" w:rsidRDefault="00300DDF" w:rsidP="00046622">
      <w:pPr>
        <w:pStyle w:val="Akapitzlist"/>
        <w:numPr>
          <w:ilvl w:val="0"/>
          <w:numId w:val="79"/>
        </w:numPr>
        <w:spacing w:line="360" w:lineRule="auto"/>
        <w:jc w:val="both"/>
      </w:pPr>
      <w:r>
        <w:t>są utrwalone w sposób umożliwiający ich wielokrotne odczytanie, zapisanie</w:t>
      </w:r>
      <w:r w:rsidR="00996571">
        <w:t xml:space="preserve"> </w:t>
      </w:r>
      <w:r>
        <w:t>i powielenie, a także przekazanie przy użyciu środków komunikacji elektronicznej</w:t>
      </w:r>
      <w:r w:rsidR="00996571">
        <w:t xml:space="preserve"> </w:t>
      </w:r>
      <w:r>
        <w:t>lub na informatycznym nośniku danych;</w:t>
      </w:r>
    </w:p>
    <w:p w14:paraId="7D0A6F32" w14:textId="3C5AFAD6" w:rsidR="00300DDF" w:rsidRDefault="00996571" w:rsidP="00046622">
      <w:pPr>
        <w:pStyle w:val="Akapitzlist"/>
        <w:numPr>
          <w:ilvl w:val="0"/>
          <w:numId w:val="79"/>
        </w:numPr>
        <w:spacing w:line="360" w:lineRule="auto"/>
        <w:jc w:val="both"/>
      </w:pPr>
      <w:r>
        <w:t>u</w:t>
      </w:r>
      <w:r w:rsidR="00300DDF">
        <w:t>możliwiają prezentację treści w postaci elektronicznej, w szczególności</w:t>
      </w:r>
      <w:r>
        <w:t xml:space="preserve"> </w:t>
      </w:r>
      <w:r w:rsidR="00300DDF">
        <w:t>przez wyświetlenie tej treści na monitorze ekranowym;</w:t>
      </w:r>
    </w:p>
    <w:p w14:paraId="2D707FF7" w14:textId="37A712BA" w:rsidR="00300DDF" w:rsidRDefault="00300DDF" w:rsidP="00046622">
      <w:pPr>
        <w:pStyle w:val="Akapitzlist"/>
        <w:numPr>
          <w:ilvl w:val="0"/>
          <w:numId w:val="79"/>
        </w:numPr>
        <w:spacing w:line="360" w:lineRule="auto"/>
        <w:jc w:val="both"/>
      </w:pPr>
      <w:r>
        <w:t>umożliwiają prezentację treści w postaci papierowej, w szczególności za pomocą wydruku;</w:t>
      </w:r>
    </w:p>
    <w:p w14:paraId="547875CC" w14:textId="361E623C" w:rsidR="00300DDF" w:rsidRDefault="00300DDF" w:rsidP="00046622">
      <w:pPr>
        <w:pStyle w:val="Akapitzlist"/>
        <w:numPr>
          <w:ilvl w:val="0"/>
          <w:numId w:val="79"/>
        </w:numPr>
        <w:spacing w:line="360" w:lineRule="auto"/>
        <w:jc w:val="both"/>
      </w:pPr>
      <w:r>
        <w:t>zawierają dane w układzie niepozostawiającym wątpliwości co do treści i kontekstu zapisanych informacji.</w:t>
      </w:r>
    </w:p>
    <w:p w14:paraId="3A2B853B" w14:textId="0B3D3AC0" w:rsidR="00996571" w:rsidRDefault="00996571" w:rsidP="00046622">
      <w:pPr>
        <w:pStyle w:val="Akapitzlist"/>
        <w:numPr>
          <w:ilvl w:val="0"/>
          <w:numId w:val="78"/>
        </w:numPr>
        <w:spacing w:line="360" w:lineRule="auto"/>
        <w:jc w:val="both"/>
      </w:pPr>
      <w:r>
        <w:t xml:space="preserve">Informacje, oświadczenia lub dokumenty, inne niż oferta, podmiotowe i przedmiotowe środki dowodowe, przekazywane w postępowaniu, sporządza się w postaci elektronicznej, w formatach danych określonych w przepisach wydanych na podstawie art. 18 ustawy o informatyzacji działalności podmiotów realizujących </w:t>
      </w:r>
      <w:r w:rsidR="00867EAD">
        <w:t>zadania publiczne (Dz. U. z 2023</w:t>
      </w:r>
      <w:r>
        <w:t xml:space="preserve"> r. poz</w:t>
      </w:r>
      <w:r w:rsidR="00867EAD">
        <w:t>.</w:t>
      </w:r>
      <w:r>
        <w:t xml:space="preserve"> </w:t>
      </w:r>
      <w:r w:rsidR="00867EAD">
        <w:t>57</w:t>
      </w:r>
      <w:r>
        <w:t xml:space="preserve"> ze zm.) lub jako tekst wpisany bezpośrednio do wiadomości przekazywanej przy użyciu środków komunikacji elektronicznej, o których mowa w § 3 ust. 1 Rozporządzenia o dokumentach elektronicznych (jw.).</w:t>
      </w:r>
    </w:p>
    <w:p w14:paraId="5A6C1BDB" w14:textId="22D08A8D" w:rsidR="00996571" w:rsidRDefault="00996571" w:rsidP="00046622">
      <w:pPr>
        <w:pStyle w:val="Akapitzlist"/>
        <w:numPr>
          <w:ilvl w:val="0"/>
          <w:numId w:val="78"/>
        </w:numPr>
        <w:spacing w:line="360" w:lineRule="auto"/>
        <w:jc w:val="both"/>
      </w:pPr>
      <w:r>
        <w:t>Zgodnie z § 12 Rozporządzenia o dokumentach elektronicznych (jw.), środki komunikacji elektronicznej w postępowaniu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Rozporządzenia o dokumentach elektronicznych (jw.) umożliwiają identyfikację podmiotów przekazujących te dokumenty elektroniczne oraz ustalenie dokładnego czasu i daty ich odbioru.</w:t>
      </w:r>
    </w:p>
    <w:p w14:paraId="2E7B4A1E" w14:textId="25600113" w:rsidR="00996571" w:rsidRDefault="00996571" w:rsidP="00046622">
      <w:pPr>
        <w:pStyle w:val="Akapitzlist"/>
        <w:numPr>
          <w:ilvl w:val="0"/>
          <w:numId w:val="78"/>
        </w:numPr>
        <w:spacing w:line="360" w:lineRule="auto"/>
        <w:jc w:val="both"/>
      </w:pPr>
      <w:r>
        <w:t>Dokumenty składane w celu zawarcia umowy oraz sama umowa mogą być sporządzone w formie pisemnej, z własnoręcznym podpisem osoby upoważnionej.</w:t>
      </w:r>
    </w:p>
    <w:p w14:paraId="153C7214" w14:textId="77777777" w:rsidR="00CC0C9B" w:rsidRDefault="00CC0C9B" w:rsidP="00CC0C9B">
      <w:pPr>
        <w:pStyle w:val="Akapitzlist"/>
        <w:spacing w:line="360" w:lineRule="auto"/>
        <w:jc w:val="both"/>
      </w:pPr>
    </w:p>
    <w:p w14:paraId="470383E2" w14:textId="77777777" w:rsidR="00867EAD" w:rsidRDefault="00867EAD" w:rsidP="00CC0C9B">
      <w:pPr>
        <w:pStyle w:val="Akapitzlist"/>
        <w:spacing w:line="360" w:lineRule="auto"/>
        <w:jc w:val="both"/>
      </w:pPr>
    </w:p>
    <w:p w14:paraId="6CE74E6A" w14:textId="77777777" w:rsidR="00867EAD" w:rsidRDefault="00867EAD" w:rsidP="00CC0C9B">
      <w:pPr>
        <w:pStyle w:val="Akapitzlist"/>
        <w:spacing w:line="360" w:lineRule="auto"/>
        <w:jc w:val="both"/>
      </w:pPr>
    </w:p>
    <w:p w14:paraId="71EDBCC2" w14:textId="77777777" w:rsidR="00867EAD" w:rsidRDefault="00867EAD" w:rsidP="00CC0C9B">
      <w:pPr>
        <w:pStyle w:val="Akapitzlist"/>
        <w:spacing w:line="360" w:lineRule="auto"/>
        <w:jc w:val="both"/>
      </w:pPr>
    </w:p>
    <w:p w14:paraId="1B6F6F8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2" w:name="_Toc157578649"/>
      <w:r w:rsidRPr="002315D6">
        <w:rPr>
          <w:rFonts w:eastAsiaTheme="majorEastAsia" w:cstheme="majorBidi"/>
          <w:color w:val="2F5496" w:themeColor="accent1" w:themeShade="BF"/>
          <w:kern w:val="0"/>
          <w:sz w:val="20"/>
          <w:szCs w:val="32"/>
          <w14:ligatures w14:val="none"/>
        </w:rPr>
        <w:t>Termin związania ofertą</w:t>
      </w:r>
      <w:bookmarkEnd w:id="22"/>
    </w:p>
    <w:p w14:paraId="1D166F01" w14:textId="77777777" w:rsidR="002315D6" w:rsidRPr="002315D6" w:rsidRDefault="002315D6" w:rsidP="002315D6">
      <w:pPr>
        <w:spacing w:line="360" w:lineRule="auto"/>
        <w:rPr>
          <w:kern w:val="0"/>
          <w14:ligatures w14:val="none"/>
        </w:rPr>
      </w:pPr>
    </w:p>
    <w:p w14:paraId="00AD2E7E" w14:textId="2CE40511" w:rsidR="002315D6" w:rsidRPr="002315D6" w:rsidRDefault="002315D6" w:rsidP="00046622">
      <w:pPr>
        <w:numPr>
          <w:ilvl w:val="0"/>
          <w:numId w:val="16"/>
        </w:numPr>
        <w:spacing w:line="360" w:lineRule="auto"/>
        <w:ind w:left="284" w:hanging="284"/>
        <w:contextualSpacing/>
        <w:jc w:val="both"/>
        <w:rPr>
          <w:kern w:val="0"/>
          <w14:ligatures w14:val="none"/>
        </w:rPr>
      </w:pPr>
      <w:r w:rsidRPr="002315D6">
        <w:rPr>
          <w:kern w:val="0"/>
          <w14:ligatures w14:val="none"/>
        </w:rPr>
        <w:t xml:space="preserve">Wykonawca będzie związany ofertą do dnia </w:t>
      </w:r>
      <w:r w:rsidR="00321E17">
        <w:rPr>
          <w:b/>
          <w:bCs/>
          <w:kern w:val="0"/>
          <w14:ligatures w14:val="none"/>
        </w:rPr>
        <w:t>0</w:t>
      </w:r>
      <w:r w:rsidR="00222239">
        <w:rPr>
          <w:b/>
          <w:bCs/>
          <w:kern w:val="0"/>
          <w14:ligatures w14:val="none"/>
        </w:rPr>
        <w:t>9</w:t>
      </w:r>
      <w:r w:rsidR="00321E17">
        <w:rPr>
          <w:b/>
          <w:bCs/>
          <w:kern w:val="0"/>
          <w14:ligatures w14:val="none"/>
        </w:rPr>
        <w:t>.03.2024</w:t>
      </w:r>
      <w:r w:rsidR="00F257EA" w:rsidRPr="00920AE7">
        <w:rPr>
          <w:b/>
          <w:bCs/>
          <w:kern w:val="0"/>
          <w14:ligatures w14:val="none"/>
        </w:rPr>
        <w:t xml:space="preserve"> </w:t>
      </w:r>
      <w:r w:rsidR="00F257EA">
        <w:rPr>
          <w:b/>
          <w:bCs/>
          <w:kern w:val="0"/>
          <w14:ligatures w14:val="none"/>
        </w:rPr>
        <w:t>r.</w:t>
      </w:r>
      <w:r w:rsidRPr="00F257EA">
        <w:rPr>
          <w:kern w:val="0"/>
          <w14:ligatures w14:val="none"/>
        </w:rPr>
        <w:t xml:space="preserve"> </w:t>
      </w:r>
      <w:r w:rsidRPr="002315D6">
        <w:rPr>
          <w:kern w:val="0"/>
          <w14:ligatures w14:val="none"/>
        </w:rPr>
        <w:t>Bieg terminu związania ofertą rozpoczyna się wraz z upływem terminu składania ofert.</w:t>
      </w:r>
    </w:p>
    <w:p w14:paraId="0EDD42EF" w14:textId="77777777" w:rsidR="002315D6" w:rsidRPr="002315D6" w:rsidRDefault="002315D6" w:rsidP="00046622">
      <w:pPr>
        <w:numPr>
          <w:ilvl w:val="0"/>
          <w:numId w:val="16"/>
        </w:numPr>
        <w:spacing w:line="360" w:lineRule="auto"/>
        <w:ind w:left="284" w:hanging="284"/>
        <w:contextualSpacing/>
        <w:jc w:val="both"/>
        <w:rPr>
          <w:kern w:val="0"/>
          <w14:ligatures w14:val="none"/>
        </w:rPr>
      </w:pPr>
      <w:r w:rsidRPr="002315D6">
        <w:rPr>
          <w:kern w:val="0"/>
          <w14:ligatures w14:val="none"/>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595D9647" w14:textId="77777777" w:rsidR="002315D6" w:rsidRPr="002315D6" w:rsidRDefault="002315D6" w:rsidP="00046622">
      <w:pPr>
        <w:numPr>
          <w:ilvl w:val="0"/>
          <w:numId w:val="16"/>
        </w:numPr>
        <w:spacing w:line="360" w:lineRule="auto"/>
        <w:ind w:left="284" w:hanging="284"/>
        <w:contextualSpacing/>
        <w:jc w:val="both"/>
        <w:rPr>
          <w:kern w:val="0"/>
          <w14:ligatures w14:val="none"/>
        </w:rPr>
      </w:pPr>
      <w:r w:rsidRPr="002315D6">
        <w:rPr>
          <w:kern w:val="0"/>
          <w14:ligatures w14:val="none"/>
        </w:rPr>
        <w:t>Przedłużenie terminu związania ofertą wymaga złożenia przez Wykonawcę pisemnego oświadczenia o wyrażeniu zgody na przedłużenie terminu związania ofertą.</w:t>
      </w:r>
    </w:p>
    <w:p w14:paraId="765B03C2" w14:textId="77777777" w:rsidR="002315D6" w:rsidRPr="002315D6" w:rsidRDefault="002315D6" w:rsidP="00046622">
      <w:pPr>
        <w:numPr>
          <w:ilvl w:val="0"/>
          <w:numId w:val="16"/>
        </w:numPr>
        <w:spacing w:line="360" w:lineRule="auto"/>
        <w:ind w:left="284" w:hanging="284"/>
        <w:contextualSpacing/>
        <w:jc w:val="both"/>
        <w:rPr>
          <w:kern w:val="0"/>
          <w14:ligatures w14:val="none"/>
        </w:rPr>
      </w:pPr>
      <w:r w:rsidRPr="002315D6">
        <w:rPr>
          <w:kern w:val="0"/>
          <w14:ligatures w14:val="none"/>
        </w:rPr>
        <w:t>W przypadku gdy Zamawiający żąda wniesienia wadium, przedłużenie terminu związania z ofertą o którym mowa w ust. 1 SWZ, następuje wraz z przedłużeniem okresu ważności wadium albo jeżeli nie jest to możliwe, z wniesieniem nowego wadium na przedłużony okres związania ofertą.</w:t>
      </w:r>
    </w:p>
    <w:p w14:paraId="1CAC2975" w14:textId="77777777" w:rsidR="002315D6" w:rsidRPr="002315D6" w:rsidRDefault="002315D6" w:rsidP="002315D6">
      <w:pPr>
        <w:spacing w:line="360" w:lineRule="auto"/>
        <w:jc w:val="both"/>
        <w:rPr>
          <w:kern w:val="0"/>
          <w14:ligatures w14:val="none"/>
        </w:rPr>
      </w:pPr>
    </w:p>
    <w:p w14:paraId="13BF2A46"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3" w:name="_Toc157578650"/>
      <w:r w:rsidRPr="002315D6">
        <w:rPr>
          <w:rFonts w:eastAsiaTheme="majorEastAsia" w:cstheme="majorBidi"/>
          <w:color w:val="2F5496" w:themeColor="accent1" w:themeShade="BF"/>
          <w:kern w:val="0"/>
          <w:sz w:val="20"/>
          <w:szCs w:val="32"/>
          <w14:ligatures w14:val="none"/>
        </w:rPr>
        <w:t>Opis sposobu przygotowania oferty</w:t>
      </w:r>
      <w:bookmarkEnd w:id="23"/>
    </w:p>
    <w:p w14:paraId="27C57ED2" w14:textId="77777777" w:rsidR="002315D6" w:rsidRPr="002315D6" w:rsidRDefault="002315D6" w:rsidP="002315D6">
      <w:pPr>
        <w:spacing w:line="360" w:lineRule="auto"/>
        <w:rPr>
          <w:kern w:val="0"/>
          <w14:ligatures w14:val="none"/>
        </w:rPr>
      </w:pPr>
    </w:p>
    <w:p w14:paraId="5E9F0B64"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Ofertę należy sporządzić na formularzu oferty (Załącznik nr 2 do SWZ) lub według takiego samego schematu. Ofertę należy złożyć pod rygorem nieważności w formie elektronicznej, w postaci elektronicznej opatrzonej kwalifikowanym podpisem elektronicznym lub w postaci elektronicznej opatrzonej podpisem zaufanym lub podpisem osobistym.</w:t>
      </w:r>
    </w:p>
    <w:p w14:paraId="1684D1A6" w14:textId="74663550" w:rsidR="002315D6" w:rsidRPr="002315D6" w:rsidRDefault="002315D6" w:rsidP="00046622">
      <w:pPr>
        <w:numPr>
          <w:ilvl w:val="0"/>
          <w:numId w:val="17"/>
        </w:numPr>
        <w:spacing w:line="360" w:lineRule="auto"/>
        <w:ind w:left="284" w:hanging="284"/>
        <w:contextualSpacing/>
        <w:jc w:val="both"/>
        <w:rPr>
          <w:b/>
          <w:bCs/>
          <w:kern w:val="0"/>
          <w14:ligatures w14:val="none"/>
        </w:rPr>
      </w:pPr>
      <w:r w:rsidRPr="002315D6">
        <w:rPr>
          <w:b/>
          <w:bCs/>
          <w:kern w:val="0"/>
          <w14:ligatures w14:val="none"/>
        </w:rPr>
        <w:t xml:space="preserve">Oferta wraz z załącznikami musi być złożona za pośrednictwem </w:t>
      </w:r>
      <w:r w:rsidR="006331FA">
        <w:rPr>
          <w:b/>
          <w:bCs/>
          <w:kern w:val="0"/>
          <w14:ligatures w14:val="none"/>
        </w:rPr>
        <w:t>p</w:t>
      </w:r>
      <w:r w:rsidRPr="002315D6">
        <w:rPr>
          <w:b/>
          <w:bCs/>
          <w:kern w:val="0"/>
          <w14:ligatures w14:val="none"/>
        </w:rPr>
        <w:t xml:space="preserve">latformy </w:t>
      </w:r>
      <w:r w:rsidR="00FF2838">
        <w:rPr>
          <w:b/>
          <w:bCs/>
          <w:kern w:val="0"/>
          <w14:ligatures w14:val="none"/>
        </w:rPr>
        <w:t>zakupowej</w:t>
      </w:r>
      <w:r w:rsidRPr="002315D6">
        <w:rPr>
          <w:b/>
          <w:bCs/>
          <w:kern w:val="0"/>
          <w14:ligatures w14:val="none"/>
        </w:rPr>
        <w:t>. 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006B8A60"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Wraz z ofertą należy złożyć:</w:t>
      </w:r>
    </w:p>
    <w:p w14:paraId="38A839C6" w14:textId="77777777" w:rsidR="002315D6" w:rsidRPr="002315D6" w:rsidRDefault="002315D6" w:rsidP="00046622">
      <w:pPr>
        <w:numPr>
          <w:ilvl w:val="0"/>
          <w:numId w:val="18"/>
        </w:numPr>
        <w:spacing w:line="360" w:lineRule="auto"/>
        <w:ind w:left="567" w:hanging="283"/>
        <w:contextualSpacing/>
        <w:jc w:val="both"/>
        <w:rPr>
          <w:kern w:val="0"/>
          <w14:ligatures w14:val="none"/>
        </w:rPr>
      </w:pPr>
      <w:r w:rsidRPr="002315D6">
        <w:rPr>
          <w:kern w:val="0"/>
          <w14:ligatures w14:val="none"/>
        </w:rPr>
        <w:t xml:space="preserve">wypełniony formularz ofertowy stanowiący </w:t>
      </w:r>
      <w:r w:rsidRPr="002315D6">
        <w:rPr>
          <w:b/>
          <w:bCs/>
          <w:kern w:val="0"/>
          <w14:ligatures w14:val="none"/>
        </w:rPr>
        <w:t>Załączniki nr 2</w:t>
      </w:r>
      <w:r w:rsidRPr="002315D6">
        <w:rPr>
          <w:kern w:val="0"/>
          <w14:ligatures w14:val="none"/>
        </w:rPr>
        <w:t xml:space="preserve"> do SWZ; </w:t>
      </w:r>
    </w:p>
    <w:p w14:paraId="28BD43EA" w14:textId="77777777" w:rsidR="002315D6" w:rsidRPr="002315D6" w:rsidRDefault="002315D6" w:rsidP="00046622">
      <w:pPr>
        <w:numPr>
          <w:ilvl w:val="0"/>
          <w:numId w:val="18"/>
        </w:numPr>
        <w:spacing w:line="360" w:lineRule="auto"/>
        <w:ind w:left="567" w:hanging="283"/>
        <w:contextualSpacing/>
        <w:jc w:val="both"/>
        <w:rPr>
          <w:kern w:val="0"/>
          <w14:ligatures w14:val="none"/>
        </w:rPr>
      </w:pPr>
      <w:r w:rsidRPr="002315D6">
        <w:rPr>
          <w:kern w:val="0"/>
          <w14:ligatures w14:val="none"/>
        </w:rPr>
        <w:t xml:space="preserve">Oświadczenie, o którym mowa w art. 125 ust. 1 ustawy, o niepodleganiu wykluczeniu z postępowania oraz spełnieniu warunków udziału w postepowaniu, w zakresie wskazanym w rozdziale Q - SWZ – zgodnie                                z Załącznikiem nr 3 do SWZ. Oświadczenie składa się, pod rygorem nieważności, w formie elektronicznej (w postaci elektronicznej opatrzonej kwalifikowanym podpisem elektronicznym) lub w postaci elektronicznej opatrzonej podpisem zaufanym lub podpisem osobistym. </w:t>
      </w:r>
    </w:p>
    <w:p w14:paraId="7FE324EC" w14:textId="77777777" w:rsidR="002315D6" w:rsidRPr="002315D6" w:rsidRDefault="002315D6" w:rsidP="00046622">
      <w:pPr>
        <w:numPr>
          <w:ilvl w:val="0"/>
          <w:numId w:val="18"/>
        </w:numPr>
        <w:spacing w:line="360" w:lineRule="auto"/>
        <w:ind w:left="567" w:hanging="283"/>
        <w:contextualSpacing/>
        <w:jc w:val="both"/>
        <w:rPr>
          <w:kern w:val="0"/>
          <w14:ligatures w14:val="none"/>
        </w:rPr>
      </w:pPr>
      <w:r w:rsidRPr="002315D6">
        <w:rPr>
          <w:kern w:val="0"/>
          <w14:ligatures w14:val="none"/>
        </w:rPr>
        <w:t xml:space="preserve">W przypadku powoływania się na zasoby podmiotu trzeciego Wykonawca, w przypadku polegania                            na zdolnościach technicznych lub podmiotów udostępniających zasoby, przedstawia wraz z oświadczeniem,                        o którym wyżej mowa, także oświadczenie podmiotu udostępniającego zasoby, potwierdzające brak podstaw wykluczenia oraz odpowiednio spełnienie warunków udziału w postepowaniu tego podmiotu w postępowaniu     w zakresie, w jakim Wykonawca powołuje się na jego zasoby (Załącznik nr 3a do SWZ).   </w:t>
      </w:r>
    </w:p>
    <w:p w14:paraId="480C656C" w14:textId="77777777" w:rsidR="002315D6" w:rsidRPr="002315D6" w:rsidRDefault="002315D6" w:rsidP="00046622">
      <w:pPr>
        <w:numPr>
          <w:ilvl w:val="0"/>
          <w:numId w:val="18"/>
        </w:numPr>
        <w:spacing w:line="360" w:lineRule="auto"/>
        <w:ind w:left="567" w:hanging="283"/>
        <w:contextualSpacing/>
        <w:jc w:val="both"/>
        <w:rPr>
          <w:kern w:val="0"/>
          <w14:ligatures w14:val="none"/>
        </w:rPr>
      </w:pPr>
      <w:r w:rsidRPr="002315D6">
        <w:rPr>
          <w:b/>
          <w:bCs/>
          <w:kern w:val="0"/>
          <w14:ligatures w14:val="none"/>
        </w:rPr>
        <w:t>Pełnomocnictwo ustanowione do reprezentowania Wykonawcy/ów ubiegającego/</w:t>
      </w:r>
      <w:proofErr w:type="spellStart"/>
      <w:r w:rsidRPr="002315D6">
        <w:rPr>
          <w:b/>
          <w:bCs/>
          <w:kern w:val="0"/>
          <w14:ligatures w14:val="none"/>
        </w:rPr>
        <w:t>cych</w:t>
      </w:r>
      <w:proofErr w:type="spellEnd"/>
      <w:r w:rsidRPr="002315D6">
        <w:rPr>
          <w:b/>
          <w:bCs/>
          <w:kern w:val="0"/>
          <w14:ligatures w14:val="none"/>
        </w:rPr>
        <w:t xml:space="preserve"> się                o udzielenie zamówienia publicznego</w:t>
      </w:r>
      <w:r w:rsidRPr="002315D6">
        <w:rPr>
          <w:kern w:val="0"/>
          <w14:ligatures w14:val="none"/>
        </w:rPr>
        <w:t>.</w:t>
      </w:r>
    </w:p>
    <w:p w14:paraId="1E9BCB76" w14:textId="77777777" w:rsidR="002315D6" w:rsidRPr="002315D6" w:rsidRDefault="002315D6" w:rsidP="002315D6">
      <w:pPr>
        <w:spacing w:line="360" w:lineRule="auto"/>
        <w:contextualSpacing/>
        <w:jc w:val="both"/>
        <w:rPr>
          <w:kern w:val="0"/>
          <w14:ligatures w14:val="none"/>
        </w:rPr>
      </w:pPr>
      <w:r w:rsidRPr="002315D6">
        <w:rPr>
          <w:kern w:val="0"/>
          <w14:ligatures w14:val="none"/>
        </w:rPr>
        <w:lastRenderedPageBreak/>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(o ile dotyczy);</w:t>
      </w:r>
    </w:p>
    <w:p w14:paraId="044BAB67" w14:textId="77777777" w:rsidR="006E467E" w:rsidRDefault="002315D6" w:rsidP="00046622">
      <w:pPr>
        <w:numPr>
          <w:ilvl w:val="0"/>
          <w:numId w:val="18"/>
        </w:numPr>
        <w:spacing w:line="360" w:lineRule="auto"/>
        <w:ind w:left="567" w:hanging="283"/>
        <w:contextualSpacing/>
        <w:jc w:val="both"/>
        <w:rPr>
          <w:kern w:val="0"/>
          <w14:ligatures w14:val="none"/>
        </w:rPr>
      </w:pPr>
      <w:r w:rsidRPr="002315D6">
        <w:rPr>
          <w:b/>
          <w:bCs/>
          <w:kern w:val="0"/>
          <w14:ligatures w14:val="none"/>
        </w:rPr>
        <w:t>Zobowiązanie podmiotu udostępniającego Wykonawcy zasoby</w:t>
      </w:r>
      <w:r w:rsidRPr="002315D6">
        <w:rPr>
          <w:kern w:val="0"/>
          <w14:ligatures w14:val="none"/>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(o ile dotyczy);</w:t>
      </w:r>
    </w:p>
    <w:p w14:paraId="58E8EC45" w14:textId="7B5EF0E0" w:rsidR="003055AD" w:rsidRPr="006E467E" w:rsidRDefault="003055AD" w:rsidP="00046622">
      <w:pPr>
        <w:numPr>
          <w:ilvl w:val="0"/>
          <w:numId w:val="18"/>
        </w:numPr>
        <w:spacing w:line="360" w:lineRule="auto"/>
        <w:ind w:left="567" w:hanging="283"/>
        <w:contextualSpacing/>
        <w:jc w:val="both"/>
        <w:rPr>
          <w:kern w:val="0"/>
          <w14:ligatures w14:val="none"/>
        </w:rPr>
      </w:pPr>
      <w:r w:rsidRPr="006E467E">
        <w:rPr>
          <w:b/>
          <w:bCs/>
        </w:rPr>
        <w:t>Przedmiotowe środki dowodowe</w:t>
      </w:r>
      <w:r w:rsidRPr="009E7173">
        <w:t xml:space="preserve"> określone w rozdziale F. SWZ.</w:t>
      </w:r>
    </w:p>
    <w:p w14:paraId="7976A36C"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Każdy Wykonawca może złożyć tylko jedną ofertę. Ofertę należy sporządzić zgodnie z wymaganiami SWZ.</w:t>
      </w:r>
    </w:p>
    <w:p w14:paraId="57686503"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AF80AD1"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Podmiotowe środki dowodowe, przedmiotowe środki dowodowe oraz inne dokumenty lub oświadczenia, sporządzone w języku obcym przekazuje się wraz z tłumaczeniem na język polski.</w:t>
      </w:r>
    </w:p>
    <w:p w14:paraId="78C3CEE3"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Oferta musi być podpisana przez osobę/y upoważnioną/e do reprezentowania Wykonawcy.</w:t>
      </w:r>
    </w:p>
    <w:p w14:paraId="0AE4C7F0"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Upoważnienie (pełnomocnictwo) do podpisania oferty, do poświadczania dokumentów za zgodność                              z oryginałem należy dołączyć do oferty zgodnie z ust. 3e niniejszego rozdziału SWZ, o ile nie wynika ono                        z dokumentów rejestrowych Wykonawcy, jeżeli Zamawiający może je uzyskać za pomocą bezpłatnych                      i ogólnodostępnych baz danych.</w:t>
      </w:r>
    </w:p>
    <w:p w14:paraId="05D70434"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14:paraId="24C8F358"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4C2C3023" w14:textId="69335A66"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W przypadku, gdy Wykonawca nie wykaże, że zastrzeżone informacje stanowią tajemnicę przedsiębiorstwa                  w rozumieniu art. 11 ust. 2 ustawy z dnia 16.04.1993r. o zwalczaniu nieuczciwej konkurencji (tj. Dz. U. z 202</w:t>
      </w:r>
      <w:r w:rsidR="003920F1">
        <w:rPr>
          <w:kern w:val="0"/>
          <w14:ligatures w14:val="none"/>
        </w:rPr>
        <w:t>2</w:t>
      </w:r>
      <w:r w:rsidRPr="002315D6">
        <w:rPr>
          <w:kern w:val="0"/>
          <w14:ligatures w14:val="none"/>
        </w:rPr>
        <w:t xml:space="preserve"> </w:t>
      </w:r>
      <w:r w:rsidRPr="002315D6">
        <w:rPr>
          <w:kern w:val="0"/>
          <w14:ligatures w14:val="none"/>
        </w:rPr>
        <w:lastRenderedPageBreak/>
        <w:t xml:space="preserve">r. poz. </w:t>
      </w:r>
      <w:r w:rsidR="003920F1">
        <w:rPr>
          <w:kern w:val="0"/>
          <w14:ligatures w14:val="none"/>
        </w:rPr>
        <w:t>1233</w:t>
      </w:r>
      <w:r w:rsidRPr="002315D6">
        <w:rPr>
          <w:kern w:val="0"/>
          <w14:ligatures w14:val="none"/>
        </w:rPr>
        <w:t xml:space="preserve"> ze zm.) Zamawiający uzna zastrzeżenie tajemnicy za bezskuteczne, o czym poinformuje Wykonawcę.</w:t>
      </w:r>
    </w:p>
    <w:p w14:paraId="563F9F42" w14:textId="77777777" w:rsidR="002315D6" w:rsidRP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61CD7A12" w14:textId="77777777" w:rsidR="002315D6" w:rsidRDefault="002315D6" w:rsidP="00046622">
      <w:pPr>
        <w:numPr>
          <w:ilvl w:val="0"/>
          <w:numId w:val="17"/>
        </w:numPr>
        <w:spacing w:line="360" w:lineRule="auto"/>
        <w:ind w:left="284" w:hanging="284"/>
        <w:contextualSpacing/>
        <w:jc w:val="both"/>
        <w:rPr>
          <w:kern w:val="0"/>
          <w14:ligatures w14:val="none"/>
        </w:rPr>
      </w:pPr>
      <w:r w:rsidRPr="002315D6">
        <w:rPr>
          <w:kern w:val="0"/>
          <w14:ligatures w14:val="none"/>
        </w:rPr>
        <w:t>Protokół postępowania wraz z załącznikami, w tym oferty wraz z załącznikami, udostępnia się na wniosek.</w:t>
      </w:r>
    </w:p>
    <w:p w14:paraId="6C0B46F7" w14:textId="77777777" w:rsidR="009C3210" w:rsidRDefault="009C3210" w:rsidP="009C3210">
      <w:pPr>
        <w:spacing w:line="360" w:lineRule="auto"/>
        <w:contextualSpacing/>
        <w:jc w:val="both"/>
        <w:rPr>
          <w:kern w:val="0"/>
          <w14:ligatures w14:val="none"/>
        </w:rPr>
      </w:pPr>
    </w:p>
    <w:p w14:paraId="1F47526E" w14:textId="77777777" w:rsidR="00CC0C9B" w:rsidRDefault="00CC0C9B" w:rsidP="009C3210">
      <w:pPr>
        <w:spacing w:line="360" w:lineRule="auto"/>
        <w:contextualSpacing/>
        <w:jc w:val="both"/>
        <w:rPr>
          <w:kern w:val="0"/>
          <w14:ligatures w14:val="none"/>
        </w:rPr>
      </w:pPr>
    </w:p>
    <w:p w14:paraId="4476C3D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4" w:name="_Toc157578651"/>
      <w:r w:rsidRPr="002315D6">
        <w:rPr>
          <w:rFonts w:eastAsiaTheme="majorEastAsia" w:cstheme="majorBidi"/>
          <w:color w:val="2F5496" w:themeColor="accent1" w:themeShade="BF"/>
          <w:kern w:val="0"/>
          <w:sz w:val="20"/>
          <w:szCs w:val="32"/>
          <w14:ligatures w14:val="none"/>
        </w:rPr>
        <w:t>Sposób oraz termin składania i otwarcia ofert</w:t>
      </w:r>
      <w:bookmarkEnd w:id="24"/>
    </w:p>
    <w:p w14:paraId="1B42D570" w14:textId="77777777" w:rsidR="002315D6" w:rsidRPr="002315D6" w:rsidRDefault="002315D6" w:rsidP="002315D6">
      <w:pPr>
        <w:spacing w:line="360" w:lineRule="auto"/>
        <w:rPr>
          <w:kern w:val="0"/>
          <w14:ligatures w14:val="none"/>
        </w:rPr>
      </w:pPr>
    </w:p>
    <w:p w14:paraId="6E02D91D" w14:textId="06B11219" w:rsidR="002315D6" w:rsidRPr="002315D6" w:rsidRDefault="002315D6" w:rsidP="00046622">
      <w:pPr>
        <w:numPr>
          <w:ilvl w:val="0"/>
          <w:numId w:val="19"/>
        </w:numPr>
        <w:spacing w:line="360" w:lineRule="auto"/>
        <w:ind w:left="284" w:hanging="284"/>
        <w:contextualSpacing/>
        <w:jc w:val="both"/>
        <w:rPr>
          <w:kern w:val="0"/>
          <w14:ligatures w14:val="none"/>
        </w:rPr>
      </w:pPr>
      <w:r w:rsidRPr="002315D6">
        <w:rPr>
          <w:kern w:val="0"/>
          <w14:ligatures w14:val="none"/>
        </w:rPr>
        <w:t xml:space="preserve">Oferty należy złożyć w terminie </w:t>
      </w:r>
      <w:r w:rsidRPr="00312C23">
        <w:rPr>
          <w:b/>
          <w:bCs/>
          <w:kern w:val="0"/>
          <w14:ligatures w14:val="none"/>
        </w:rPr>
        <w:t xml:space="preserve">do </w:t>
      </w:r>
      <w:r w:rsidR="00321E17">
        <w:rPr>
          <w:b/>
          <w:bCs/>
          <w:kern w:val="0"/>
          <w14:ligatures w14:val="none"/>
        </w:rPr>
        <w:t>0</w:t>
      </w:r>
      <w:r w:rsidR="00222239">
        <w:rPr>
          <w:b/>
          <w:bCs/>
          <w:kern w:val="0"/>
          <w14:ligatures w14:val="none"/>
        </w:rPr>
        <w:t>9</w:t>
      </w:r>
      <w:r w:rsidR="00321E17">
        <w:rPr>
          <w:b/>
          <w:bCs/>
          <w:kern w:val="0"/>
          <w14:ligatures w14:val="none"/>
        </w:rPr>
        <w:t>.02.2024</w:t>
      </w:r>
      <w:r w:rsidRPr="00920AE7">
        <w:rPr>
          <w:b/>
          <w:bCs/>
          <w:kern w:val="0"/>
          <w14:ligatures w14:val="none"/>
        </w:rPr>
        <w:t xml:space="preserve"> </w:t>
      </w:r>
      <w:r w:rsidRPr="00F257EA">
        <w:rPr>
          <w:b/>
          <w:bCs/>
          <w:kern w:val="0"/>
          <w14:ligatures w14:val="none"/>
        </w:rPr>
        <w:t>r</w:t>
      </w:r>
      <w:r w:rsidRPr="00312C23">
        <w:rPr>
          <w:b/>
          <w:bCs/>
          <w:kern w:val="0"/>
          <w14:ligatures w14:val="none"/>
        </w:rPr>
        <w:t>. do godz. 10:00</w:t>
      </w:r>
      <w:r w:rsidR="00FF2838">
        <w:rPr>
          <w:kern w:val="0"/>
          <w14:ligatures w14:val="none"/>
        </w:rPr>
        <w:t>.</w:t>
      </w:r>
    </w:p>
    <w:p w14:paraId="64D7DEC1" w14:textId="6CE67C63" w:rsidR="002315D6" w:rsidRPr="002315D6" w:rsidRDefault="002315D6" w:rsidP="00046622">
      <w:pPr>
        <w:numPr>
          <w:ilvl w:val="0"/>
          <w:numId w:val="19"/>
        </w:numPr>
        <w:spacing w:line="360" w:lineRule="auto"/>
        <w:ind w:left="284" w:hanging="284"/>
        <w:contextualSpacing/>
        <w:jc w:val="both"/>
        <w:rPr>
          <w:kern w:val="0"/>
          <w14:ligatures w14:val="none"/>
        </w:rPr>
      </w:pPr>
      <w:r w:rsidRPr="002315D6">
        <w:rPr>
          <w:kern w:val="0"/>
          <w14:ligatures w14:val="none"/>
        </w:rPr>
        <w:t xml:space="preserve">Najpóźniej przed otwarciem ofert, </w:t>
      </w:r>
      <w:r w:rsidR="00FF2838">
        <w:rPr>
          <w:kern w:val="0"/>
          <w14:ligatures w14:val="none"/>
        </w:rPr>
        <w:t>Z</w:t>
      </w:r>
      <w:r w:rsidRPr="002315D6">
        <w:rPr>
          <w:kern w:val="0"/>
          <w14:ligatures w14:val="none"/>
        </w:rPr>
        <w:t>amawiający na stronie internetowej prowadzonego postępowania zamieści informację o kwocie, jaką zamierza się przeznaczyć na sfinansowanie zamówienia.</w:t>
      </w:r>
    </w:p>
    <w:p w14:paraId="42BEA55F" w14:textId="4D49E9BD" w:rsidR="002315D6" w:rsidRPr="00FF2838" w:rsidRDefault="002315D6" w:rsidP="00046622">
      <w:pPr>
        <w:numPr>
          <w:ilvl w:val="0"/>
          <w:numId w:val="19"/>
        </w:numPr>
        <w:spacing w:line="360" w:lineRule="auto"/>
        <w:ind w:left="284" w:hanging="284"/>
        <w:contextualSpacing/>
        <w:jc w:val="both"/>
        <w:rPr>
          <w:b/>
          <w:bCs/>
          <w:kern w:val="0"/>
          <w14:ligatures w14:val="none"/>
        </w:rPr>
      </w:pPr>
      <w:r w:rsidRPr="00FF2838">
        <w:rPr>
          <w:kern w:val="0"/>
          <w14:ligatures w14:val="none"/>
        </w:rPr>
        <w:t xml:space="preserve">Otwarcie ofert odbędzie się </w:t>
      </w:r>
      <w:r w:rsidRPr="00FF2838">
        <w:rPr>
          <w:b/>
          <w:bCs/>
          <w:kern w:val="0"/>
          <w14:ligatures w14:val="none"/>
        </w:rPr>
        <w:t xml:space="preserve">w dniu </w:t>
      </w:r>
      <w:r w:rsidR="00321E17">
        <w:rPr>
          <w:b/>
          <w:bCs/>
          <w:kern w:val="0"/>
          <w14:ligatures w14:val="none"/>
        </w:rPr>
        <w:t>0</w:t>
      </w:r>
      <w:r w:rsidR="00222239">
        <w:rPr>
          <w:b/>
          <w:bCs/>
          <w:kern w:val="0"/>
          <w14:ligatures w14:val="none"/>
        </w:rPr>
        <w:t>9</w:t>
      </w:r>
      <w:r w:rsidR="00321E17">
        <w:rPr>
          <w:b/>
          <w:bCs/>
          <w:kern w:val="0"/>
          <w14:ligatures w14:val="none"/>
        </w:rPr>
        <w:t>.02.2024</w:t>
      </w:r>
      <w:r w:rsidRPr="00F257EA">
        <w:rPr>
          <w:b/>
          <w:bCs/>
          <w:kern w:val="0"/>
          <w14:ligatures w14:val="none"/>
        </w:rPr>
        <w:t xml:space="preserve"> </w:t>
      </w:r>
      <w:r w:rsidRPr="00FF2838">
        <w:rPr>
          <w:b/>
          <w:bCs/>
          <w:kern w:val="0"/>
          <w14:ligatures w14:val="none"/>
        </w:rPr>
        <w:t>r. o godz. 10:05</w:t>
      </w:r>
      <w:r w:rsidR="00FF2838">
        <w:rPr>
          <w:kern w:val="0"/>
          <w14:ligatures w14:val="none"/>
        </w:rPr>
        <w:t>.</w:t>
      </w:r>
    </w:p>
    <w:p w14:paraId="5B3B2E51" w14:textId="2AA8FB44" w:rsidR="00FF2838" w:rsidRPr="00FF2838" w:rsidRDefault="00FF2838" w:rsidP="00046622">
      <w:pPr>
        <w:numPr>
          <w:ilvl w:val="0"/>
          <w:numId w:val="19"/>
        </w:numPr>
        <w:spacing w:after="0" w:line="360" w:lineRule="auto"/>
        <w:ind w:left="284" w:hanging="284"/>
        <w:contextualSpacing/>
        <w:jc w:val="both"/>
        <w:rPr>
          <w:b/>
          <w:bCs/>
          <w:kern w:val="0"/>
          <w14:ligatures w14:val="none"/>
        </w:rPr>
      </w:pPr>
      <w:r>
        <w:rPr>
          <w:kern w:val="0"/>
          <w14:ligatures w14:val="none"/>
        </w:rPr>
        <w:t>Złożenie oferty:</w:t>
      </w:r>
    </w:p>
    <w:p w14:paraId="09B7F4D9" w14:textId="3C3088DA" w:rsidR="00FF2838" w:rsidRPr="00FF2838" w:rsidRDefault="00FF2838" w:rsidP="00046622">
      <w:pPr>
        <w:pStyle w:val="Akapitzlist"/>
        <w:numPr>
          <w:ilvl w:val="0"/>
          <w:numId w:val="80"/>
        </w:numPr>
        <w:spacing w:after="0" w:line="360" w:lineRule="auto"/>
        <w:ind w:left="709"/>
        <w:jc w:val="both"/>
      </w:pPr>
      <w:r w:rsidRPr="00FF2838">
        <w:t>Ofertę wraz z wymaganymi dokumentami należy umieścić na platformazakupowa.pl</w:t>
      </w:r>
      <w:r>
        <w:t xml:space="preserve"> </w:t>
      </w:r>
      <w:r w:rsidRPr="00FF2838">
        <w:t>pod adresem: https://platformazakupowa.pl/pn/trzebiatow/proceedings - tj. w myśl</w:t>
      </w:r>
      <w:r>
        <w:t xml:space="preserve"> </w:t>
      </w:r>
      <w:r w:rsidRPr="00FF2838">
        <w:t>ustawy PZP na stronie internetowej prowadzonego postępowania.</w:t>
      </w:r>
    </w:p>
    <w:p w14:paraId="7138EA8B" w14:textId="0352B0DD" w:rsidR="00FF2838" w:rsidRPr="00FF2838" w:rsidRDefault="00FF2838" w:rsidP="00046622">
      <w:pPr>
        <w:pStyle w:val="Akapitzlist"/>
        <w:numPr>
          <w:ilvl w:val="0"/>
          <w:numId w:val="80"/>
        </w:numPr>
        <w:spacing w:after="0" w:line="360" w:lineRule="auto"/>
        <w:ind w:left="709"/>
        <w:jc w:val="both"/>
      </w:pPr>
      <w:r w:rsidRPr="00FF2838">
        <w:t>Do oferty należy dołączyć wszystkie wymagane w SWZ dokumenty.</w:t>
      </w:r>
    </w:p>
    <w:p w14:paraId="78537120" w14:textId="65929A0D" w:rsidR="00FF2838" w:rsidRPr="00FF2838" w:rsidRDefault="00FF2838" w:rsidP="00046622">
      <w:pPr>
        <w:pStyle w:val="Akapitzlist"/>
        <w:numPr>
          <w:ilvl w:val="0"/>
          <w:numId w:val="80"/>
        </w:numPr>
        <w:spacing w:after="0" w:line="360" w:lineRule="auto"/>
        <w:ind w:left="709"/>
        <w:jc w:val="both"/>
      </w:pPr>
      <w:r w:rsidRPr="00FF2838">
        <w:t>Po wypełnieniu Formularza składania oferty lub wniosku i dołączenia wszystkich</w:t>
      </w:r>
      <w:r>
        <w:t xml:space="preserve"> </w:t>
      </w:r>
      <w:r w:rsidRPr="00FF2838">
        <w:t>wymaganych załączników należy kliknąć przycisk „Przejdź do podsumowania”.</w:t>
      </w:r>
    </w:p>
    <w:p w14:paraId="63659640" w14:textId="48104C18" w:rsidR="00FF2838" w:rsidRDefault="00FF2838" w:rsidP="00046622">
      <w:pPr>
        <w:pStyle w:val="Akapitzlist"/>
        <w:numPr>
          <w:ilvl w:val="0"/>
          <w:numId w:val="80"/>
        </w:numPr>
        <w:spacing w:after="0" w:line="360" w:lineRule="auto"/>
        <w:ind w:left="709"/>
        <w:jc w:val="both"/>
      </w:pPr>
      <w:r w:rsidRPr="00FF2838">
        <w:t>Oferta lub wniosek składana elektronicznie musi zostać podpisana elektronicznym</w:t>
      </w:r>
      <w:r>
        <w:t xml:space="preserve"> </w:t>
      </w:r>
      <w:r w:rsidRPr="00FF2838">
        <w:t>podpisem kwalifikowanym, podpisem zaufanym lub podpisem osobistym. W procesie</w:t>
      </w:r>
      <w:r>
        <w:t xml:space="preserve"> </w:t>
      </w:r>
      <w:r w:rsidRPr="00FF2838">
        <w:t>składania oferty za pośrednictwem platformazakupowa.pl, wykonawca powinien złożyć</w:t>
      </w:r>
      <w:r>
        <w:t xml:space="preserve"> </w:t>
      </w:r>
      <w:r w:rsidRPr="00FF2838">
        <w:t>podpis bezpośrednio na dokumentach przesłanych za pośrednictwem</w:t>
      </w:r>
      <w:r>
        <w:t xml:space="preserve"> </w:t>
      </w:r>
      <w:r w:rsidRPr="00FF2838">
        <w:t>platformazakupowa.pl. Zalecamy stosowanie podpisu na każdym załączonym pliku</w:t>
      </w:r>
      <w:r>
        <w:t xml:space="preserve">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B0B466B" w14:textId="4F98CD38" w:rsidR="00FF2838" w:rsidRDefault="00FF2838" w:rsidP="00046622">
      <w:pPr>
        <w:pStyle w:val="Akapitzlist"/>
        <w:numPr>
          <w:ilvl w:val="0"/>
          <w:numId w:val="80"/>
        </w:numPr>
        <w:spacing w:after="0" w:line="360" w:lineRule="auto"/>
        <w:ind w:left="709"/>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336224F0" w14:textId="3028EC3D" w:rsidR="00FF2838" w:rsidRDefault="00FF2838" w:rsidP="00046622">
      <w:pPr>
        <w:pStyle w:val="Akapitzlist"/>
        <w:numPr>
          <w:ilvl w:val="0"/>
          <w:numId w:val="80"/>
        </w:numPr>
        <w:spacing w:after="0" w:line="360" w:lineRule="auto"/>
        <w:ind w:left="709"/>
        <w:jc w:val="both"/>
      </w:pPr>
      <w:r>
        <w:t>Szczegółowa instrukcja dla wykonawców dotycząca złożenia, zmiany i wycofania oferty znajduje się na stronie internetowej pod adresem: https://platformazakupowa.pl/strona/45-instrukcje</w:t>
      </w:r>
    </w:p>
    <w:p w14:paraId="5F0D22BB" w14:textId="77777777" w:rsidR="00FF2838" w:rsidRPr="00FF2838" w:rsidRDefault="00FF2838" w:rsidP="00FF2838">
      <w:pPr>
        <w:pStyle w:val="Akapitzlist"/>
        <w:spacing w:after="0" w:line="360" w:lineRule="auto"/>
        <w:ind w:left="1004"/>
        <w:jc w:val="both"/>
      </w:pPr>
    </w:p>
    <w:p w14:paraId="26DB15A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5" w:name="_Toc157578652"/>
      <w:r w:rsidRPr="002315D6">
        <w:rPr>
          <w:rFonts w:eastAsiaTheme="majorEastAsia" w:cstheme="majorBidi"/>
          <w:color w:val="2F5496" w:themeColor="accent1" w:themeShade="BF"/>
          <w:kern w:val="0"/>
          <w:sz w:val="20"/>
          <w:szCs w:val="32"/>
          <w14:ligatures w14:val="none"/>
        </w:rPr>
        <w:t>Opis sposobu obliczania ceny</w:t>
      </w:r>
      <w:bookmarkEnd w:id="25"/>
    </w:p>
    <w:p w14:paraId="3DDAE0AB" w14:textId="77777777" w:rsidR="002315D6" w:rsidRPr="002315D6" w:rsidRDefault="002315D6" w:rsidP="002315D6">
      <w:pPr>
        <w:spacing w:line="360" w:lineRule="auto"/>
        <w:rPr>
          <w:kern w:val="0"/>
          <w14:ligatures w14:val="none"/>
        </w:rPr>
      </w:pPr>
    </w:p>
    <w:p w14:paraId="10E9C5A8"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Wykonawca podaje cenę za realizację przedmiotu zamówienia zgodnie ze wzorem formularza ofertowego stanowiącego załącznik nr 2 do SWZ.</w:t>
      </w:r>
    </w:p>
    <w:p w14:paraId="73508715"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lastRenderedPageBreak/>
        <w:t>Cena ofertowa brutto musi uwzględniać wszystkie koszty związane z realizacją przedmiotu zamówienia, zgodnie z SOPZ (Załącznik nr 1 do SWZ) oraz istotnymi postanowieniami umowy (Załącznik nr 4 do SWZ).</w:t>
      </w:r>
    </w:p>
    <w:p w14:paraId="735B34A6"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Cena podana na formularzu ofertowym jest ceną ostateczną, niepodlegającą negocjacji i wyczerpującą wszelkie należności Wykonawcy wobec Zamawiającego związane z realizacją przedmiotu zamówienia.</w:t>
      </w:r>
    </w:p>
    <w:p w14:paraId="0CFFC69C"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Cena oferty powinna być wyrażona w złotych polskich (PLN) z dokładnością do dwóch miejsc po przecinku.</w:t>
      </w:r>
    </w:p>
    <w:p w14:paraId="4B72FD5A"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Zamawiający nie przewiduje rozliczeń w walucie obcej.</w:t>
      </w:r>
    </w:p>
    <w:p w14:paraId="156E45C2"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Wyliczona cena oferty brutto będzie służyć do porównania złożonych ofert i do rozliczenia w trakcie realizacji zamówienia.</w:t>
      </w:r>
    </w:p>
    <w:p w14:paraId="4276D1B5"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 ofercie, o której mowa w ust. 1, Wykonawca ma obowiązek:</w:t>
      </w:r>
    </w:p>
    <w:p w14:paraId="6357E95D" w14:textId="77777777" w:rsidR="002315D6" w:rsidRPr="002315D6" w:rsidRDefault="002315D6" w:rsidP="00046622">
      <w:pPr>
        <w:numPr>
          <w:ilvl w:val="0"/>
          <w:numId w:val="21"/>
        </w:numPr>
        <w:spacing w:line="360" w:lineRule="auto"/>
        <w:ind w:left="567" w:hanging="283"/>
        <w:contextualSpacing/>
        <w:jc w:val="both"/>
        <w:rPr>
          <w:kern w:val="0"/>
          <w14:ligatures w14:val="none"/>
        </w:rPr>
      </w:pPr>
      <w:r w:rsidRPr="002315D6">
        <w:rPr>
          <w:kern w:val="0"/>
          <w14:ligatures w14:val="none"/>
        </w:rPr>
        <w:t>poinformowania Zamawiającego, że wybór jego oferty będzie prowadził do powstania u Zamawiającego obowiązku podatkowego;</w:t>
      </w:r>
    </w:p>
    <w:p w14:paraId="3EA0821B" w14:textId="77777777" w:rsidR="002315D6" w:rsidRPr="002315D6" w:rsidRDefault="002315D6" w:rsidP="00046622">
      <w:pPr>
        <w:numPr>
          <w:ilvl w:val="0"/>
          <w:numId w:val="21"/>
        </w:numPr>
        <w:spacing w:line="360" w:lineRule="auto"/>
        <w:ind w:left="567" w:hanging="283"/>
        <w:contextualSpacing/>
        <w:jc w:val="both"/>
        <w:rPr>
          <w:kern w:val="0"/>
          <w14:ligatures w14:val="none"/>
        </w:rPr>
      </w:pPr>
      <w:r w:rsidRPr="002315D6">
        <w:rPr>
          <w:kern w:val="0"/>
          <w14:ligatures w14:val="none"/>
        </w:rPr>
        <w:t>wskazania nazwy (rodzaju) towaru lub usługi, których dostawa lub świadczenie będą prowadziły do powstania obowiązku podatkowego;</w:t>
      </w:r>
    </w:p>
    <w:p w14:paraId="2EAC202C" w14:textId="77777777" w:rsidR="002315D6" w:rsidRPr="002315D6" w:rsidRDefault="002315D6" w:rsidP="00046622">
      <w:pPr>
        <w:numPr>
          <w:ilvl w:val="0"/>
          <w:numId w:val="21"/>
        </w:numPr>
        <w:spacing w:line="360" w:lineRule="auto"/>
        <w:ind w:left="567" w:hanging="283"/>
        <w:contextualSpacing/>
        <w:jc w:val="both"/>
        <w:rPr>
          <w:kern w:val="0"/>
          <w14:ligatures w14:val="none"/>
        </w:rPr>
      </w:pPr>
      <w:r w:rsidRPr="002315D6">
        <w:rPr>
          <w:kern w:val="0"/>
          <w14:ligatures w14:val="none"/>
        </w:rPr>
        <w:t>wskazania wartości towaru lub usługi objętego obowiązkiem podatkowym Zamawiającego, bez kwoty podatku;</w:t>
      </w:r>
    </w:p>
    <w:p w14:paraId="1C5B1413" w14:textId="77777777" w:rsidR="002315D6" w:rsidRPr="002315D6" w:rsidRDefault="002315D6" w:rsidP="00046622">
      <w:pPr>
        <w:numPr>
          <w:ilvl w:val="0"/>
          <w:numId w:val="21"/>
        </w:numPr>
        <w:spacing w:line="360" w:lineRule="auto"/>
        <w:ind w:left="567" w:hanging="283"/>
        <w:contextualSpacing/>
        <w:jc w:val="both"/>
        <w:rPr>
          <w:kern w:val="0"/>
          <w14:ligatures w14:val="none"/>
        </w:rPr>
      </w:pPr>
      <w:r w:rsidRPr="002315D6">
        <w:rPr>
          <w:kern w:val="0"/>
          <w14:ligatures w14:val="none"/>
        </w:rPr>
        <w:t>wskazania stawki podatku od towarów i usług, która zgodnie z wiedzą Wykonawcy, będzie miała zastosowanie.</w:t>
      </w:r>
    </w:p>
    <w:p w14:paraId="6D1DD971"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ofertowego.</w:t>
      </w:r>
    </w:p>
    <w:p w14:paraId="2D2BBB43" w14:textId="77777777" w:rsidR="002315D6" w:rsidRPr="002315D6" w:rsidRDefault="002315D6" w:rsidP="00046622">
      <w:pPr>
        <w:numPr>
          <w:ilvl w:val="0"/>
          <w:numId w:val="20"/>
        </w:numPr>
        <w:spacing w:line="360" w:lineRule="auto"/>
        <w:ind w:left="284" w:hanging="284"/>
        <w:contextualSpacing/>
        <w:jc w:val="both"/>
        <w:rPr>
          <w:kern w:val="0"/>
          <w14:ligatures w14:val="none"/>
        </w:rPr>
      </w:pPr>
      <w:r w:rsidRPr="002315D6">
        <w:rPr>
          <w:kern w:val="0"/>
          <w14:ligatures w14:val="none"/>
        </w:rPr>
        <w:t>Zamawiający nie przewiduje udzielania zaliczek na poczet wykonania zamówienia.</w:t>
      </w:r>
    </w:p>
    <w:p w14:paraId="01BBD2E2" w14:textId="77777777" w:rsidR="002315D6" w:rsidRPr="002315D6" w:rsidRDefault="002315D6" w:rsidP="002315D6">
      <w:pPr>
        <w:spacing w:line="360" w:lineRule="auto"/>
        <w:jc w:val="both"/>
        <w:rPr>
          <w:kern w:val="0"/>
          <w14:ligatures w14:val="none"/>
        </w:rPr>
      </w:pPr>
    </w:p>
    <w:p w14:paraId="1D95DDE7"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6" w:name="_Toc157578653"/>
      <w:r w:rsidRPr="002315D6">
        <w:rPr>
          <w:rFonts w:eastAsiaTheme="majorEastAsia" w:cstheme="majorBidi"/>
          <w:color w:val="2F5496" w:themeColor="accent1" w:themeShade="BF"/>
          <w:kern w:val="0"/>
          <w:sz w:val="20"/>
          <w:szCs w:val="32"/>
          <w14:ligatures w14:val="none"/>
        </w:rPr>
        <w:t>Opis kryteriów oceny ofert wraz z podaniem wag tych kryteriów i sposobu oceny ofert</w:t>
      </w:r>
      <w:bookmarkEnd w:id="26"/>
    </w:p>
    <w:p w14:paraId="196EAA6F" w14:textId="77777777" w:rsidR="002315D6" w:rsidRPr="002315D6" w:rsidRDefault="002315D6" w:rsidP="002315D6">
      <w:pPr>
        <w:spacing w:line="360" w:lineRule="auto"/>
        <w:rPr>
          <w:kern w:val="0"/>
          <w14:ligatures w14:val="none"/>
        </w:rPr>
      </w:pPr>
    </w:p>
    <w:p w14:paraId="458D21B1" w14:textId="7C4D55D9" w:rsidR="002315D6" w:rsidRPr="002315D6" w:rsidRDefault="002315D6" w:rsidP="00046622">
      <w:pPr>
        <w:numPr>
          <w:ilvl w:val="0"/>
          <w:numId w:val="22"/>
        </w:numPr>
        <w:spacing w:line="360" w:lineRule="auto"/>
        <w:ind w:left="284" w:hanging="284"/>
        <w:contextualSpacing/>
        <w:jc w:val="both"/>
        <w:rPr>
          <w:b/>
          <w:bCs/>
          <w:kern w:val="0"/>
          <w:u w:val="single"/>
          <w14:ligatures w14:val="none"/>
        </w:rPr>
      </w:pPr>
      <w:r w:rsidRPr="002315D6">
        <w:rPr>
          <w:b/>
          <w:bCs/>
          <w:kern w:val="0"/>
          <w:u w:val="single"/>
          <w14:ligatures w14:val="none"/>
        </w:rPr>
        <w:t xml:space="preserve">Kryteria oceny ofert: </w:t>
      </w:r>
    </w:p>
    <w:p w14:paraId="52525413" w14:textId="77777777" w:rsidR="002315D6" w:rsidRPr="002315D6" w:rsidRDefault="002315D6" w:rsidP="00046622">
      <w:pPr>
        <w:numPr>
          <w:ilvl w:val="0"/>
          <w:numId w:val="23"/>
        </w:numPr>
        <w:spacing w:line="360" w:lineRule="auto"/>
        <w:ind w:left="567" w:hanging="283"/>
        <w:contextualSpacing/>
        <w:jc w:val="both"/>
        <w:rPr>
          <w:kern w:val="0"/>
          <w14:ligatures w14:val="none"/>
        </w:rPr>
      </w:pPr>
      <w:r w:rsidRPr="002315D6">
        <w:rPr>
          <w:kern w:val="0"/>
          <w14:ligatures w14:val="none"/>
        </w:rPr>
        <w:t xml:space="preserve">Cena - 60%, </w:t>
      </w:r>
    </w:p>
    <w:p w14:paraId="3B702F66" w14:textId="77777777" w:rsidR="002315D6" w:rsidRPr="002315D6" w:rsidRDefault="002315D6" w:rsidP="00046622">
      <w:pPr>
        <w:numPr>
          <w:ilvl w:val="0"/>
          <w:numId w:val="23"/>
        </w:numPr>
        <w:spacing w:line="360" w:lineRule="auto"/>
        <w:ind w:left="567" w:hanging="283"/>
        <w:contextualSpacing/>
        <w:jc w:val="both"/>
        <w:rPr>
          <w:kern w:val="0"/>
          <w14:ligatures w14:val="none"/>
        </w:rPr>
      </w:pPr>
      <w:r w:rsidRPr="002315D6">
        <w:rPr>
          <w:kern w:val="0"/>
          <w14:ligatures w14:val="none"/>
        </w:rPr>
        <w:t>Okres gwarancji - 40%,</w:t>
      </w:r>
    </w:p>
    <w:p w14:paraId="59D7355E" w14:textId="77777777" w:rsidR="002315D6" w:rsidRPr="002315D6" w:rsidRDefault="002315D6" w:rsidP="002315D6">
      <w:pPr>
        <w:spacing w:after="0" w:line="360" w:lineRule="auto"/>
        <w:jc w:val="both"/>
        <w:rPr>
          <w:kern w:val="0"/>
          <w14:ligatures w14:val="none"/>
        </w:rPr>
      </w:pPr>
    </w:p>
    <w:p w14:paraId="302744C5" w14:textId="77777777" w:rsidR="002315D6" w:rsidRPr="002315D6" w:rsidRDefault="002315D6" w:rsidP="00046622">
      <w:pPr>
        <w:numPr>
          <w:ilvl w:val="0"/>
          <w:numId w:val="24"/>
        </w:numPr>
        <w:spacing w:line="360" w:lineRule="auto"/>
        <w:ind w:left="567" w:hanging="283"/>
        <w:contextualSpacing/>
        <w:jc w:val="both"/>
        <w:rPr>
          <w:kern w:val="0"/>
          <w14:ligatures w14:val="none"/>
        </w:rPr>
      </w:pPr>
      <w:r w:rsidRPr="002315D6">
        <w:rPr>
          <w:kern w:val="0"/>
          <w14:ligatures w14:val="none"/>
        </w:rPr>
        <w:t>Dla kryterium cena punkty będą obliczone według wzoru:</w:t>
      </w:r>
    </w:p>
    <w:p w14:paraId="6D860970" w14:textId="77777777" w:rsidR="002315D6" w:rsidRPr="002315D6" w:rsidRDefault="002315D6" w:rsidP="002315D6">
      <w:pPr>
        <w:spacing w:line="360" w:lineRule="auto"/>
        <w:jc w:val="both"/>
        <w:rPr>
          <w:rFonts w:eastAsiaTheme="minorEastAsia"/>
          <w:b/>
          <w:kern w:val="0"/>
          <w14:ligatures w14:val="none"/>
        </w:rPr>
      </w:pPr>
      <m:oMathPara>
        <m:oMath>
          <m:r>
            <m:rPr>
              <m:sty m:val="bi"/>
            </m:rPr>
            <w:rPr>
              <w:rFonts w:ascii="Cambria Math" w:hAnsi="Cambria Math"/>
              <w:kern w:val="0"/>
              <w14:ligatures w14:val="none"/>
            </w:rPr>
            <m:t>C=</m:t>
          </m:r>
          <m:f>
            <m:fPr>
              <m:ctrlPr>
                <w:rPr>
                  <w:rFonts w:ascii="Cambria Math" w:hAnsi="Cambria Math"/>
                  <w:b/>
                  <w:bCs/>
                  <w:i/>
                  <w:kern w:val="0"/>
                  <w14:ligatures w14:val="none"/>
                </w:rPr>
              </m:ctrlPr>
            </m:fPr>
            <m:num>
              <m:sSub>
                <m:sSubPr>
                  <m:ctrlPr>
                    <w:rPr>
                      <w:rFonts w:ascii="Cambria Math" w:hAnsi="Cambria Math"/>
                      <w:b/>
                      <w:bCs/>
                      <w:i/>
                      <w:kern w:val="0"/>
                      <w14:ligatures w14:val="none"/>
                    </w:rPr>
                  </m:ctrlPr>
                </m:sSubPr>
                <m:e>
                  <m:r>
                    <m:rPr>
                      <m:sty m:val="bi"/>
                    </m:rPr>
                    <w:rPr>
                      <w:rFonts w:ascii="Cambria Math" w:hAnsi="Cambria Math"/>
                      <w:kern w:val="0"/>
                      <w14:ligatures w14:val="none"/>
                    </w:rPr>
                    <m:t>C</m:t>
                  </m:r>
                </m:e>
                <m:sub>
                  <m:r>
                    <m:rPr>
                      <m:sty m:val="bi"/>
                    </m:rPr>
                    <w:rPr>
                      <w:rFonts w:ascii="Cambria Math" w:hAnsi="Cambria Math"/>
                      <w:kern w:val="0"/>
                      <w14:ligatures w14:val="none"/>
                    </w:rPr>
                    <m:t>n</m:t>
                  </m:r>
                </m:sub>
              </m:sSub>
            </m:num>
            <m:den>
              <m:sSub>
                <m:sSubPr>
                  <m:ctrlPr>
                    <w:rPr>
                      <w:rFonts w:ascii="Cambria Math" w:hAnsi="Cambria Math"/>
                      <w:b/>
                      <w:bCs/>
                      <w:i/>
                      <w:kern w:val="0"/>
                      <w14:ligatures w14:val="none"/>
                    </w:rPr>
                  </m:ctrlPr>
                </m:sSubPr>
                <m:e>
                  <m:r>
                    <m:rPr>
                      <m:sty m:val="bi"/>
                    </m:rPr>
                    <w:rPr>
                      <w:rFonts w:ascii="Cambria Math" w:hAnsi="Cambria Math"/>
                      <w:kern w:val="0"/>
                      <w14:ligatures w14:val="none"/>
                    </w:rPr>
                    <m:t>C</m:t>
                  </m:r>
                </m:e>
                <m:sub>
                  <m:r>
                    <m:rPr>
                      <m:sty m:val="bi"/>
                    </m:rPr>
                    <w:rPr>
                      <w:rFonts w:ascii="Cambria Math" w:hAnsi="Cambria Math"/>
                      <w:kern w:val="0"/>
                      <w14:ligatures w14:val="none"/>
                    </w:rPr>
                    <m:t>b</m:t>
                  </m:r>
                </m:sub>
              </m:sSub>
            </m:den>
          </m:f>
          <m:r>
            <m:rPr>
              <m:sty m:val="bi"/>
            </m:rPr>
            <w:rPr>
              <w:rFonts w:ascii="Cambria Math" w:hAnsi="Cambria Math"/>
              <w:kern w:val="0"/>
              <w14:ligatures w14:val="none"/>
            </w:rPr>
            <m:t>×60</m:t>
          </m:r>
        </m:oMath>
      </m:oMathPara>
    </w:p>
    <w:p w14:paraId="4A24FFA7" w14:textId="77777777" w:rsidR="002315D6" w:rsidRPr="002315D6" w:rsidRDefault="002315D6" w:rsidP="002315D6">
      <w:pPr>
        <w:spacing w:line="360" w:lineRule="auto"/>
        <w:jc w:val="both"/>
        <w:rPr>
          <w:b/>
          <w:bCs/>
          <w:kern w:val="0"/>
          <w14:ligatures w14:val="none"/>
        </w:rPr>
      </w:pPr>
    </w:p>
    <w:p w14:paraId="08708E27" w14:textId="77777777" w:rsidR="002315D6" w:rsidRPr="002315D6" w:rsidRDefault="002315D6" w:rsidP="002315D6">
      <w:pPr>
        <w:spacing w:line="360" w:lineRule="auto"/>
        <w:jc w:val="both"/>
        <w:rPr>
          <w:kern w:val="0"/>
          <w14:ligatures w14:val="none"/>
        </w:rPr>
      </w:pPr>
      <w:r w:rsidRPr="002315D6">
        <w:rPr>
          <w:kern w:val="0"/>
          <w14:ligatures w14:val="none"/>
        </w:rPr>
        <w:t>gdzie:</w:t>
      </w:r>
    </w:p>
    <w:p w14:paraId="610A1188" w14:textId="77777777" w:rsidR="002315D6" w:rsidRPr="002315D6" w:rsidRDefault="002315D6" w:rsidP="002315D6">
      <w:pPr>
        <w:spacing w:line="360" w:lineRule="auto"/>
        <w:jc w:val="both"/>
        <w:rPr>
          <w:kern w:val="0"/>
          <w14:ligatures w14:val="none"/>
        </w:rPr>
      </w:pPr>
      <w:r w:rsidRPr="002315D6">
        <w:rPr>
          <w:kern w:val="0"/>
          <w14:ligatures w14:val="none"/>
        </w:rPr>
        <w:t>C – ilość punktów dla kryterium ceny</w:t>
      </w:r>
    </w:p>
    <w:p w14:paraId="5A4F846B" w14:textId="77777777" w:rsidR="002315D6" w:rsidRPr="002315D6" w:rsidRDefault="002315D6" w:rsidP="002315D6">
      <w:pPr>
        <w:spacing w:line="360" w:lineRule="auto"/>
        <w:jc w:val="both"/>
        <w:rPr>
          <w:kern w:val="0"/>
          <w14:ligatures w14:val="none"/>
        </w:rPr>
      </w:pPr>
      <w:proofErr w:type="spellStart"/>
      <w:r w:rsidRPr="002315D6">
        <w:rPr>
          <w:kern w:val="0"/>
          <w14:ligatures w14:val="none"/>
        </w:rPr>
        <w:t>C</w:t>
      </w:r>
      <w:r w:rsidRPr="002315D6">
        <w:rPr>
          <w:kern w:val="0"/>
          <w:vertAlign w:val="subscript"/>
          <w14:ligatures w14:val="none"/>
        </w:rPr>
        <w:t>n</w:t>
      </w:r>
      <w:proofErr w:type="spellEnd"/>
      <w:r w:rsidRPr="002315D6">
        <w:rPr>
          <w:kern w:val="0"/>
          <w14:ligatures w14:val="none"/>
        </w:rPr>
        <w:t xml:space="preserve"> – najniższa wartość brutto spośród złożonych ofert</w:t>
      </w:r>
    </w:p>
    <w:p w14:paraId="3797D9EF" w14:textId="77777777" w:rsidR="002315D6" w:rsidRPr="002315D6" w:rsidRDefault="002315D6" w:rsidP="002315D6">
      <w:pPr>
        <w:spacing w:line="360" w:lineRule="auto"/>
        <w:jc w:val="both"/>
        <w:rPr>
          <w:kern w:val="0"/>
          <w14:ligatures w14:val="none"/>
        </w:rPr>
      </w:pPr>
      <w:proofErr w:type="spellStart"/>
      <w:r w:rsidRPr="002315D6">
        <w:rPr>
          <w:kern w:val="0"/>
          <w14:ligatures w14:val="none"/>
        </w:rPr>
        <w:lastRenderedPageBreak/>
        <w:t>C</w:t>
      </w:r>
      <w:r w:rsidRPr="002315D6">
        <w:rPr>
          <w:kern w:val="0"/>
          <w:vertAlign w:val="subscript"/>
          <w14:ligatures w14:val="none"/>
        </w:rPr>
        <w:t>b</w:t>
      </w:r>
      <w:proofErr w:type="spellEnd"/>
      <w:r w:rsidRPr="002315D6">
        <w:rPr>
          <w:kern w:val="0"/>
          <w14:ligatures w14:val="none"/>
        </w:rPr>
        <w:t xml:space="preserve"> – wartość brutto oferty badanej</w:t>
      </w:r>
    </w:p>
    <w:p w14:paraId="5790703A" w14:textId="77777777" w:rsidR="002315D6" w:rsidRPr="002315D6" w:rsidRDefault="002315D6" w:rsidP="00046622">
      <w:pPr>
        <w:numPr>
          <w:ilvl w:val="0"/>
          <w:numId w:val="24"/>
        </w:numPr>
        <w:spacing w:line="360" w:lineRule="auto"/>
        <w:ind w:left="567" w:hanging="283"/>
        <w:contextualSpacing/>
        <w:jc w:val="both"/>
        <w:rPr>
          <w:kern w:val="0"/>
          <w14:ligatures w14:val="none"/>
        </w:rPr>
      </w:pPr>
      <w:r w:rsidRPr="002315D6">
        <w:rPr>
          <w:kern w:val="0"/>
          <w14:ligatures w14:val="none"/>
        </w:rPr>
        <w:t>Dla kryterium okres gwarancji (G) punkty zostaną przyznane w następujący sposób:</w:t>
      </w:r>
    </w:p>
    <w:p w14:paraId="5B2E4912" w14:textId="77777777" w:rsidR="002315D6" w:rsidRPr="002315D6" w:rsidRDefault="002315D6" w:rsidP="002315D6">
      <w:pPr>
        <w:spacing w:line="360" w:lineRule="auto"/>
        <w:jc w:val="both"/>
        <w:rPr>
          <w:kern w:val="0"/>
          <w14:ligatures w14:val="none"/>
        </w:rPr>
      </w:pPr>
      <w:r w:rsidRPr="002315D6">
        <w:rPr>
          <w:kern w:val="0"/>
          <w14:ligatures w14:val="none"/>
        </w:rPr>
        <w:t>36 miesięcy – 0 pkt</w:t>
      </w:r>
    </w:p>
    <w:p w14:paraId="19B615E0" w14:textId="77777777" w:rsidR="002315D6" w:rsidRPr="002315D6" w:rsidRDefault="002315D6" w:rsidP="002315D6">
      <w:pPr>
        <w:spacing w:line="360" w:lineRule="auto"/>
        <w:jc w:val="both"/>
        <w:rPr>
          <w:kern w:val="0"/>
          <w14:ligatures w14:val="none"/>
        </w:rPr>
      </w:pPr>
      <w:r w:rsidRPr="002315D6">
        <w:rPr>
          <w:kern w:val="0"/>
          <w14:ligatures w14:val="none"/>
        </w:rPr>
        <w:t>48 miesięcy – 10 pkt</w:t>
      </w:r>
    </w:p>
    <w:p w14:paraId="79720026" w14:textId="77777777" w:rsidR="002315D6" w:rsidRPr="002315D6" w:rsidRDefault="002315D6" w:rsidP="002315D6">
      <w:pPr>
        <w:spacing w:line="360" w:lineRule="auto"/>
        <w:jc w:val="both"/>
        <w:rPr>
          <w:kern w:val="0"/>
          <w14:ligatures w14:val="none"/>
        </w:rPr>
      </w:pPr>
      <w:r w:rsidRPr="002315D6">
        <w:rPr>
          <w:kern w:val="0"/>
          <w14:ligatures w14:val="none"/>
        </w:rPr>
        <w:t>54 miesiące – 20 pkt</w:t>
      </w:r>
    </w:p>
    <w:p w14:paraId="257CA07A" w14:textId="77777777" w:rsidR="002315D6" w:rsidRPr="002315D6" w:rsidRDefault="002315D6" w:rsidP="002315D6">
      <w:pPr>
        <w:spacing w:line="360" w:lineRule="auto"/>
        <w:jc w:val="both"/>
        <w:rPr>
          <w:kern w:val="0"/>
          <w14:ligatures w14:val="none"/>
        </w:rPr>
      </w:pPr>
      <w:r w:rsidRPr="002315D6">
        <w:rPr>
          <w:kern w:val="0"/>
          <w14:ligatures w14:val="none"/>
        </w:rPr>
        <w:t>60 miesięcy – 40 pkt</w:t>
      </w:r>
    </w:p>
    <w:p w14:paraId="392526BC" w14:textId="77777777" w:rsidR="002315D6" w:rsidRPr="002315D6" w:rsidRDefault="002315D6" w:rsidP="002315D6">
      <w:pPr>
        <w:spacing w:line="360" w:lineRule="auto"/>
        <w:jc w:val="both"/>
        <w:rPr>
          <w:kern w:val="0"/>
          <w14:ligatures w14:val="none"/>
        </w:rPr>
      </w:pPr>
      <w:r w:rsidRPr="002315D6">
        <w:rPr>
          <w:kern w:val="0"/>
          <w14:ligatures w14:val="none"/>
        </w:rPr>
        <w:t>Zamawiający wskazuje, iż okres gwarancji określa okres, w jakim Wykonawca udzieli gwarancji na zaoferowany przedmiot zamówienia. Okres gwarancji należy podać w pełnych miesiącach (36,48,54,60) w Formularzu Oferty.                        W przypadku niewpisania okresu lub wpisania innych wartości niż wskazane powyżej Wykonawca otrzyma 0 punktów w kryterium okres gwarancji.</w:t>
      </w:r>
    </w:p>
    <w:p w14:paraId="1538E910" w14:textId="77777777" w:rsidR="002315D6" w:rsidRPr="002315D6" w:rsidRDefault="002315D6" w:rsidP="00046622">
      <w:pPr>
        <w:numPr>
          <w:ilvl w:val="0"/>
          <w:numId w:val="64"/>
        </w:numPr>
        <w:spacing w:line="360" w:lineRule="auto"/>
        <w:ind w:left="284"/>
        <w:contextualSpacing/>
        <w:jc w:val="both"/>
        <w:rPr>
          <w:kern w:val="0"/>
          <w14:ligatures w14:val="none"/>
        </w:rPr>
      </w:pPr>
      <w:r w:rsidRPr="002315D6">
        <w:rPr>
          <w:kern w:val="0"/>
          <w14:ligatures w14:val="none"/>
        </w:rPr>
        <w:t>Ogólna ilość punktów (P</w:t>
      </w:r>
      <w:r w:rsidRPr="002315D6">
        <w:rPr>
          <w:kern w:val="0"/>
          <w:vertAlign w:val="subscript"/>
          <w14:ligatures w14:val="none"/>
        </w:rPr>
        <w:t>o</w:t>
      </w:r>
      <w:r w:rsidRPr="002315D6">
        <w:rPr>
          <w:kern w:val="0"/>
          <w14:ligatures w14:val="none"/>
        </w:rPr>
        <w:t>) dla oferty po uwzględnieniu kryteriów oceny ofert liczona będzie według następującego wzoru:</w:t>
      </w:r>
    </w:p>
    <w:p w14:paraId="4351BBAA" w14:textId="6B9FF68A" w:rsidR="002315D6" w:rsidRPr="002315D6" w:rsidRDefault="00067CA2" w:rsidP="002315D6">
      <w:pPr>
        <w:spacing w:line="360" w:lineRule="auto"/>
        <w:contextualSpacing/>
        <w:jc w:val="both"/>
        <w:rPr>
          <w:b/>
          <w:bCs/>
          <w:kern w:val="0"/>
          <w14:ligatures w14:val="none"/>
        </w:rPr>
      </w:pPr>
      <m:oMathPara>
        <m:oMath>
          <m:sSub>
            <m:sSubPr>
              <m:ctrlPr>
                <w:rPr>
                  <w:rFonts w:ascii="Cambria Math" w:hAnsi="Cambria Math"/>
                  <w:b/>
                  <w:bCs/>
                  <w:i/>
                  <w:kern w:val="0"/>
                  <w14:ligatures w14:val="none"/>
                </w:rPr>
              </m:ctrlPr>
            </m:sSubPr>
            <m:e>
              <m:r>
                <m:rPr>
                  <m:sty m:val="bi"/>
                </m:rPr>
                <w:rPr>
                  <w:rFonts w:ascii="Cambria Math" w:hAnsi="Cambria Math"/>
                  <w:kern w:val="0"/>
                  <w14:ligatures w14:val="none"/>
                </w:rPr>
                <m:t>P</m:t>
              </m:r>
            </m:e>
            <m:sub>
              <m:r>
                <m:rPr>
                  <m:sty m:val="bi"/>
                </m:rPr>
                <w:rPr>
                  <w:rFonts w:ascii="Cambria Math" w:hAnsi="Cambria Math"/>
                  <w:kern w:val="0"/>
                  <w14:ligatures w14:val="none"/>
                </w:rPr>
                <m:t>o</m:t>
              </m:r>
            </m:sub>
          </m:sSub>
          <m:r>
            <m:rPr>
              <m:sty m:val="bi"/>
            </m:rPr>
            <w:rPr>
              <w:rFonts w:ascii="Cambria Math" w:hAnsi="Cambria Math"/>
              <w:kern w:val="0"/>
              <w14:ligatures w14:val="none"/>
            </w:rPr>
            <m:t>=C+G</m:t>
          </m:r>
        </m:oMath>
      </m:oMathPara>
    </w:p>
    <w:p w14:paraId="31995315" w14:textId="77777777" w:rsidR="002315D6" w:rsidRPr="002315D6" w:rsidRDefault="002315D6" w:rsidP="00046622">
      <w:pPr>
        <w:numPr>
          <w:ilvl w:val="0"/>
          <w:numId w:val="64"/>
        </w:numPr>
        <w:spacing w:line="360" w:lineRule="auto"/>
        <w:ind w:left="284" w:hanging="284"/>
        <w:contextualSpacing/>
        <w:jc w:val="both"/>
        <w:rPr>
          <w:kern w:val="0"/>
          <w14:ligatures w14:val="none"/>
        </w:rPr>
      </w:pPr>
      <w:r w:rsidRPr="002315D6">
        <w:rPr>
          <w:kern w:val="0"/>
          <w14:ligatures w14:val="none"/>
        </w:rPr>
        <w:t xml:space="preserve">Wybrana zostanie oferta, która otrzyma największą liczbę punktów. Maksymalna liczba punktów, jaką może uzyskać oferta to 100 pkt. </w:t>
      </w:r>
    </w:p>
    <w:p w14:paraId="62151CCD" w14:textId="77777777" w:rsidR="002315D6" w:rsidRPr="002315D6" w:rsidRDefault="002315D6" w:rsidP="00046622">
      <w:pPr>
        <w:numPr>
          <w:ilvl w:val="0"/>
          <w:numId w:val="64"/>
        </w:numPr>
        <w:spacing w:line="360" w:lineRule="auto"/>
        <w:ind w:left="284" w:hanging="284"/>
        <w:contextualSpacing/>
        <w:jc w:val="both"/>
        <w:rPr>
          <w:kern w:val="0"/>
          <w14:ligatures w14:val="none"/>
        </w:rPr>
      </w:pPr>
      <w:r w:rsidRPr="002315D6">
        <w:rPr>
          <w:kern w:val="0"/>
          <w14:ligatures w14:val="none"/>
        </w:rPr>
        <w:t>Oferty złożone w postępowaniu ocenione zostaną w oparciu o ww. kryteria z dokładnością do dwóch miejsc                           po przecinku (ułamkowa liczba punktów będzie zaokrąglona do pełnych liczb zgodnie z zasadami matematycznymi).</w:t>
      </w:r>
    </w:p>
    <w:p w14:paraId="6FE2FD32" w14:textId="5E813794" w:rsidR="002315D6" w:rsidRDefault="002315D6" w:rsidP="00046622">
      <w:pPr>
        <w:numPr>
          <w:ilvl w:val="0"/>
          <w:numId w:val="64"/>
        </w:numPr>
        <w:spacing w:line="360" w:lineRule="auto"/>
        <w:ind w:left="284" w:hanging="284"/>
        <w:contextualSpacing/>
        <w:jc w:val="both"/>
        <w:rPr>
          <w:kern w:val="0"/>
          <w14:ligatures w14:val="none"/>
        </w:rPr>
      </w:pPr>
      <w:r w:rsidRPr="002315D6">
        <w:rPr>
          <w:kern w:val="0"/>
          <w14:ligatures w14:val="none"/>
        </w:rPr>
        <w:t>Zamawiający udzieli zamówienia Wykonawcy, którego oferta zostanie uznana za najkorzystniejszą.</w:t>
      </w:r>
    </w:p>
    <w:p w14:paraId="511F5881" w14:textId="77777777" w:rsidR="00CC0C9B" w:rsidRPr="00CC2E4B" w:rsidRDefault="00CC0C9B" w:rsidP="00DA50B3">
      <w:pPr>
        <w:spacing w:before="240" w:line="360" w:lineRule="auto"/>
        <w:contextualSpacing/>
        <w:jc w:val="both"/>
        <w:rPr>
          <w:kern w:val="0"/>
          <w14:ligatures w14:val="none"/>
        </w:rPr>
      </w:pPr>
    </w:p>
    <w:p w14:paraId="721851C9" w14:textId="77777777" w:rsidR="002315D6" w:rsidRPr="002315D6" w:rsidRDefault="002315D6" w:rsidP="002315D6">
      <w:pPr>
        <w:keepNext/>
        <w:keepLines/>
        <w:numPr>
          <w:ilvl w:val="0"/>
          <w:numId w:val="1"/>
        </w:numPr>
        <w:spacing w:before="240" w:after="0"/>
        <w:outlineLvl w:val="0"/>
        <w:rPr>
          <w:rFonts w:eastAsiaTheme="majorEastAsia" w:cstheme="majorBidi"/>
          <w:color w:val="2F5496" w:themeColor="accent1" w:themeShade="BF"/>
          <w:kern w:val="0"/>
          <w:sz w:val="20"/>
          <w:szCs w:val="32"/>
          <w14:ligatures w14:val="none"/>
        </w:rPr>
      </w:pPr>
      <w:bookmarkStart w:id="27" w:name="_Toc157578654"/>
      <w:r w:rsidRPr="002315D6">
        <w:rPr>
          <w:rFonts w:eastAsiaTheme="majorEastAsia" w:cstheme="majorBidi"/>
          <w:color w:val="2F5496" w:themeColor="accent1" w:themeShade="BF"/>
          <w:kern w:val="0"/>
          <w:sz w:val="20"/>
          <w:szCs w:val="32"/>
          <w14:ligatures w14:val="none"/>
        </w:rPr>
        <w:t>Prowadzenie procedury z negocjacjami</w:t>
      </w:r>
      <w:bookmarkEnd w:id="27"/>
    </w:p>
    <w:p w14:paraId="2A067825" w14:textId="77777777" w:rsidR="002315D6" w:rsidRPr="002315D6" w:rsidRDefault="002315D6" w:rsidP="002315D6">
      <w:pPr>
        <w:rPr>
          <w:kern w:val="0"/>
          <w14:ligatures w14:val="none"/>
        </w:rPr>
      </w:pPr>
    </w:p>
    <w:p w14:paraId="553BDB1D"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Zamawiający nie ogranicza liczby wykonawców, których zaprosi do negocjacji ofert w zakresie kryteriów oceny ofert.</w:t>
      </w:r>
    </w:p>
    <w:p w14:paraId="7451BFCC"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W przypadku podjęcia decyzji o prowadzeniu negocjacji, Zamawiający poinformuje równocześnie wszystkich wykonawców, którzy złożyli oferty, o wykonawcach:</w:t>
      </w:r>
    </w:p>
    <w:p w14:paraId="7F37F442" w14:textId="77777777" w:rsidR="002315D6" w:rsidRPr="002315D6" w:rsidRDefault="002315D6" w:rsidP="00046622">
      <w:pPr>
        <w:numPr>
          <w:ilvl w:val="0"/>
          <w:numId w:val="66"/>
        </w:numPr>
        <w:spacing w:line="360" w:lineRule="auto"/>
        <w:ind w:left="567" w:hanging="284"/>
        <w:contextualSpacing/>
        <w:jc w:val="both"/>
        <w:rPr>
          <w:kern w:val="0"/>
          <w14:ligatures w14:val="none"/>
        </w:rPr>
      </w:pPr>
      <w:r w:rsidRPr="002315D6">
        <w:rPr>
          <w:kern w:val="0"/>
          <w14:ligatures w14:val="none"/>
        </w:rPr>
        <w:t>których oferty nie zostały odrzucone, oraz punktacji przyznanej ofertom w każdym kryterium oceny ofert i łącznej punktacji,</w:t>
      </w:r>
    </w:p>
    <w:p w14:paraId="20A2919F" w14:textId="77777777" w:rsidR="002315D6" w:rsidRPr="002315D6" w:rsidRDefault="002315D6" w:rsidP="00046622">
      <w:pPr>
        <w:numPr>
          <w:ilvl w:val="0"/>
          <w:numId w:val="66"/>
        </w:numPr>
        <w:spacing w:line="360" w:lineRule="auto"/>
        <w:ind w:left="567" w:hanging="284"/>
        <w:contextualSpacing/>
        <w:jc w:val="both"/>
        <w:rPr>
          <w:kern w:val="0"/>
          <w14:ligatures w14:val="none"/>
        </w:rPr>
      </w:pPr>
      <w:r w:rsidRPr="002315D6">
        <w:rPr>
          <w:kern w:val="0"/>
          <w14:ligatures w14:val="none"/>
        </w:rPr>
        <w:t>których oferty zostały odrzucone, podając uzasadnienie faktyczne i prawne.</w:t>
      </w:r>
    </w:p>
    <w:p w14:paraId="17B94E2A"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Zamawiający w zaproszeniu do negocjacji wskaże miejsce, termin i sposób prowadzenia negocjacji oraz kryteria oceny ofert, w ramach których będą prowadzone negocjacje w celu ulepszenia treści ofert.</w:t>
      </w:r>
    </w:p>
    <w:p w14:paraId="3AF86D16"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 xml:space="preserve">Prowadzone negocjacje mają charakter poufny. </w:t>
      </w:r>
    </w:p>
    <w:p w14:paraId="677DB7F0"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Po zakończeniu negocjacji z wszystkimi wykonawcami, zamawiający informuje o tym fakcie uczestników negocjacji oraz zaprasza ich do składania ofert dodatkowych.</w:t>
      </w:r>
    </w:p>
    <w:p w14:paraId="5D064EF3"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Wykonawca może złożyć ofertę dodatkową, która zawiera nowe propozycje w zakresie treści oferty podlegających ocenie w ramach kryteriów oceny ofert wskazanych przez Zamawiającego w zaproszeniu do negocjacji.</w:t>
      </w:r>
    </w:p>
    <w:p w14:paraId="560F952C"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Oferta dodatkowa nie może być mniej korzystna w żadnym z kryteriów oceny ofert wskazanych w zaproszeniu do negocjacji niż oferta złożona w odpowiedzi na ogłoszenie o zamówieniu.</w:t>
      </w:r>
    </w:p>
    <w:p w14:paraId="2EDA8B1B"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lastRenderedPageBreak/>
        <w:t>Oferta przestaje wiązać wykonawcę w zakresie, w jakim złoży on ofertę dodatkową zawierającą korzystniejsze propozycje w ramach każdego z kryteriów oceny ofert wskazanych w zaproszeniu do negocjacji.</w:t>
      </w:r>
    </w:p>
    <w:p w14:paraId="111767A6" w14:textId="77777777" w:rsidR="002315D6" w:rsidRPr="002315D6" w:rsidRDefault="002315D6" w:rsidP="00046622">
      <w:pPr>
        <w:numPr>
          <w:ilvl w:val="0"/>
          <w:numId w:val="65"/>
        </w:numPr>
        <w:spacing w:line="360" w:lineRule="auto"/>
        <w:ind w:left="284" w:hanging="284"/>
        <w:contextualSpacing/>
        <w:jc w:val="both"/>
        <w:rPr>
          <w:kern w:val="0"/>
          <w14:ligatures w14:val="none"/>
        </w:rPr>
      </w:pPr>
      <w:r w:rsidRPr="002315D6">
        <w:rPr>
          <w:kern w:val="0"/>
          <w14:ligatures w14:val="none"/>
        </w:rPr>
        <w:t>Oferta dodatkowa, która jest mniej korzystna w którymkolwiek z kryteriów oceny ofert wskazanych w zaproszeniu do negocjacji niż oferta złożona w odpowiedzi na ogłoszenie o zamówieniu, podlega odrzuceniu.</w:t>
      </w:r>
    </w:p>
    <w:p w14:paraId="60713D98" w14:textId="77777777" w:rsidR="00CC0C9B" w:rsidRPr="002315D6" w:rsidRDefault="00CC0C9B" w:rsidP="002315D6">
      <w:pPr>
        <w:rPr>
          <w:kern w:val="0"/>
          <w14:ligatures w14:val="none"/>
        </w:rPr>
      </w:pPr>
    </w:p>
    <w:p w14:paraId="7ECDEAFA"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8" w:name="_Toc157578655"/>
      <w:r w:rsidRPr="002315D6">
        <w:rPr>
          <w:rFonts w:eastAsiaTheme="majorEastAsia" w:cstheme="majorBidi"/>
          <w:color w:val="2F5496" w:themeColor="accent1" w:themeShade="BF"/>
          <w:kern w:val="0"/>
          <w:sz w:val="20"/>
          <w:szCs w:val="32"/>
          <w14:ligatures w14:val="none"/>
        </w:rPr>
        <w:t>Informacje o formalnościach, jakie muszą zostać dopełnione po wyborze oferty w celu zawarcia umowy w sprawie zamówienia publicznego</w:t>
      </w:r>
      <w:bookmarkEnd w:id="28"/>
      <w:r w:rsidRPr="002315D6">
        <w:rPr>
          <w:rFonts w:eastAsiaTheme="majorEastAsia" w:cstheme="majorBidi"/>
          <w:color w:val="2F5496" w:themeColor="accent1" w:themeShade="BF"/>
          <w:kern w:val="0"/>
          <w:sz w:val="20"/>
          <w:szCs w:val="32"/>
          <w14:ligatures w14:val="none"/>
        </w:rPr>
        <w:t xml:space="preserve"> </w:t>
      </w:r>
    </w:p>
    <w:p w14:paraId="3CBC7EF1" w14:textId="77777777" w:rsidR="002315D6" w:rsidRPr="002315D6" w:rsidRDefault="002315D6" w:rsidP="002315D6">
      <w:pPr>
        <w:spacing w:line="360" w:lineRule="auto"/>
        <w:rPr>
          <w:kern w:val="0"/>
          <w14:ligatures w14:val="none"/>
        </w:rPr>
      </w:pPr>
    </w:p>
    <w:p w14:paraId="265EC2C9"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 xml:space="preserve">Z Wykonawcą, którego oferta zostanie uznana za najkorzystniejszą, zostanie zawarta umowa na warunkach podanych we wzorze umowy stanowiącym integralną część SWZ (Załącznik nr 4) oraz w ofercie przedstawionej przez Wykonawcę. </w:t>
      </w:r>
    </w:p>
    <w:p w14:paraId="1C636DB1"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Zamawiający zawiera umowę w sprawie zamówienia publicznego w terminie nie krótszym niż 5 dni od dnia przesłania zawiadomienia o wyborze najkorzystniejszej oferty.</w:t>
      </w:r>
    </w:p>
    <w:p w14:paraId="2D73DC85"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Zamawiający może zawrzeć umowę w sprawie zamówienia publicznego przed upływem terminów wskazanych w art. 308 ust. 2 nowej ustawy Pzp w okolicznościach, gdy w postępowaniu o udzielenie zamówienia prowadzonym w trybie podstawowym złożono tylko jedną ofertę.</w:t>
      </w:r>
    </w:p>
    <w:p w14:paraId="50DF9D27"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Wykonawca, którego oferta zostanie uznana za najkorzystniejszą, będzie zobowiązany przed podpisaniem umowy do wniesienia zabezpieczenia należytego wykonania umowy (jeżeli jego wniesienie było wymagane) w wysokości i formie określonej w rozdziale AA- SWZ.</w:t>
      </w:r>
    </w:p>
    <w:p w14:paraId="2D9CBBE8" w14:textId="77777777" w:rsidR="002315D6" w:rsidRP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0E18BD8" w14:textId="77777777" w:rsidR="002315D6" w:rsidRDefault="002315D6" w:rsidP="00046622">
      <w:pPr>
        <w:numPr>
          <w:ilvl w:val="0"/>
          <w:numId w:val="25"/>
        </w:numPr>
        <w:spacing w:line="360" w:lineRule="auto"/>
        <w:ind w:left="284" w:hanging="284"/>
        <w:contextualSpacing/>
        <w:jc w:val="both"/>
        <w:rPr>
          <w:kern w:val="0"/>
          <w14:ligatures w14:val="none"/>
        </w:rPr>
      </w:pPr>
      <w:r w:rsidRPr="002315D6">
        <w:rPr>
          <w:kern w:val="0"/>
          <w14:ligatures w14:val="none"/>
        </w:rPr>
        <w:t>Wykonawca będzie zobowiązany do podpisania umowy w miejscu i terminie wskazanym przez Zamawiającego.</w:t>
      </w:r>
    </w:p>
    <w:p w14:paraId="0561A119" w14:textId="77777777" w:rsidR="00B3225E" w:rsidRPr="002315D6" w:rsidRDefault="00B3225E" w:rsidP="00B3225E">
      <w:pPr>
        <w:spacing w:line="360" w:lineRule="auto"/>
        <w:ind w:left="284"/>
        <w:contextualSpacing/>
        <w:jc w:val="both"/>
        <w:rPr>
          <w:kern w:val="0"/>
          <w14:ligatures w14:val="none"/>
        </w:rPr>
      </w:pPr>
    </w:p>
    <w:p w14:paraId="0E903527" w14:textId="39B529DD"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29" w:name="_Toc157578656"/>
      <w:r w:rsidRPr="002315D6">
        <w:rPr>
          <w:rFonts w:eastAsiaTheme="majorEastAsia" w:cstheme="majorBidi"/>
          <w:color w:val="2F5496" w:themeColor="accent1" w:themeShade="BF"/>
          <w:kern w:val="0"/>
          <w:sz w:val="20"/>
          <w:szCs w:val="32"/>
          <w14:ligatures w14:val="none"/>
        </w:rPr>
        <w:t>Wymagania dotyczące zabezpieczenia należytego wykonania umowy</w:t>
      </w:r>
      <w:bookmarkEnd w:id="29"/>
    </w:p>
    <w:p w14:paraId="4D53C1A1" w14:textId="77777777" w:rsidR="002315D6" w:rsidRPr="002315D6" w:rsidRDefault="002315D6" w:rsidP="002315D6">
      <w:pPr>
        <w:spacing w:line="360" w:lineRule="auto"/>
        <w:jc w:val="both"/>
        <w:rPr>
          <w:kern w:val="0"/>
          <w14:ligatures w14:val="none"/>
        </w:rPr>
      </w:pPr>
    </w:p>
    <w:p w14:paraId="614922C2" w14:textId="62C01FBA" w:rsidR="002315D6" w:rsidRPr="002315D6" w:rsidRDefault="00B633D3" w:rsidP="00B633D3">
      <w:pPr>
        <w:spacing w:before="240" w:line="360" w:lineRule="auto"/>
        <w:contextualSpacing/>
        <w:jc w:val="both"/>
        <w:rPr>
          <w:kern w:val="0"/>
          <w14:ligatures w14:val="none"/>
        </w:rPr>
      </w:pPr>
      <w:r>
        <w:rPr>
          <w:kern w:val="0"/>
          <w14:ligatures w14:val="none"/>
        </w:rPr>
        <w:t>Zamawiający w przedmiotowym postępowania nie wymaga wpłaty zabezpieczenia należytego wykonania umowy.</w:t>
      </w:r>
    </w:p>
    <w:p w14:paraId="4DC75048" w14:textId="77777777" w:rsidR="002315D6" w:rsidRPr="002315D6" w:rsidRDefault="002315D6" w:rsidP="002315D6">
      <w:pPr>
        <w:spacing w:before="240" w:line="360" w:lineRule="auto"/>
        <w:contextualSpacing/>
        <w:jc w:val="both"/>
        <w:rPr>
          <w:kern w:val="0"/>
          <w14:ligatures w14:val="none"/>
        </w:rPr>
      </w:pPr>
    </w:p>
    <w:p w14:paraId="725FB1E5"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0" w:name="_Toc157578657"/>
      <w:r w:rsidRPr="002315D6">
        <w:rPr>
          <w:rFonts w:eastAsiaTheme="majorEastAsia" w:cstheme="majorBidi"/>
          <w:color w:val="2F5496" w:themeColor="accent1" w:themeShade="BF"/>
          <w:kern w:val="0"/>
          <w:sz w:val="20"/>
          <w:szCs w:val="32"/>
          <w14:ligatures w14:val="none"/>
        </w:rPr>
        <w:t>Informacja o treści zawieranej umowy oraz możliwości jej zmiany</w:t>
      </w:r>
      <w:bookmarkEnd w:id="30"/>
    </w:p>
    <w:p w14:paraId="5C3892EE" w14:textId="77777777" w:rsidR="002315D6" w:rsidRPr="002315D6" w:rsidRDefault="002315D6" w:rsidP="002315D6">
      <w:pPr>
        <w:spacing w:after="0" w:line="360" w:lineRule="auto"/>
        <w:rPr>
          <w:kern w:val="0"/>
          <w14:ligatures w14:val="none"/>
        </w:rPr>
      </w:pPr>
    </w:p>
    <w:p w14:paraId="01698E4E" w14:textId="00A9E75F" w:rsidR="002315D6" w:rsidRPr="002315D6" w:rsidRDefault="002315D6" w:rsidP="00046622">
      <w:pPr>
        <w:numPr>
          <w:ilvl w:val="0"/>
          <w:numId w:val="26"/>
        </w:numPr>
        <w:spacing w:line="360" w:lineRule="auto"/>
        <w:ind w:left="284" w:hanging="284"/>
        <w:contextualSpacing/>
        <w:jc w:val="both"/>
        <w:rPr>
          <w:kern w:val="0"/>
          <w14:ligatures w14:val="none"/>
        </w:rPr>
      </w:pPr>
      <w:r w:rsidRPr="002315D6">
        <w:rPr>
          <w:kern w:val="0"/>
          <w14:ligatures w14:val="none"/>
        </w:rPr>
        <w:t xml:space="preserve">Wybrany Wykonawca jest zobowiązany do zawarcia umowy w sprawie zamówienia publicznego na warunkach określonych we wzorze umowy stanowiącym Załącznik nr </w:t>
      </w:r>
      <w:r w:rsidR="0042530C">
        <w:rPr>
          <w:kern w:val="0"/>
          <w14:ligatures w14:val="none"/>
        </w:rPr>
        <w:t>4</w:t>
      </w:r>
      <w:r w:rsidRPr="002315D6">
        <w:rPr>
          <w:kern w:val="0"/>
          <w14:ligatures w14:val="none"/>
        </w:rPr>
        <w:t xml:space="preserve"> do SWZ.</w:t>
      </w:r>
    </w:p>
    <w:p w14:paraId="4984F1A5" w14:textId="77777777" w:rsidR="002315D6" w:rsidRPr="002315D6" w:rsidRDefault="002315D6" w:rsidP="00046622">
      <w:pPr>
        <w:numPr>
          <w:ilvl w:val="0"/>
          <w:numId w:val="26"/>
        </w:numPr>
        <w:spacing w:line="360" w:lineRule="auto"/>
        <w:ind w:left="284" w:hanging="284"/>
        <w:contextualSpacing/>
        <w:jc w:val="both"/>
        <w:rPr>
          <w:kern w:val="0"/>
          <w14:ligatures w14:val="none"/>
        </w:rPr>
      </w:pPr>
      <w:r w:rsidRPr="002315D6">
        <w:rPr>
          <w:kern w:val="0"/>
          <w14:ligatures w14:val="none"/>
        </w:rPr>
        <w:t>Zakres świadczenia Wykonawcy wynikający z umowy, o której mowa w ust. 1, jest tożsamy z jego zobowiązaniem zawartym w ofercie.</w:t>
      </w:r>
    </w:p>
    <w:p w14:paraId="0C372056" w14:textId="77777777" w:rsidR="002315D6" w:rsidRPr="002315D6" w:rsidRDefault="002315D6" w:rsidP="00046622">
      <w:pPr>
        <w:numPr>
          <w:ilvl w:val="0"/>
          <w:numId w:val="26"/>
        </w:numPr>
        <w:spacing w:line="360" w:lineRule="auto"/>
        <w:ind w:left="284" w:hanging="284"/>
        <w:contextualSpacing/>
        <w:jc w:val="both"/>
        <w:rPr>
          <w:kern w:val="0"/>
          <w14:ligatures w14:val="none"/>
        </w:rPr>
      </w:pPr>
      <w:r w:rsidRPr="002315D6">
        <w:rPr>
          <w:kern w:val="0"/>
          <w14:ligatures w14:val="none"/>
        </w:rPr>
        <w:t>Zamawiający przewiduje możliwość zmiany zawartej umowy w stosunku do treści wybranej oferty w zakresie uregulowanym w art. 454 i 455 Pzp oraz wskazanym we wzorze umowy stanowiącym załącznik nr 4 do SWZ.</w:t>
      </w:r>
    </w:p>
    <w:p w14:paraId="39E03692" w14:textId="77777777" w:rsidR="002315D6" w:rsidRPr="002315D6" w:rsidRDefault="002315D6" w:rsidP="00046622">
      <w:pPr>
        <w:numPr>
          <w:ilvl w:val="0"/>
          <w:numId w:val="26"/>
        </w:numPr>
        <w:spacing w:line="360" w:lineRule="auto"/>
        <w:ind w:left="284" w:hanging="284"/>
        <w:contextualSpacing/>
        <w:jc w:val="both"/>
        <w:rPr>
          <w:kern w:val="0"/>
          <w14:ligatures w14:val="none"/>
        </w:rPr>
      </w:pPr>
      <w:r w:rsidRPr="002315D6">
        <w:rPr>
          <w:kern w:val="0"/>
          <w14:ligatures w14:val="none"/>
        </w:rPr>
        <w:t>Zamawiający przewiduje możliwość zmiany postanowień umowy w przypadkach:</w:t>
      </w:r>
    </w:p>
    <w:p w14:paraId="699A42C6" w14:textId="77777777" w:rsidR="002315D6" w:rsidRPr="002315D6" w:rsidRDefault="002315D6" w:rsidP="00046622">
      <w:pPr>
        <w:numPr>
          <w:ilvl w:val="0"/>
          <w:numId w:val="27"/>
        </w:numPr>
        <w:spacing w:line="360" w:lineRule="auto"/>
        <w:ind w:left="567" w:hanging="283"/>
        <w:contextualSpacing/>
        <w:jc w:val="both"/>
        <w:rPr>
          <w:kern w:val="0"/>
          <w14:ligatures w14:val="none"/>
        </w:rPr>
      </w:pPr>
      <w:r w:rsidRPr="002315D6">
        <w:rPr>
          <w:kern w:val="0"/>
          <w14:ligatures w14:val="none"/>
        </w:rPr>
        <w:t>przestojów i opóźnień zawinionych przez Zamawiającego;</w:t>
      </w:r>
    </w:p>
    <w:p w14:paraId="5E00878F" w14:textId="77777777" w:rsidR="002315D6" w:rsidRPr="002315D6" w:rsidRDefault="002315D6" w:rsidP="00046622">
      <w:pPr>
        <w:numPr>
          <w:ilvl w:val="0"/>
          <w:numId w:val="27"/>
        </w:numPr>
        <w:spacing w:line="360" w:lineRule="auto"/>
        <w:ind w:left="567" w:hanging="283"/>
        <w:contextualSpacing/>
        <w:jc w:val="both"/>
        <w:rPr>
          <w:kern w:val="0"/>
          <w14:ligatures w14:val="none"/>
        </w:rPr>
      </w:pPr>
      <w:r w:rsidRPr="002315D6">
        <w:rPr>
          <w:kern w:val="0"/>
          <w14:ligatures w14:val="none"/>
        </w:rPr>
        <w:t>działania siły wyższej (np. klęski żywiołowe, epidemie, strajki generalne lub lokalne), mającego bezpośredni wpływ na terminowość wykonywania robót;</w:t>
      </w:r>
    </w:p>
    <w:p w14:paraId="7C23542D" w14:textId="77777777" w:rsidR="002315D6" w:rsidRPr="002315D6" w:rsidRDefault="002315D6" w:rsidP="00046622">
      <w:pPr>
        <w:numPr>
          <w:ilvl w:val="0"/>
          <w:numId w:val="27"/>
        </w:numPr>
        <w:spacing w:line="360" w:lineRule="auto"/>
        <w:ind w:left="567" w:hanging="283"/>
        <w:contextualSpacing/>
        <w:jc w:val="both"/>
        <w:rPr>
          <w:kern w:val="0"/>
          <w14:ligatures w14:val="none"/>
        </w:rPr>
      </w:pPr>
      <w:r w:rsidRPr="002315D6">
        <w:rPr>
          <w:kern w:val="0"/>
          <w14:ligatures w14:val="none"/>
        </w:rPr>
        <w:lastRenderedPageBreak/>
        <w:t>wystąpienia okoliczności, których Strony umowy nie były w stanie przewidzieć, pomimo zachowania należytej staranności;</w:t>
      </w:r>
    </w:p>
    <w:p w14:paraId="72613788" w14:textId="53CC869C" w:rsidR="002315D6" w:rsidRPr="002315D6" w:rsidRDefault="002315D6" w:rsidP="00046622">
      <w:pPr>
        <w:numPr>
          <w:ilvl w:val="0"/>
          <w:numId w:val="27"/>
        </w:numPr>
        <w:spacing w:line="360" w:lineRule="auto"/>
        <w:ind w:left="567" w:hanging="283"/>
        <w:contextualSpacing/>
        <w:jc w:val="both"/>
        <w:rPr>
          <w:kern w:val="0"/>
          <w14:ligatures w14:val="none"/>
        </w:rPr>
      </w:pPr>
      <w:r w:rsidRPr="002315D6">
        <w:rPr>
          <w:kern w:val="0"/>
          <w14:ligatures w14:val="none"/>
        </w:rPr>
        <w:t xml:space="preserve">zawarcia aneksu do niniejszej umowy na podstawie art. 455 ust. 1 pkt 3 ustawy Pzp, o ile realizacja dodatkowych </w:t>
      </w:r>
      <w:r w:rsidR="00CC0C9B">
        <w:rPr>
          <w:kern w:val="0"/>
          <w14:ligatures w14:val="none"/>
        </w:rPr>
        <w:t>dostaw</w:t>
      </w:r>
      <w:r w:rsidRPr="002315D6">
        <w:rPr>
          <w:kern w:val="0"/>
          <w14:ligatures w14:val="none"/>
        </w:rPr>
        <w:t xml:space="preserve"> wpływa na termin wykonania niniejszej umowy;</w:t>
      </w:r>
    </w:p>
    <w:p w14:paraId="7F446238" w14:textId="1C613074" w:rsidR="007F7868" w:rsidRDefault="002315D6" w:rsidP="00046622">
      <w:pPr>
        <w:numPr>
          <w:ilvl w:val="0"/>
          <w:numId w:val="26"/>
        </w:numPr>
        <w:spacing w:line="360" w:lineRule="auto"/>
        <w:ind w:left="284" w:hanging="284"/>
        <w:contextualSpacing/>
        <w:jc w:val="both"/>
        <w:rPr>
          <w:kern w:val="0"/>
          <w14:ligatures w14:val="none"/>
        </w:rPr>
      </w:pPr>
      <w:r w:rsidRPr="00C10E1E">
        <w:rPr>
          <w:kern w:val="0"/>
          <w14:ligatures w14:val="none"/>
        </w:rPr>
        <w:t>Wszelkie zmiany niniejszej umowy będą dokonywane za zgodą obydwu Stron, na piśmie pod rygorem nieważności.</w:t>
      </w:r>
    </w:p>
    <w:p w14:paraId="7C6CB3B7" w14:textId="77777777" w:rsidR="00CC0C9B" w:rsidRPr="00C10E1E" w:rsidRDefault="00CC0C9B" w:rsidP="00CC0C9B">
      <w:pPr>
        <w:spacing w:line="360" w:lineRule="auto"/>
        <w:ind w:left="284"/>
        <w:contextualSpacing/>
        <w:jc w:val="both"/>
        <w:rPr>
          <w:kern w:val="0"/>
          <w14:ligatures w14:val="none"/>
        </w:rPr>
      </w:pPr>
    </w:p>
    <w:p w14:paraId="265C98AE"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1" w:name="_Toc157578658"/>
      <w:r w:rsidRPr="002315D6">
        <w:rPr>
          <w:rFonts w:eastAsiaTheme="majorEastAsia" w:cstheme="majorBidi"/>
          <w:color w:val="2F5496" w:themeColor="accent1" w:themeShade="BF"/>
          <w:kern w:val="0"/>
          <w:sz w:val="20"/>
          <w:szCs w:val="32"/>
          <w14:ligatures w14:val="none"/>
        </w:rPr>
        <w:t>Pouczenie o środkach ochrony prawnej</w:t>
      </w:r>
      <w:bookmarkEnd w:id="31"/>
      <w:r w:rsidRPr="002315D6">
        <w:rPr>
          <w:rFonts w:eastAsiaTheme="majorEastAsia" w:cstheme="majorBidi"/>
          <w:color w:val="2F5496" w:themeColor="accent1" w:themeShade="BF"/>
          <w:kern w:val="0"/>
          <w:sz w:val="20"/>
          <w:szCs w:val="32"/>
          <w14:ligatures w14:val="none"/>
        </w:rPr>
        <w:t xml:space="preserve"> </w:t>
      </w:r>
    </w:p>
    <w:p w14:paraId="495A1D2F" w14:textId="77777777" w:rsidR="002315D6" w:rsidRPr="002315D6" w:rsidRDefault="002315D6" w:rsidP="002315D6">
      <w:pPr>
        <w:spacing w:line="360" w:lineRule="auto"/>
        <w:rPr>
          <w:kern w:val="0"/>
          <w14:ligatures w14:val="none"/>
        </w:rPr>
      </w:pPr>
    </w:p>
    <w:p w14:paraId="211E62FA"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 xml:space="preserve">Zasady, terminy oraz sposób korzystania ze środków ochrony prawnej szczegółowo regulują przepisy </w:t>
      </w:r>
      <w:r w:rsidRPr="002315D6">
        <w:rPr>
          <w:b/>
          <w:bCs/>
          <w:kern w:val="0"/>
          <w14:ligatures w14:val="none"/>
        </w:rPr>
        <w:t>działu IX ustawy</w:t>
      </w:r>
      <w:r w:rsidRPr="002315D6">
        <w:rPr>
          <w:kern w:val="0"/>
          <w14:ligatures w14:val="none"/>
        </w:rPr>
        <w:t xml:space="preserve"> </w:t>
      </w:r>
      <w:r w:rsidRPr="002315D6">
        <w:rPr>
          <w:b/>
          <w:bCs/>
          <w:kern w:val="0"/>
          <w14:ligatures w14:val="none"/>
        </w:rPr>
        <w:t>Pzp</w:t>
      </w:r>
      <w:r w:rsidRPr="002315D6">
        <w:rPr>
          <w:kern w:val="0"/>
          <w14:ligatures w14:val="none"/>
        </w:rPr>
        <w:t xml:space="preserve"> – Środki ochrony prawnej </w:t>
      </w:r>
      <w:r w:rsidRPr="002315D6">
        <w:rPr>
          <w:b/>
          <w:bCs/>
          <w:kern w:val="0"/>
          <w14:ligatures w14:val="none"/>
        </w:rPr>
        <w:t>(art. 505 – 590 ustawy)</w:t>
      </w:r>
      <w:r w:rsidRPr="002315D6">
        <w:rPr>
          <w:kern w:val="0"/>
          <w14:ligatures w14:val="none"/>
        </w:rPr>
        <w:t>.</w:t>
      </w:r>
    </w:p>
    <w:p w14:paraId="25C7CE90"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Środki ochrony prawnej przysługują Wykonawcy oraz innemu podmiotowi, jeżeli ma lub miał interes w uzyskaniu zamówienia oraz poniósł lub może ponieść szkodę w wyniku naruszenia przez zamawiającego przepisów ustawy.</w:t>
      </w:r>
    </w:p>
    <w:p w14:paraId="7D4C378F"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FFC7390"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Odwołanie przysługuje na:</w:t>
      </w:r>
    </w:p>
    <w:p w14:paraId="42EA5D03" w14:textId="77777777" w:rsidR="002315D6" w:rsidRPr="002315D6" w:rsidRDefault="002315D6" w:rsidP="00046622">
      <w:pPr>
        <w:numPr>
          <w:ilvl w:val="0"/>
          <w:numId w:val="29"/>
        </w:numPr>
        <w:spacing w:line="360" w:lineRule="auto"/>
        <w:ind w:left="567" w:hanging="283"/>
        <w:contextualSpacing/>
        <w:jc w:val="both"/>
        <w:rPr>
          <w:kern w:val="0"/>
          <w14:ligatures w14:val="none"/>
        </w:rPr>
      </w:pPr>
      <w:r w:rsidRPr="002315D6">
        <w:rPr>
          <w:kern w:val="0"/>
          <w14:ligatures w14:val="none"/>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3FF261D" w14:textId="77777777" w:rsidR="002315D6" w:rsidRPr="002315D6" w:rsidRDefault="002315D6" w:rsidP="00046622">
      <w:pPr>
        <w:numPr>
          <w:ilvl w:val="0"/>
          <w:numId w:val="29"/>
        </w:numPr>
        <w:spacing w:line="360" w:lineRule="auto"/>
        <w:ind w:left="567" w:hanging="283"/>
        <w:contextualSpacing/>
        <w:jc w:val="both"/>
        <w:rPr>
          <w:kern w:val="0"/>
          <w14:ligatures w14:val="none"/>
        </w:rPr>
      </w:pPr>
      <w:r w:rsidRPr="002315D6">
        <w:rPr>
          <w:kern w:val="0"/>
          <w14:ligatures w14:val="none"/>
        </w:rPr>
        <w:t>zaniechanie czynności w postępowaniu o udzielenie zamówienia, o zawarcie umowy ramowej, dynamicznym systemie zakupów, systemie kwalifikowania wykonawców lub konkursie, do której zamawiający był obowiązany na podstawie ustawy;</w:t>
      </w:r>
    </w:p>
    <w:p w14:paraId="5E660132" w14:textId="77777777" w:rsidR="002315D6" w:rsidRPr="002315D6" w:rsidRDefault="002315D6" w:rsidP="00046622">
      <w:pPr>
        <w:numPr>
          <w:ilvl w:val="0"/>
          <w:numId w:val="29"/>
        </w:numPr>
        <w:spacing w:line="360" w:lineRule="auto"/>
        <w:ind w:left="567" w:hanging="283"/>
        <w:contextualSpacing/>
        <w:jc w:val="both"/>
        <w:rPr>
          <w:kern w:val="0"/>
          <w14:ligatures w14:val="none"/>
        </w:rPr>
      </w:pPr>
      <w:r w:rsidRPr="002315D6">
        <w:rPr>
          <w:kern w:val="0"/>
          <w14:ligatures w14:val="none"/>
        </w:rPr>
        <w:t>zaniechanie przeprowadzenia postępowania o udzielenie zamówienia lub zorganizowania konkursu na podstawie ustawy, mimo że zamawiający był do tego obowiązany.</w:t>
      </w:r>
    </w:p>
    <w:p w14:paraId="0A48D321"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Odwołanie wnosi się do Prezesa Izby.</w:t>
      </w:r>
    </w:p>
    <w:p w14:paraId="26D8450C"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1DDAFB4"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A7E22"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Zgodnie z art. 515 ustawy, odwołanie wnosi się w następujących terminach:</w:t>
      </w:r>
    </w:p>
    <w:p w14:paraId="67B5ADD9" w14:textId="77777777" w:rsidR="002315D6" w:rsidRPr="002315D6" w:rsidRDefault="002315D6" w:rsidP="002315D6">
      <w:pPr>
        <w:spacing w:line="360" w:lineRule="auto"/>
        <w:contextualSpacing/>
        <w:jc w:val="both"/>
        <w:rPr>
          <w:kern w:val="0"/>
          <w14:ligatures w14:val="none"/>
        </w:rPr>
      </w:pPr>
      <w:r w:rsidRPr="002315D6">
        <w:rPr>
          <w:kern w:val="0"/>
          <w14:ligatures w14:val="none"/>
        </w:rPr>
        <w:t>„1. Odwołanie wnosi się:</w:t>
      </w:r>
    </w:p>
    <w:p w14:paraId="3FDB5352" w14:textId="77777777" w:rsidR="002315D6" w:rsidRPr="002315D6" w:rsidRDefault="002315D6" w:rsidP="00046622">
      <w:pPr>
        <w:numPr>
          <w:ilvl w:val="0"/>
          <w:numId w:val="30"/>
        </w:numPr>
        <w:spacing w:line="360" w:lineRule="auto"/>
        <w:contextualSpacing/>
        <w:jc w:val="both"/>
        <w:rPr>
          <w:kern w:val="0"/>
          <w14:ligatures w14:val="none"/>
        </w:rPr>
      </w:pPr>
      <w:r w:rsidRPr="002315D6">
        <w:rPr>
          <w:kern w:val="0"/>
          <w14:ligatures w14:val="none"/>
        </w:rPr>
        <w:t>w przypadku zamówień, których wartość jest równa albo przekracza progi unijne, w terminie:</w:t>
      </w:r>
    </w:p>
    <w:p w14:paraId="5C18436F" w14:textId="77777777" w:rsidR="002315D6" w:rsidRPr="002315D6" w:rsidRDefault="002315D6" w:rsidP="00046622">
      <w:pPr>
        <w:numPr>
          <w:ilvl w:val="0"/>
          <w:numId w:val="31"/>
        </w:numPr>
        <w:spacing w:line="360" w:lineRule="auto"/>
        <w:contextualSpacing/>
        <w:jc w:val="both"/>
        <w:rPr>
          <w:kern w:val="0"/>
          <w14:ligatures w14:val="none"/>
        </w:rPr>
      </w:pPr>
      <w:r w:rsidRPr="002315D6">
        <w:rPr>
          <w:kern w:val="0"/>
          <w14:ligatures w14:val="none"/>
        </w:rPr>
        <w:t>10 dni od dnia przekazania informacji o czynności zamawiającego stanowiącej podstawę jego wniesienia, jeżeli informacja została przekazana przy użyciu środków komunikacji elektronicznej,</w:t>
      </w:r>
    </w:p>
    <w:p w14:paraId="29DFE094" w14:textId="77777777" w:rsidR="002315D6" w:rsidRPr="002315D6" w:rsidRDefault="002315D6" w:rsidP="00046622">
      <w:pPr>
        <w:numPr>
          <w:ilvl w:val="0"/>
          <w:numId w:val="31"/>
        </w:numPr>
        <w:spacing w:line="360" w:lineRule="auto"/>
        <w:contextualSpacing/>
        <w:jc w:val="both"/>
        <w:rPr>
          <w:kern w:val="0"/>
          <w14:ligatures w14:val="none"/>
        </w:rPr>
      </w:pPr>
      <w:r w:rsidRPr="002315D6">
        <w:rPr>
          <w:kern w:val="0"/>
          <w14:ligatures w14:val="none"/>
        </w:rPr>
        <w:t>15 dni od dnia przekazania informacji o czynności zamawiającego stanowiącej podstawę jego wniesienia, jeżeli informacja została przekazana w sposób inny niż określony w lit. a;</w:t>
      </w:r>
    </w:p>
    <w:p w14:paraId="0CB74CC9" w14:textId="77777777" w:rsidR="002315D6" w:rsidRPr="002315D6" w:rsidRDefault="002315D6" w:rsidP="00046622">
      <w:pPr>
        <w:numPr>
          <w:ilvl w:val="0"/>
          <w:numId w:val="30"/>
        </w:numPr>
        <w:spacing w:line="360" w:lineRule="auto"/>
        <w:contextualSpacing/>
        <w:jc w:val="both"/>
        <w:rPr>
          <w:kern w:val="0"/>
          <w14:ligatures w14:val="none"/>
        </w:rPr>
      </w:pPr>
      <w:r w:rsidRPr="002315D6">
        <w:rPr>
          <w:kern w:val="0"/>
          <w14:ligatures w14:val="none"/>
        </w:rPr>
        <w:t>w przypadku zamówień, których wartość jest mniejsza niż progi unijne, w terminie:</w:t>
      </w:r>
    </w:p>
    <w:p w14:paraId="6F096547" w14:textId="77777777" w:rsidR="002315D6" w:rsidRPr="002315D6" w:rsidRDefault="002315D6" w:rsidP="00046622">
      <w:pPr>
        <w:numPr>
          <w:ilvl w:val="0"/>
          <w:numId w:val="32"/>
        </w:numPr>
        <w:spacing w:line="360" w:lineRule="auto"/>
        <w:contextualSpacing/>
        <w:jc w:val="both"/>
        <w:rPr>
          <w:kern w:val="0"/>
          <w14:ligatures w14:val="none"/>
        </w:rPr>
      </w:pPr>
      <w:r w:rsidRPr="002315D6">
        <w:rPr>
          <w:kern w:val="0"/>
          <w14:ligatures w14:val="none"/>
        </w:rPr>
        <w:t>5 dni od dnia przekazania informacji o czynności zamawiającego stanowiącej podstawę jego wniesienia, jeżeli informacja została przekazana przy użyciu środków komunikacji elektronicznej,</w:t>
      </w:r>
    </w:p>
    <w:p w14:paraId="567F3FB7" w14:textId="77777777" w:rsidR="002315D6" w:rsidRPr="002315D6" w:rsidRDefault="002315D6" w:rsidP="00046622">
      <w:pPr>
        <w:numPr>
          <w:ilvl w:val="0"/>
          <w:numId w:val="32"/>
        </w:numPr>
        <w:spacing w:line="360" w:lineRule="auto"/>
        <w:contextualSpacing/>
        <w:jc w:val="both"/>
        <w:rPr>
          <w:kern w:val="0"/>
          <w14:ligatures w14:val="none"/>
        </w:rPr>
      </w:pPr>
      <w:r w:rsidRPr="002315D6">
        <w:rPr>
          <w:kern w:val="0"/>
          <w14:ligatures w14:val="none"/>
        </w:rPr>
        <w:lastRenderedPageBreak/>
        <w:t>10 dni od dnia przekazania informacji o czynności zamawiającego stanowiącej podstawę jego wniesienia, jeżeli informacja została przekazana w sposób inny niż określony w lit. a.</w:t>
      </w:r>
    </w:p>
    <w:p w14:paraId="6ABC311C" w14:textId="77777777" w:rsidR="002315D6" w:rsidRPr="002315D6" w:rsidRDefault="002315D6" w:rsidP="00046622">
      <w:pPr>
        <w:numPr>
          <w:ilvl w:val="0"/>
          <w:numId w:val="61"/>
        </w:numPr>
        <w:spacing w:line="360" w:lineRule="auto"/>
        <w:ind w:left="567" w:hanging="141"/>
        <w:contextualSpacing/>
        <w:jc w:val="both"/>
        <w:rPr>
          <w:kern w:val="0"/>
          <w14:ligatures w14:val="none"/>
        </w:rPr>
      </w:pPr>
      <w:r w:rsidRPr="002315D6">
        <w:rPr>
          <w:kern w:val="0"/>
          <w14:ligatures w14:val="none"/>
        </w:rPr>
        <w:t>Odwołanie wobec treści ogłoszenia wszczynającego postępowanie o udzielenie zamówienia lub konkurs lub wobec treści dokumentów zamówienia wnosi się w terminie:</w:t>
      </w:r>
    </w:p>
    <w:p w14:paraId="50B4F303" w14:textId="77777777" w:rsidR="002315D6" w:rsidRPr="002315D6" w:rsidRDefault="002315D6" w:rsidP="00046622">
      <w:pPr>
        <w:numPr>
          <w:ilvl w:val="0"/>
          <w:numId w:val="33"/>
        </w:numPr>
        <w:spacing w:line="360" w:lineRule="auto"/>
        <w:contextualSpacing/>
        <w:jc w:val="both"/>
        <w:rPr>
          <w:kern w:val="0"/>
          <w14:ligatures w14:val="none"/>
        </w:rPr>
      </w:pPr>
      <w:r w:rsidRPr="002315D6">
        <w:rPr>
          <w:kern w:val="0"/>
          <w14:ligatures w14:val="none"/>
        </w:rPr>
        <w:t>10 dni od dnia publikacji ogłoszenia w Dzienniku Urzędowym Unii Europejskiej lub zamieszczenia dokumentów zamówienia na stronie internetowej, w przypadku zamówień, których wartość jest równa albo przekracza progi unijne;</w:t>
      </w:r>
    </w:p>
    <w:p w14:paraId="48DB8CE3" w14:textId="77777777" w:rsidR="002315D6" w:rsidRPr="002315D6" w:rsidRDefault="002315D6" w:rsidP="00046622">
      <w:pPr>
        <w:numPr>
          <w:ilvl w:val="0"/>
          <w:numId w:val="33"/>
        </w:numPr>
        <w:spacing w:line="360" w:lineRule="auto"/>
        <w:contextualSpacing/>
        <w:jc w:val="both"/>
        <w:rPr>
          <w:kern w:val="0"/>
          <w14:ligatures w14:val="none"/>
        </w:rPr>
      </w:pPr>
      <w:r w:rsidRPr="002315D6">
        <w:rPr>
          <w:kern w:val="0"/>
          <w14:ligatures w14:val="none"/>
        </w:rPr>
        <w:t>5 dni od dnia zamieszczenia ogłoszenia w Biuletynie Zamówień Publicznych lub dokumentów zamówienia na stronie internetowej, w przypadku zamówień, których wartość jest mniejsza niż progi unijne.</w:t>
      </w:r>
    </w:p>
    <w:p w14:paraId="29B8AF4B" w14:textId="77777777" w:rsidR="002315D6" w:rsidRPr="002315D6" w:rsidRDefault="002315D6" w:rsidP="00046622">
      <w:pPr>
        <w:numPr>
          <w:ilvl w:val="0"/>
          <w:numId w:val="61"/>
        </w:numPr>
        <w:spacing w:line="360" w:lineRule="auto"/>
        <w:ind w:left="709" w:hanging="284"/>
        <w:contextualSpacing/>
        <w:jc w:val="both"/>
        <w:rPr>
          <w:kern w:val="0"/>
          <w14:ligatures w14:val="none"/>
        </w:rPr>
      </w:pPr>
      <w:r w:rsidRPr="002315D6">
        <w:rPr>
          <w:kern w:val="0"/>
          <w14:ligatures w14:val="none"/>
        </w:rPr>
        <w:t>Odwołanie w przypadkach innych niż określone w ust. 1 i 2 wnosi się w terminie:</w:t>
      </w:r>
    </w:p>
    <w:p w14:paraId="2D298705" w14:textId="77777777" w:rsidR="002315D6" w:rsidRPr="002315D6" w:rsidRDefault="002315D6" w:rsidP="00046622">
      <w:pPr>
        <w:numPr>
          <w:ilvl w:val="0"/>
          <w:numId w:val="34"/>
        </w:numPr>
        <w:spacing w:line="360" w:lineRule="auto"/>
        <w:contextualSpacing/>
        <w:jc w:val="both"/>
        <w:rPr>
          <w:kern w:val="0"/>
          <w14:ligatures w14:val="none"/>
        </w:rPr>
      </w:pPr>
      <w:r w:rsidRPr="002315D6">
        <w:rPr>
          <w:kern w:val="0"/>
          <w14:ligatures w14:val="none"/>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2D2D9C31" w14:textId="77777777" w:rsidR="002315D6" w:rsidRPr="002315D6" w:rsidRDefault="002315D6" w:rsidP="00046622">
      <w:pPr>
        <w:numPr>
          <w:ilvl w:val="0"/>
          <w:numId w:val="34"/>
        </w:numPr>
        <w:spacing w:line="360" w:lineRule="auto"/>
        <w:contextualSpacing/>
        <w:jc w:val="both"/>
        <w:rPr>
          <w:kern w:val="0"/>
          <w14:ligatures w14:val="none"/>
        </w:rPr>
      </w:pPr>
      <w:r w:rsidRPr="002315D6">
        <w:rPr>
          <w:kern w:val="0"/>
          <w14:ligatures w14:val="none"/>
        </w:rPr>
        <w:t>5 dni od dnia, w którym powzięto lub przy zachowaniu należytej staranności można było powziąć wiadomość o okolicznościach stanowiących podstawę jego wniesienia, w przypadku zamówień, których wartość jest mniejsza niż progi unijne.</w:t>
      </w:r>
    </w:p>
    <w:p w14:paraId="49CDC151" w14:textId="77777777" w:rsidR="002315D6" w:rsidRPr="002315D6" w:rsidRDefault="002315D6" w:rsidP="00046622">
      <w:pPr>
        <w:numPr>
          <w:ilvl w:val="0"/>
          <w:numId w:val="61"/>
        </w:numPr>
        <w:spacing w:line="360" w:lineRule="auto"/>
        <w:ind w:left="709" w:hanging="283"/>
        <w:contextualSpacing/>
        <w:jc w:val="both"/>
        <w:rPr>
          <w:kern w:val="0"/>
          <w14:ligatures w14:val="none"/>
        </w:rPr>
      </w:pPr>
      <w:r w:rsidRPr="002315D6">
        <w:rPr>
          <w:kern w:val="0"/>
          <w14:ligatures w14:val="none"/>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57E1F22" w14:textId="77777777" w:rsidR="002315D6" w:rsidRPr="002315D6" w:rsidRDefault="002315D6" w:rsidP="00046622">
      <w:pPr>
        <w:numPr>
          <w:ilvl w:val="0"/>
          <w:numId w:val="35"/>
        </w:numPr>
        <w:spacing w:line="360" w:lineRule="auto"/>
        <w:contextualSpacing/>
        <w:jc w:val="both"/>
        <w:rPr>
          <w:kern w:val="0"/>
          <w14:ligatures w14:val="none"/>
        </w:rPr>
      </w:pPr>
      <w:r w:rsidRPr="002315D6">
        <w:rPr>
          <w:kern w:val="0"/>
          <w14:ligatures w14:val="none"/>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027D4BF9" w14:textId="77777777" w:rsidR="002315D6" w:rsidRPr="002315D6" w:rsidRDefault="002315D6" w:rsidP="00046622">
      <w:pPr>
        <w:numPr>
          <w:ilvl w:val="0"/>
          <w:numId w:val="35"/>
        </w:numPr>
        <w:spacing w:line="360" w:lineRule="auto"/>
        <w:contextualSpacing/>
        <w:jc w:val="both"/>
        <w:rPr>
          <w:kern w:val="0"/>
          <w14:ligatures w14:val="none"/>
        </w:rPr>
      </w:pPr>
      <w:r w:rsidRPr="002315D6">
        <w:rPr>
          <w:kern w:val="0"/>
          <w14:ligatures w14:val="none"/>
        </w:rPr>
        <w:t>6 miesięcy od dnia zawarcia umowy, jeżeli zamawiający:</w:t>
      </w:r>
    </w:p>
    <w:p w14:paraId="1BD8433C" w14:textId="77777777" w:rsidR="002315D6" w:rsidRPr="002315D6" w:rsidRDefault="002315D6" w:rsidP="00046622">
      <w:pPr>
        <w:numPr>
          <w:ilvl w:val="0"/>
          <w:numId w:val="36"/>
        </w:numPr>
        <w:spacing w:line="360" w:lineRule="auto"/>
        <w:ind w:left="1276"/>
        <w:contextualSpacing/>
        <w:jc w:val="both"/>
        <w:rPr>
          <w:kern w:val="0"/>
          <w14:ligatures w14:val="none"/>
        </w:rPr>
      </w:pPr>
      <w:r w:rsidRPr="002315D6">
        <w:rPr>
          <w:kern w:val="0"/>
          <w14:ligatures w14:val="none"/>
        </w:rPr>
        <w:t>nie opublikował w Dzienniku Urzędowym Unii Europejskiej ogłoszenia o udzieleniu zamówienia albo</w:t>
      </w:r>
    </w:p>
    <w:p w14:paraId="52981BFB" w14:textId="77777777" w:rsidR="002315D6" w:rsidRPr="002315D6" w:rsidRDefault="002315D6" w:rsidP="00046622">
      <w:pPr>
        <w:numPr>
          <w:ilvl w:val="0"/>
          <w:numId w:val="36"/>
        </w:numPr>
        <w:spacing w:line="360" w:lineRule="auto"/>
        <w:ind w:left="1276"/>
        <w:contextualSpacing/>
        <w:jc w:val="both"/>
        <w:rPr>
          <w:kern w:val="0"/>
          <w14:ligatures w14:val="none"/>
        </w:rPr>
      </w:pPr>
      <w:r w:rsidRPr="002315D6">
        <w:rPr>
          <w:kern w:val="0"/>
          <w14:ligatures w14:val="none"/>
        </w:rPr>
        <w:t>opublikował w Dzienniku Urzędowym Unii Europejskiej ogłoszenie o udzieleniu zamówienia, które nie zawiera uzasadnienia udzielenia zamówienia w trybie negocjacji bez ogłoszenia albo zamówienia z wolnej ręki;</w:t>
      </w:r>
    </w:p>
    <w:p w14:paraId="30764C18" w14:textId="77777777" w:rsidR="002315D6" w:rsidRPr="002315D6" w:rsidRDefault="002315D6" w:rsidP="00046622">
      <w:pPr>
        <w:numPr>
          <w:ilvl w:val="0"/>
          <w:numId w:val="35"/>
        </w:numPr>
        <w:spacing w:line="360" w:lineRule="auto"/>
        <w:contextualSpacing/>
        <w:jc w:val="both"/>
        <w:rPr>
          <w:kern w:val="0"/>
          <w14:ligatures w14:val="none"/>
        </w:rPr>
      </w:pPr>
      <w:r w:rsidRPr="002315D6">
        <w:rPr>
          <w:kern w:val="0"/>
          <w14:ligatures w14:val="none"/>
        </w:rPr>
        <w:t>miesiąca od dnia zawarcia umowy, jeżeli zamawiający:</w:t>
      </w:r>
    </w:p>
    <w:p w14:paraId="4551FB60" w14:textId="77777777" w:rsidR="002315D6" w:rsidRPr="002315D6" w:rsidRDefault="002315D6" w:rsidP="00046622">
      <w:pPr>
        <w:numPr>
          <w:ilvl w:val="0"/>
          <w:numId w:val="37"/>
        </w:numPr>
        <w:spacing w:line="360" w:lineRule="auto"/>
        <w:ind w:left="1276"/>
        <w:contextualSpacing/>
        <w:jc w:val="both"/>
        <w:rPr>
          <w:kern w:val="0"/>
          <w14:ligatures w14:val="none"/>
        </w:rPr>
      </w:pPr>
      <w:r w:rsidRPr="002315D6">
        <w:rPr>
          <w:kern w:val="0"/>
          <w14:ligatures w14:val="none"/>
        </w:rPr>
        <w:t>nie zamieścił w Biuletynie Zamówień Publicznych ogłoszenia o wyniku postępowania albo</w:t>
      </w:r>
    </w:p>
    <w:p w14:paraId="752576BA" w14:textId="77777777" w:rsidR="002315D6" w:rsidRPr="002315D6" w:rsidRDefault="002315D6" w:rsidP="00046622">
      <w:pPr>
        <w:numPr>
          <w:ilvl w:val="0"/>
          <w:numId w:val="37"/>
        </w:numPr>
        <w:spacing w:line="360" w:lineRule="auto"/>
        <w:ind w:left="1276"/>
        <w:contextualSpacing/>
        <w:jc w:val="both"/>
        <w:rPr>
          <w:kern w:val="0"/>
          <w14:ligatures w14:val="none"/>
        </w:rPr>
      </w:pPr>
      <w:r w:rsidRPr="002315D6">
        <w:rPr>
          <w:kern w:val="0"/>
          <w14:ligatures w14:val="none"/>
        </w:rPr>
        <w:t>zamieścił w Biuletynie Zamówień Publicznych ogłoszenie o wyniku postępowania, które nie zawiera uzasadnienia udzielenia zamówienia w trybie negocjacji bez ogłoszenia albo zamówienia z wolnej ręki.”</w:t>
      </w:r>
    </w:p>
    <w:p w14:paraId="3948AA24"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B40890" w14:textId="04F00C20"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 xml:space="preserve">Skargę wnosi się za pośrednictwem Prezesa Izby, w terminie 14 dni od dnia doręczenia orzeczenia Izby lub postanowienia Prezesa Izby, o którym mowa w art. 519 ust. 1, przesyłając jednocześnie jej odpis przeciwnikowi </w:t>
      </w:r>
      <w:r w:rsidRPr="002315D6">
        <w:rPr>
          <w:kern w:val="0"/>
          <w14:ligatures w14:val="none"/>
        </w:rPr>
        <w:lastRenderedPageBreak/>
        <w:t>skargi. Złożenie skargi w placówce pocztowej operatora wyznaczonego w rozumieniu ustawy z dnia 23 listopada 2012 r. – Prawo pocztowe (tj. Dz.U. z 202</w:t>
      </w:r>
      <w:r w:rsidR="003920F1">
        <w:rPr>
          <w:kern w:val="0"/>
          <w14:ligatures w14:val="none"/>
        </w:rPr>
        <w:t>3</w:t>
      </w:r>
      <w:r w:rsidRPr="002315D6">
        <w:rPr>
          <w:kern w:val="0"/>
          <w14:ligatures w14:val="none"/>
        </w:rPr>
        <w:t xml:space="preserve"> r, poz. 1</w:t>
      </w:r>
      <w:r w:rsidR="003920F1">
        <w:rPr>
          <w:kern w:val="0"/>
          <w14:ligatures w14:val="none"/>
        </w:rPr>
        <w:t>640</w:t>
      </w:r>
      <w:r w:rsidRPr="002315D6">
        <w:rPr>
          <w:kern w:val="0"/>
          <w14:ligatures w14:val="none"/>
        </w:rPr>
        <w:t>) jest równoznaczne z jej wniesieniem.</w:t>
      </w:r>
    </w:p>
    <w:p w14:paraId="1CB93BDB" w14:textId="77777777" w:rsidR="002315D6" w:rsidRPr="002315D6" w:rsidRDefault="002315D6" w:rsidP="00046622">
      <w:pPr>
        <w:numPr>
          <w:ilvl w:val="0"/>
          <w:numId w:val="28"/>
        </w:numPr>
        <w:spacing w:line="360" w:lineRule="auto"/>
        <w:ind w:left="284" w:hanging="284"/>
        <w:contextualSpacing/>
        <w:jc w:val="both"/>
        <w:rPr>
          <w:kern w:val="0"/>
          <w14:ligatures w14:val="none"/>
        </w:rPr>
      </w:pPr>
      <w:r w:rsidRPr="002315D6">
        <w:rPr>
          <w:kern w:val="0"/>
          <w14:ligatures w14:val="none"/>
        </w:rPr>
        <w:t>Od wyroku sądu lub postanowienia kończącego postępowanie w sprawie przysługuje skarga kasacyjna do Sądu Najwyższego.</w:t>
      </w:r>
    </w:p>
    <w:p w14:paraId="0939F53D" w14:textId="77777777" w:rsidR="002315D6" w:rsidRDefault="002315D6" w:rsidP="002315D6">
      <w:pPr>
        <w:spacing w:line="360" w:lineRule="auto"/>
        <w:rPr>
          <w:kern w:val="0"/>
          <w14:ligatures w14:val="none"/>
        </w:rPr>
      </w:pPr>
    </w:p>
    <w:p w14:paraId="0F81CCE0"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2" w:name="_Toc157578659"/>
      <w:r w:rsidRPr="002315D6">
        <w:rPr>
          <w:rFonts w:eastAsiaTheme="majorEastAsia" w:cstheme="majorBidi"/>
          <w:color w:val="2F5496" w:themeColor="accent1" w:themeShade="BF"/>
          <w:kern w:val="0"/>
          <w:sz w:val="20"/>
          <w:szCs w:val="32"/>
          <w14:ligatures w14:val="none"/>
        </w:rPr>
        <w:t>Informacja w sprawie zwrotu kosztów w postępowaniu</w:t>
      </w:r>
      <w:bookmarkEnd w:id="32"/>
      <w:r w:rsidRPr="002315D6">
        <w:rPr>
          <w:rFonts w:eastAsiaTheme="majorEastAsia" w:cstheme="majorBidi"/>
          <w:color w:val="2F5496" w:themeColor="accent1" w:themeShade="BF"/>
          <w:kern w:val="0"/>
          <w:sz w:val="20"/>
          <w:szCs w:val="32"/>
          <w14:ligatures w14:val="none"/>
        </w:rPr>
        <w:t xml:space="preserve"> </w:t>
      </w:r>
    </w:p>
    <w:p w14:paraId="019D6B32" w14:textId="77777777" w:rsidR="002315D6" w:rsidRPr="002315D6" w:rsidRDefault="002315D6" w:rsidP="002315D6">
      <w:pPr>
        <w:spacing w:line="360" w:lineRule="auto"/>
        <w:rPr>
          <w:kern w:val="0"/>
          <w14:ligatures w14:val="none"/>
        </w:rPr>
      </w:pPr>
    </w:p>
    <w:p w14:paraId="0F260B06" w14:textId="77777777" w:rsidR="002315D6" w:rsidRDefault="002315D6" w:rsidP="002315D6">
      <w:pPr>
        <w:spacing w:line="360" w:lineRule="auto"/>
        <w:rPr>
          <w:kern w:val="0"/>
          <w14:ligatures w14:val="none"/>
        </w:rPr>
      </w:pPr>
      <w:r w:rsidRPr="002315D6">
        <w:rPr>
          <w:kern w:val="0"/>
          <w14:ligatures w14:val="none"/>
        </w:rPr>
        <w:t>Koszty udziału w postępowaniu, a w szczególności koszty sporządzenia oferty, pokrywa Wykonawca. Zamawiający nie przewiduje zwrotu kosztów udziału w postępowaniu (za wyjątkiem zaistnienia okoliczności, o której mowa w art. 261 Pzp).</w:t>
      </w:r>
    </w:p>
    <w:p w14:paraId="072FC9C4" w14:textId="77777777" w:rsidR="00CC2E4B" w:rsidRPr="002315D6" w:rsidRDefault="00CC2E4B" w:rsidP="002315D6">
      <w:pPr>
        <w:spacing w:line="360" w:lineRule="auto"/>
        <w:rPr>
          <w:kern w:val="0"/>
          <w14:ligatures w14:val="none"/>
        </w:rPr>
      </w:pPr>
    </w:p>
    <w:p w14:paraId="24BBB758" w14:textId="77777777" w:rsidR="002315D6" w:rsidRPr="002315D6" w:rsidRDefault="002315D6" w:rsidP="002315D6">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3" w:name="_Toc157578660"/>
      <w:r w:rsidRPr="002315D6">
        <w:rPr>
          <w:rFonts w:eastAsiaTheme="majorEastAsia" w:cstheme="majorBidi"/>
          <w:color w:val="2F5496" w:themeColor="accent1" w:themeShade="BF"/>
          <w:kern w:val="0"/>
          <w:sz w:val="20"/>
          <w:szCs w:val="32"/>
          <w14:ligatures w14:val="none"/>
        </w:rPr>
        <w:t>Klauzula informacyjna wynikająca z RODO</w:t>
      </w:r>
      <w:bookmarkEnd w:id="33"/>
    </w:p>
    <w:p w14:paraId="46FF3BAE" w14:textId="77777777" w:rsidR="0042530C" w:rsidRDefault="0042530C" w:rsidP="0042530C">
      <w:pPr>
        <w:spacing w:after="0" w:line="360" w:lineRule="auto"/>
        <w:jc w:val="both"/>
        <w:rPr>
          <w:kern w:val="0"/>
          <w14:ligatures w14:val="none"/>
        </w:rPr>
      </w:pPr>
    </w:p>
    <w:p w14:paraId="43B1D632" w14:textId="73BD7A06" w:rsidR="002315D6" w:rsidRPr="002315D6" w:rsidRDefault="002315D6" w:rsidP="0042530C">
      <w:pPr>
        <w:spacing w:after="0" w:line="360" w:lineRule="auto"/>
        <w:jc w:val="both"/>
        <w:rPr>
          <w:kern w:val="0"/>
          <w14:ligatures w14:val="none"/>
        </w:rPr>
      </w:pPr>
      <w:r w:rsidRPr="002315D6">
        <w:rPr>
          <w:kern w:val="0"/>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B342014" w14:textId="04DF5D13" w:rsidR="0042530C"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 xml:space="preserve">administratorem Pani/Pana danych osobowych jest </w:t>
      </w:r>
      <w:r w:rsidR="0035067C" w:rsidRPr="0035067C">
        <w:rPr>
          <w:kern w:val="0"/>
          <w14:ligatures w14:val="none"/>
        </w:rPr>
        <w:t>Zarząd Dróg Gminnych i Gospodarki Komunalnej w Trzebiatowie z siedzibą w ul. Sportowa 19, 72-320 Trzebiatów</w:t>
      </w:r>
      <w:r w:rsidR="0042530C" w:rsidRPr="0035067C">
        <w:rPr>
          <w:kern w:val="0"/>
          <w14:ligatures w14:val="none"/>
        </w:rPr>
        <w:t xml:space="preserve">, </w:t>
      </w:r>
      <w:r w:rsidR="0042530C" w:rsidRPr="0042530C">
        <w:rPr>
          <w:kern w:val="0"/>
          <w14:ligatures w14:val="none"/>
        </w:rPr>
        <w:t>reprezentowan</w:t>
      </w:r>
      <w:r w:rsidR="00FF2838">
        <w:rPr>
          <w:kern w:val="0"/>
          <w14:ligatures w14:val="none"/>
        </w:rPr>
        <w:t>y</w:t>
      </w:r>
      <w:r w:rsidR="0042530C" w:rsidRPr="0042530C">
        <w:rPr>
          <w:kern w:val="0"/>
          <w14:ligatures w14:val="none"/>
        </w:rPr>
        <w:t xml:space="preserve"> przez </w:t>
      </w:r>
      <w:r w:rsidR="0035067C" w:rsidRPr="0035067C">
        <w:rPr>
          <w:kern w:val="0"/>
          <w14:ligatures w14:val="none"/>
        </w:rPr>
        <w:t>Dyrektora Zarządu Dróg Gminnych i Gospodarki Komunalnej w Trzebiatowie</w:t>
      </w:r>
      <w:r w:rsidRPr="002315D6">
        <w:rPr>
          <w:kern w:val="0"/>
          <w14:ligatures w14:val="none"/>
        </w:rPr>
        <w:t>;</w:t>
      </w:r>
    </w:p>
    <w:p w14:paraId="3D905EFC" w14:textId="61B80E19" w:rsidR="002315D6" w:rsidRPr="00B633D3" w:rsidRDefault="0042530C" w:rsidP="00046622">
      <w:pPr>
        <w:numPr>
          <w:ilvl w:val="0"/>
          <w:numId w:val="38"/>
        </w:numPr>
        <w:spacing w:line="360" w:lineRule="auto"/>
        <w:ind w:left="284" w:hanging="284"/>
        <w:contextualSpacing/>
        <w:jc w:val="both"/>
        <w:rPr>
          <w:kern w:val="0"/>
          <w14:ligatures w14:val="none"/>
        </w:rPr>
      </w:pPr>
      <w:r w:rsidRPr="0042530C">
        <w:rPr>
          <w:kern w:val="0"/>
          <w14:ligatures w14:val="none"/>
        </w:rPr>
        <w:t>W sprawach z zakresu ochrony danych osobowych mogą Państwo kontaktować się z Inspektorem</w:t>
      </w:r>
      <w:r>
        <w:rPr>
          <w:kern w:val="0"/>
          <w14:ligatures w14:val="none"/>
        </w:rPr>
        <w:t xml:space="preserve"> </w:t>
      </w:r>
      <w:r w:rsidRPr="0042530C">
        <w:rPr>
          <w:kern w:val="0"/>
          <w14:ligatures w14:val="none"/>
        </w:rPr>
        <w:t xml:space="preserve">Ochrony Danych </w:t>
      </w:r>
      <w:r w:rsidR="0035067C" w:rsidRPr="0035067C">
        <w:rPr>
          <w:kern w:val="0"/>
          <w14:ligatures w14:val="none"/>
        </w:rPr>
        <w:t xml:space="preserve">Panem Maciejem Dembińskim </w:t>
      </w:r>
      <w:r w:rsidRPr="0042530C">
        <w:rPr>
          <w:kern w:val="0"/>
          <w14:ligatures w14:val="none"/>
        </w:rPr>
        <w:t>pod adresem e-mail</w:t>
      </w:r>
      <w:r w:rsidR="0035067C" w:rsidRPr="0035067C">
        <w:rPr>
          <w:kern w:val="0"/>
          <w14:ligatures w14:val="none"/>
        </w:rPr>
        <w:t>: iod@it-serwis.com.pl</w:t>
      </w:r>
      <w:r w:rsidR="002315D6" w:rsidRPr="0035067C">
        <w:rPr>
          <w:kern w:val="0"/>
          <w14:ligatures w14:val="none"/>
        </w:rPr>
        <w:t>;</w:t>
      </w:r>
    </w:p>
    <w:p w14:paraId="6698BCB7" w14:textId="3BAC016C" w:rsidR="002315D6" w:rsidRPr="002315D6" w:rsidRDefault="002315D6" w:rsidP="00046622">
      <w:pPr>
        <w:numPr>
          <w:ilvl w:val="0"/>
          <w:numId w:val="38"/>
        </w:numPr>
        <w:spacing w:line="360" w:lineRule="auto"/>
        <w:ind w:left="284" w:hanging="284"/>
        <w:contextualSpacing/>
        <w:jc w:val="both"/>
        <w:rPr>
          <w:b/>
          <w:bCs/>
          <w:color w:val="FF0000"/>
          <w:kern w:val="0"/>
          <w14:ligatures w14:val="none"/>
        </w:rPr>
      </w:pPr>
      <w:r w:rsidRPr="00B633D3">
        <w:rPr>
          <w:kern w:val="0"/>
          <w14:ligatures w14:val="none"/>
        </w:rPr>
        <w:t>Pani/Pana dane osobowe przetwarzane będą na podstawie art. 6 ust. 1 lit. c RODO w celu związanym                          z postępowaniem o udzielenie zamówienia publicznego nr</w:t>
      </w:r>
      <w:r w:rsidR="005D07F2" w:rsidRPr="00B633D3">
        <w:rPr>
          <w:kern w:val="0"/>
          <w14:ligatures w14:val="none"/>
        </w:rPr>
        <w:t xml:space="preserve"> </w:t>
      </w:r>
      <w:r w:rsidR="0035067C" w:rsidRPr="00BA6848">
        <w:rPr>
          <w:kern w:val="0"/>
          <w14:ligatures w14:val="none"/>
        </w:rPr>
        <w:t>ZDGiGK 261/</w:t>
      </w:r>
      <w:r w:rsidR="00BA6848" w:rsidRPr="00BA6848">
        <w:rPr>
          <w:kern w:val="0"/>
          <w14:ligatures w14:val="none"/>
        </w:rPr>
        <w:t>2/2024</w:t>
      </w:r>
      <w:r w:rsidR="005D07F2" w:rsidRPr="00226423">
        <w:rPr>
          <w:color w:val="FF0000"/>
          <w:kern w:val="0"/>
          <w14:ligatures w14:val="none"/>
        </w:rPr>
        <w:t xml:space="preserve"> </w:t>
      </w:r>
      <w:r w:rsidRPr="002315D6">
        <w:rPr>
          <w:kern w:val="0"/>
          <w14:ligatures w14:val="none"/>
        </w:rPr>
        <w:t xml:space="preserve">pn.: </w:t>
      </w:r>
      <w:r w:rsidR="00C10E1E" w:rsidRPr="00C10E1E">
        <w:rPr>
          <w:kern w:val="0"/>
          <w14:ligatures w14:val="none"/>
        </w:rPr>
        <w:t>„Dostawa płyt drogowych betonowych”</w:t>
      </w:r>
      <w:r w:rsidRPr="002315D6">
        <w:rPr>
          <w:kern w:val="0"/>
          <w14:ligatures w14:val="none"/>
        </w:rPr>
        <w:t>;</w:t>
      </w:r>
    </w:p>
    <w:p w14:paraId="0C8CAA26" w14:textId="663B9B40"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odbiorcami Pani/Pana danych osobowych będą osoby lub podmioty, którym udostępniona zostanie dokumentacja postępowania w oparciu o art. 18 oraz art. 74 ust. 1 ustawy z dnia 11 września 2019 r. – Prawo zamówień publicznych (Dz.U. z 20</w:t>
      </w:r>
      <w:r w:rsidR="000A548A">
        <w:rPr>
          <w:kern w:val="0"/>
          <w14:ligatures w14:val="none"/>
        </w:rPr>
        <w:t>23 r. poz. 1605</w:t>
      </w:r>
      <w:r w:rsidRPr="002315D6">
        <w:rPr>
          <w:kern w:val="0"/>
          <w14:ligatures w14:val="none"/>
        </w:rPr>
        <w:t xml:space="preserve"> z późn.zm.), dalej „ustawa Pzp”;</w:t>
      </w:r>
    </w:p>
    <w:p w14:paraId="0B683C57"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38DF827D"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19DC7AE"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odniesieniu do Pani/Pana danych osobowych decyzje nie będą podejmowane w sposób zautomatyzowany, stosowanie do art. 22 RODO;</w:t>
      </w:r>
    </w:p>
    <w:p w14:paraId="4D0248FC"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posiada Pani/Pan:</w:t>
      </w:r>
    </w:p>
    <w:p w14:paraId="6BB6BF3D" w14:textId="77777777" w:rsidR="002315D6" w:rsidRPr="002315D6" w:rsidRDefault="002315D6" w:rsidP="00046622">
      <w:pPr>
        <w:numPr>
          <w:ilvl w:val="0"/>
          <w:numId w:val="39"/>
        </w:numPr>
        <w:spacing w:line="360" w:lineRule="auto"/>
        <w:ind w:left="709"/>
        <w:contextualSpacing/>
        <w:jc w:val="both"/>
        <w:rPr>
          <w:kern w:val="0"/>
          <w14:ligatures w14:val="none"/>
        </w:rPr>
      </w:pPr>
      <w:r w:rsidRPr="002315D6">
        <w:rPr>
          <w:kern w:val="0"/>
          <w14:ligatures w14:val="none"/>
        </w:rPr>
        <w:t>na podstawie art. 15 RODO prawo dostępu do danych osobowych Pani/Pana dotyczących;</w:t>
      </w:r>
    </w:p>
    <w:p w14:paraId="5CD3833D" w14:textId="77777777" w:rsidR="002315D6" w:rsidRPr="002315D6" w:rsidRDefault="002315D6" w:rsidP="00046622">
      <w:pPr>
        <w:numPr>
          <w:ilvl w:val="0"/>
          <w:numId w:val="39"/>
        </w:numPr>
        <w:spacing w:line="360" w:lineRule="auto"/>
        <w:ind w:left="709"/>
        <w:contextualSpacing/>
        <w:jc w:val="both"/>
        <w:rPr>
          <w:kern w:val="0"/>
          <w14:ligatures w14:val="none"/>
        </w:rPr>
      </w:pPr>
      <w:r w:rsidRPr="002315D6">
        <w:rPr>
          <w:kern w:val="0"/>
          <w14:ligatures w14:val="none"/>
        </w:rPr>
        <w:t>na podstawie art. 16 RODO prawo do sprostowania Pani/Pana danych osobowych (1);</w:t>
      </w:r>
    </w:p>
    <w:p w14:paraId="395EB392" w14:textId="77777777" w:rsidR="002315D6" w:rsidRPr="002315D6" w:rsidRDefault="002315D6" w:rsidP="00046622">
      <w:pPr>
        <w:numPr>
          <w:ilvl w:val="0"/>
          <w:numId w:val="39"/>
        </w:numPr>
        <w:spacing w:line="360" w:lineRule="auto"/>
        <w:ind w:left="709"/>
        <w:contextualSpacing/>
        <w:jc w:val="both"/>
        <w:rPr>
          <w:kern w:val="0"/>
          <w14:ligatures w14:val="none"/>
        </w:rPr>
      </w:pPr>
      <w:r w:rsidRPr="002315D6">
        <w:rPr>
          <w:kern w:val="0"/>
          <w14:ligatures w14:val="none"/>
        </w:rPr>
        <w:lastRenderedPageBreak/>
        <w:t xml:space="preserve">na podstawie art. 18 RODO prawo żądania od administratora ograniczenia przetwarzania danych osobowych z zastrzeżeniem przypadków, o których mowa w art. 18 ust. 2 RODO (2);  </w:t>
      </w:r>
    </w:p>
    <w:p w14:paraId="011BBDE9" w14:textId="77777777" w:rsidR="002315D6" w:rsidRPr="002315D6" w:rsidRDefault="002315D6" w:rsidP="00046622">
      <w:pPr>
        <w:numPr>
          <w:ilvl w:val="0"/>
          <w:numId w:val="39"/>
        </w:numPr>
        <w:spacing w:line="360" w:lineRule="auto"/>
        <w:ind w:left="709"/>
        <w:contextualSpacing/>
        <w:jc w:val="both"/>
        <w:rPr>
          <w:kern w:val="0"/>
          <w14:ligatures w14:val="none"/>
        </w:rPr>
      </w:pPr>
      <w:r w:rsidRPr="002315D6">
        <w:rPr>
          <w:kern w:val="0"/>
          <w14:ligatures w14:val="none"/>
        </w:rPr>
        <w:t>prawo do wniesienia skargi do Prezesa Urzędu Ochrony Danych Osobowych, gdy uzna Pani/Pan, że przetwarzanie danych osobowych Pani/Pana dotyczących narusza przepisy RODO;</w:t>
      </w:r>
    </w:p>
    <w:p w14:paraId="20514D44" w14:textId="77777777" w:rsidR="002315D6" w:rsidRPr="002315D6" w:rsidRDefault="002315D6" w:rsidP="00046622">
      <w:pPr>
        <w:numPr>
          <w:ilvl w:val="0"/>
          <w:numId w:val="38"/>
        </w:numPr>
        <w:spacing w:line="360" w:lineRule="auto"/>
        <w:ind w:left="284" w:hanging="284"/>
        <w:contextualSpacing/>
        <w:jc w:val="both"/>
        <w:rPr>
          <w:kern w:val="0"/>
          <w14:ligatures w14:val="none"/>
        </w:rPr>
      </w:pPr>
      <w:r w:rsidRPr="002315D6">
        <w:rPr>
          <w:kern w:val="0"/>
          <w14:ligatures w14:val="none"/>
        </w:rPr>
        <w:t>nie przysługuje Pani/Panu:</w:t>
      </w:r>
    </w:p>
    <w:p w14:paraId="6A0DF754" w14:textId="77777777" w:rsidR="002315D6" w:rsidRPr="002315D6" w:rsidRDefault="002315D6" w:rsidP="00046622">
      <w:pPr>
        <w:numPr>
          <w:ilvl w:val="0"/>
          <w:numId w:val="40"/>
        </w:numPr>
        <w:spacing w:line="360" w:lineRule="auto"/>
        <w:ind w:left="709"/>
        <w:contextualSpacing/>
        <w:jc w:val="both"/>
        <w:rPr>
          <w:kern w:val="0"/>
          <w14:ligatures w14:val="none"/>
        </w:rPr>
      </w:pPr>
      <w:r w:rsidRPr="002315D6">
        <w:rPr>
          <w:kern w:val="0"/>
          <w14:ligatures w14:val="none"/>
        </w:rPr>
        <w:t>w związku z art. 17 ust. 3 lit. b, d lub e RODO prawo do usunięcia danych osobowych;</w:t>
      </w:r>
    </w:p>
    <w:p w14:paraId="34D63DC0" w14:textId="77777777" w:rsidR="002315D6" w:rsidRPr="002315D6" w:rsidRDefault="002315D6" w:rsidP="00046622">
      <w:pPr>
        <w:numPr>
          <w:ilvl w:val="0"/>
          <w:numId w:val="40"/>
        </w:numPr>
        <w:spacing w:line="360" w:lineRule="auto"/>
        <w:ind w:left="709"/>
        <w:contextualSpacing/>
        <w:jc w:val="both"/>
        <w:rPr>
          <w:kern w:val="0"/>
          <w14:ligatures w14:val="none"/>
        </w:rPr>
      </w:pPr>
      <w:r w:rsidRPr="002315D6">
        <w:rPr>
          <w:kern w:val="0"/>
          <w14:ligatures w14:val="none"/>
        </w:rPr>
        <w:t>prawo do przenoszenia danych osobowych, o którym mowa w art. 20 RODO;</w:t>
      </w:r>
    </w:p>
    <w:p w14:paraId="1A0BC405" w14:textId="77777777" w:rsidR="002315D6" w:rsidRPr="002315D6" w:rsidRDefault="002315D6" w:rsidP="00046622">
      <w:pPr>
        <w:numPr>
          <w:ilvl w:val="0"/>
          <w:numId w:val="40"/>
        </w:numPr>
        <w:spacing w:line="360" w:lineRule="auto"/>
        <w:ind w:left="709"/>
        <w:contextualSpacing/>
        <w:jc w:val="both"/>
        <w:rPr>
          <w:b/>
          <w:bCs/>
          <w:kern w:val="0"/>
          <w14:ligatures w14:val="none"/>
        </w:rPr>
      </w:pPr>
      <w:r w:rsidRPr="002315D6">
        <w:rPr>
          <w:b/>
          <w:bCs/>
          <w:kern w:val="0"/>
          <w14:ligatures w14:val="none"/>
        </w:rPr>
        <w:t>na podstawie art. 21 RODO prawo sprzeciwu, wobec przetwarzania danych osobowych, gdyż podstawą prawną przetwarzania Pani/Pana danych osobowych jest art. 6 ust. 1 lit. c RODO.</w:t>
      </w:r>
    </w:p>
    <w:p w14:paraId="506BC26A" w14:textId="77777777" w:rsidR="002315D6" w:rsidRPr="002315D6" w:rsidRDefault="002315D6" w:rsidP="002315D6">
      <w:pPr>
        <w:spacing w:line="360" w:lineRule="auto"/>
        <w:jc w:val="both"/>
        <w:rPr>
          <w:kern w:val="0"/>
          <w14:ligatures w14:val="none"/>
        </w:rPr>
      </w:pPr>
      <w:r w:rsidRPr="002315D6">
        <w:rPr>
          <w:kern w:val="0"/>
          <w14:ligatures w14:val="none"/>
        </w:rPr>
        <w:t>(1) wyjaśnienie: skorzystanie z prawa do sprostowania lub uzupełnienia nie może skutkować zmianą wyniku postępowania o udzielenie zamówienia publicznego ani zmianą postanowień umowy w sprawie zamówienia publicznego w zakresie niezgodnym z ustawą.</w:t>
      </w:r>
    </w:p>
    <w:p w14:paraId="79AAD0DC" w14:textId="17BFC689" w:rsidR="008800A0" w:rsidRDefault="002315D6" w:rsidP="002315D6">
      <w:pPr>
        <w:spacing w:line="360" w:lineRule="auto"/>
        <w:jc w:val="both"/>
        <w:rPr>
          <w:kern w:val="0"/>
          <w14:ligatures w14:val="none"/>
        </w:rPr>
      </w:pPr>
      <w:r w:rsidRPr="002315D6">
        <w:rPr>
          <w:kern w:val="0"/>
          <w14:ligatures w14:val="none"/>
        </w:rPr>
        <w:t>(2) wyjaśnienie: zgodnie z art. 19 ust. 3 ustawy Pzp wystąpienie z zadaniem, o którym mowa w art. 18 ust.1 rozporządzenia 2016/679, nie ogranicza przetwarzania danych osobowych do czasu zakończenia postepowania                  o udzielenie zamówienia publicznego.</w:t>
      </w:r>
    </w:p>
    <w:p w14:paraId="6AB61FAD" w14:textId="64B51A38" w:rsidR="000A548A" w:rsidRPr="000A548A" w:rsidRDefault="002315D6" w:rsidP="000A548A">
      <w:pPr>
        <w:keepNext/>
        <w:keepLines/>
        <w:numPr>
          <w:ilvl w:val="0"/>
          <w:numId w:val="1"/>
        </w:numPr>
        <w:spacing w:before="240" w:after="0" w:line="360" w:lineRule="auto"/>
        <w:outlineLvl w:val="0"/>
        <w:rPr>
          <w:rFonts w:eastAsiaTheme="majorEastAsia" w:cstheme="majorBidi"/>
          <w:color w:val="2F5496" w:themeColor="accent1" w:themeShade="BF"/>
          <w:kern w:val="0"/>
          <w:sz w:val="20"/>
          <w:szCs w:val="32"/>
          <w14:ligatures w14:val="none"/>
        </w:rPr>
      </w:pPr>
      <w:bookmarkStart w:id="34" w:name="_Toc157578661"/>
      <w:r w:rsidRPr="002315D6">
        <w:rPr>
          <w:rFonts w:eastAsiaTheme="majorEastAsia" w:cstheme="majorBidi"/>
          <w:color w:val="2F5496" w:themeColor="accent1" w:themeShade="BF"/>
          <w:kern w:val="0"/>
          <w:sz w:val="20"/>
          <w:szCs w:val="32"/>
          <w14:ligatures w14:val="none"/>
        </w:rPr>
        <w:t>Lista załączników</w:t>
      </w:r>
      <w:bookmarkEnd w:id="34"/>
    </w:p>
    <w:p w14:paraId="0ED79B82" w14:textId="77777777" w:rsidR="002315D6" w:rsidRPr="002315D6" w:rsidRDefault="002315D6" w:rsidP="002315D6">
      <w:pPr>
        <w:spacing w:after="0" w:line="360" w:lineRule="auto"/>
        <w:rPr>
          <w:kern w:val="0"/>
          <w14:ligatures w14:val="none"/>
        </w:rPr>
      </w:pPr>
      <w:r w:rsidRPr="002315D6">
        <w:rPr>
          <w:kern w:val="0"/>
          <w14:ligatures w14:val="none"/>
        </w:rPr>
        <w:t>Wymienione niżej załączniki stanowią integralną część Specyfikacji Istotnych Warunków Zamówienia:</w:t>
      </w:r>
    </w:p>
    <w:p w14:paraId="00758593" w14:textId="4135AC2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 xml:space="preserve">Załącznik nr 1 – </w:t>
      </w:r>
      <w:r w:rsidR="00C10E1E">
        <w:rPr>
          <w:color w:val="000000" w:themeColor="text1"/>
          <w:kern w:val="0"/>
          <w14:ligatures w14:val="none"/>
        </w:rPr>
        <w:t>Szczegółowy opis przedmiotu zamówienia</w:t>
      </w:r>
    </w:p>
    <w:p w14:paraId="3792067C"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2 – Formularz ofertowy</w:t>
      </w:r>
    </w:p>
    <w:p w14:paraId="780F91B8"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 xml:space="preserve">Załącznik nr 3 – Oświadczenie potwierdzające spełnienie przez Wykonawcę warunków udziałów w postępowaniu oraz brak podstaw do wykluczenia </w:t>
      </w:r>
    </w:p>
    <w:p w14:paraId="085640E0" w14:textId="77777777"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3a – Oświadczenie  podmiotu udostepniającego zasoby potwierdzające spełnienie warunków udziałów w postępowaniu oraz brak podstaw do wykluczenia</w:t>
      </w:r>
    </w:p>
    <w:p w14:paraId="70037CC2" w14:textId="1E06CB62" w:rsidR="002315D6" w:rsidRPr="002315D6" w:rsidRDefault="002315D6" w:rsidP="002315D6">
      <w:pPr>
        <w:spacing w:after="0" w:line="360" w:lineRule="auto"/>
        <w:jc w:val="both"/>
        <w:rPr>
          <w:color w:val="000000" w:themeColor="text1"/>
          <w:kern w:val="0"/>
          <w14:ligatures w14:val="none"/>
        </w:rPr>
      </w:pPr>
      <w:r w:rsidRPr="002315D6">
        <w:rPr>
          <w:color w:val="000000" w:themeColor="text1"/>
          <w:kern w:val="0"/>
          <w14:ligatures w14:val="none"/>
        </w:rPr>
        <w:t>Załącznik nr 4 – Projekt umowy</w:t>
      </w:r>
    </w:p>
    <w:p w14:paraId="198B0DB4" w14:textId="25BEEB13" w:rsidR="002315D6" w:rsidRPr="00FF2838" w:rsidRDefault="002315D6" w:rsidP="002315D6">
      <w:pPr>
        <w:spacing w:after="0" w:line="360" w:lineRule="auto"/>
        <w:jc w:val="both"/>
        <w:rPr>
          <w:kern w:val="0"/>
          <w14:ligatures w14:val="none"/>
        </w:rPr>
      </w:pPr>
      <w:r w:rsidRPr="00FF2838">
        <w:rPr>
          <w:kern w:val="0"/>
          <w14:ligatures w14:val="none"/>
        </w:rPr>
        <w:t xml:space="preserve">Załącznik nr 5 – Wykaz </w:t>
      </w:r>
      <w:r w:rsidR="00C10E1E">
        <w:rPr>
          <w:kern w:val="0"/>
          <w14:ligatures w14:val="none"/>
        </w:rPr>
        <w:t>dostaw</w:t>
      </w:r>
    </w:p>
    <w:p w14:paraId="47CE7156" w14:textId="77777777" w:rsidR="002315D6" w:rsidRPr="002315D6" w:rsidRDefault="002315D6" w:rsidP="002315D6">
      <w:pPr>
        <w:spacing w:after="0" w:line="360" w:lineRule="auto"/>
        <w:jc w:val="both"/>
        <w:rPr>
          <w:color w:val="000000" w:themeColor="text1"/>
          <w:kern w:val="0"/>
          <w:sz w:val="14"/>
          <w:szCs w:val="18"/>
          <w14:ligatures w14:val="none"/>
        </w:rPr>
      </w:pPr>
    </w:p>
    <w:p w14:paraId="55DEBF97" w14:textId="77777777" w:rsidR="002315D6" w:rsidRPr="002315D6" w:rsidRDefault="002315D6" w:rsidP="002315D6">
      <w:pPr>
        <w:spacing w:after="0" w:line="360" w:lineRule="auto"/>
        <w:jc w:val="both"/>
        <w:rPr>
          <w:color w:val="000000" w:themeColor="text1"/>
          <w:kern w:val="0"/>
          <w:sz w:val="14"/>
          <w:szCs w:val="18"/>
          <w14:ligatures w14:val="none"/>
        </w:rPr>
      </w:pPr>
    </w:p>
    <w:p w14:paraId="1E397B0E" w14:textId="48A153A8" w:rsidR="002315D6" w:rsidRPr="002315D6" w:rsidRDefault="002315D6" w:rsidP="0042530C">
      <w:pPr>
        <w:spacing w:after="0" w:line="360" w:lineRule="auto"/>
        <w:jc w:val="both"/>
        <w:rPr>
          <w:color w:val="000000" w:themeColor="text1"/>
          <w:kern w:val="0"/>
          <w:sz w:val="14"/>
          <w:szCs w:val="18"/>
          <w14:ligatures w14:val="none"/>
        </w:rPr>
      </w:pPr>
      <w:r w:rsidRPr="002315D6">
        <w:rPr>
          <w:color w:val="000000" w:themeColor="text1"/>
          <w:kern w:val="0"/>
          <w:sz w:val="14"/>
          <w:szCs w:val="18"/>
          <w14:ligatures w14:val="none"/>
        </w:rPr>
        <w:t>Sporządził: J. Helwig</w:t>
      </w:r>
    </w:p>
    <w:p w14:paraId="21DDA915" w14:textId="77777777" w:rsidR="00A465C9" w:rsidRDefault="00A465C9" w:rsidP="002315D6">
      <w:pPr>
        <w:spacing w:after="0" w:line="360" w:lineRule="auto"/>
        <w:jc w:val="right"/>
        <w:rPr>
          <w:kern w:val="0"/>
          <w14:ligatures w14:val="none"/>
        </w:rPr>
      </w:pPr>
    </w:p>
    <w:p w14:paraId="1E22201F" w14:textId="77777777" w:rsidR="00A465C9" w:rsidRDefault="00A465C9" w:rsidP="002315D6">
      <w:pPr>
        <w:spacing w:after="0" w:line="360" w:lineRule="auto"/>
        <w:jc w:val="right"/>
        <w:rPr>
          <w:kern w:val="0"/>
          <w14:ligatures w14:val="none"/>
        </w:rPr>
      </w:pPr>
    </w:p>
    <w:p w14:paraId="09C01976" w14:textId="77777777" w:rsidR="00AB0355" w:rsidRDefault="00AB0355" w:rsidP="002315D6">
      <w:pPr>
        <w:spacing w:after="0" w:line="360" w:lineRule="auto"/>
        <w:jc w:val="right"/>
        <w:rPr>
          <w:kern w:val="0"/>
          <w14:ligatures w14:val="none"/>
        </w:rPr>
      </w:pPr>
    </w:p>
    <w:p w14:paraId="12BBC444" w14:textId="77777777" w:rsidR="000A548A" w:rsidRDefault="000A548A" w:rsidP="00C10E1E">
      <w:pPr>
        <w:spacing w:after="0" w:line="360" w:lineRule="auto"/>
        <w:jc w:val="right"/>
        <w:rPr>
          <w:kern w:val="0"/>
          <w14:ligatures w14:val="none"/>
        </w:rPr>
      </w:pPr>
    </w:p>
    <w:p w14:paraId="48652A16" w14:textId="77777777" w:rsidR="000A548A" w:rsidRDefault="000A548A" w:rsidP="00C10E1E">
      <w:pPr>
        <w:spacing w:after="0" w:line="360" w:lineRule="auto"/>
        <w:jc w:val="right"/>
        <w:rPr>
          <w:kern w:val="0"/>
          <w14:ligatures w14:val="none"/>
        </w:rPr>
      </w:pPr>
    </w:p>
    <w:p w14:paraId="6C0C6F79" w14:textId="77777777" w:rsidR="000A548A" w:rsidRDefault="000A548A" w:rsidP="00C10E1E">
      <w:pPr>
        <w:spacing w:after="0" w:line="360" w:lineRule="auto"/>
        <w:jc w:val="right"/>
        <w:rPr>
          <w:kern w:val="0"/>
          <w14:ligatures w14:val="none"/>
        </w:rPr>
      </w:pPr>
    </w:p>
    <w:p w14:paraId="341D5ADC" w14:textId="77777777" w:rsidR="000A548A" w:rsidRDefault="000A548A" w:rsidP="00C10E1E">
      <w:pPr>
        <w:spacing w:after="0" w:line="360" w:lineRule="auto"/>
        <w:jc w:val="right"/>
        <w:rPr>
          <w:kern w:val="0"/>
          <w14:ligatures w14:val="none"/>
        </w:rPr>
      </w:pPr>
    </w:p>
    <w:p w14:paraId="653384F5" w14:textId="77777777" w:rsidR="000A548A" w:rsidRDefault="000A548A" w:rsidP="00C10E1E">
      <w:pPr>
        <w:spacing w:after="0" w:line="360" w:lineRule="auto"/>
        <w:jc w:val="right"/>
        <w:rPr>
          <w:kern w:val="0"/>
          <w14:ligatures w14:val="none"/>
        </w:rPr>
      </w:pPr>
    </w:p>
    <w:p w14:paraId="04809F72" w14:textId="77777777" w:rsidR="000A548A" w:rsidRDefault="000A548A" w:rsidP="00C10E1E">
      <w:pPr>
        <w:spacing w:after="0" w:line="360" w:lineRule="auto"/>
        <w:jc w:val="right"/>
        <w:rPr>
          <w:kern w:val="0"/>
          <w14:ligatures w14:val="none"/>
        </w:rPr>
      </w:pPr>
    </w:p>
    <w:p w14:paraId="5571963B" w14:textId="77777777" w:rsidR="000A548A" w:rsidRDefault="000A548A" w:rsidP="00C10E1E">
      <w:pPr>
        <w:spacing w:after="0" w:line="360" w:lineRule="auto"/>
        <w:jc w:val="right"/>
        <w:rPr>
          <w:kern w:val="0"/>
          <w14:ligatures w14:val="none"/>
        </w:rPr>
      </w:pPr>
    </w:p>
    <w:p w14:paraId="019D29A8" w14:textId="77777777" w:rsidR="000A548A" w:rsidRDefault="000A548A" w:rsidP="00C10E1E">
      <w:pPr>
        <w:spacing w:after="0" w:line="360" w:lineRule="auto"/>
        <w:jc w:val="right"/>
        <w:rPr>
          <w:kern w:val="0"/>
          <w14:ligatures w14:val="none"/>
        </w:rPr>
      </w:pPr>
    </w:p>
    <w:p w14:paraId="0553CBCE" w14:textId="77777777" w:rsidR="000A548A" w:rsidRDefault="000A548A" w:rsidP="00C10E1E">
      <w:pPr>
        <w:spacing w:after="0" w:line="360" w:lineRule="auto"/>
        <w:jc w:val="right"/>
        <w:rPr>
          <w:kern w:val="0"/>
          <w14:ligatures w14:val="none"/>
        </w:rPr>
      </w:pPr>
    </w:p>
    <w:p w14:paraId="7ABE5308" w14:textId="77777777" w:rsidR="000A548A" w:rsidRDefault="000A548A" w:rsidP="00C10E1E">
      <w:pPr>
        <w:spacing w:after="0" w:line="360" w:lineRule="auto"/>
        <w:jc w:val="right"/>
        <w:rPr>
          <w:kern w:val="0"/>
          <w14:ligatures w14:val="none"/>
        </w:rPr>
      </w:pPr>
    </w:p>
    <w:p w14:paraId="72846441" w14:textId="77777777" w:rsidR="000A548A" w:rsidRDefault="000A548A" w:rsidP="00C10E1E">
      <w:pPr>
        <w:spacing w:after="0" w:line="360" w:lineRule="auto"/>
        <w:jc w:val="right"/>
        <w:rPr>
          <w:kern w:val="0"/>
          <w14:ligatures w14:val="none"/>
        </w:rPr>
      </w:pPr>
    </w:p>
    <w:p w14:paraId="622C571E" w14:textId="62EEE58B" w:rsidR="00C10E1E" w:rsidRDefault="00C10E1E" w:rsidP="00C10E1E">
      <w:pPr>
        <w:spacing w:after="0" w:line="360" w:lineRule="auto"/>
        <w:jc w:val="right"/>
        <w:rPr>
          <w:kern w:val="0"/>
          <w14:ligatures w14:val="none"/>
        </w:rPr>
      </w:pPr>
      <w:r w:rsidRPr="002315D6">
        <w:rPr>
          <w:kern w:val="0"/>
          <w14:ligatures w14:val="none"/>
        </w:rPr>
        <w:lastRenderedPageBreak/>
        <w:t xml:space="preserve">Załącznik nr </w:t>
      </w:r>
      <w:r>
        <w:rPr>
          <w:kern w:val="0"/>
          <w14:ligatures w14:val="none"/>
        </w:rPr>
        <w:t>1</w:t>
      </w:r>
      <w:r w:rsidR="008800A0">
        <w:rPr>
          <w:kern w:val="0"/>
          <w14:ligatures w14:val="none"/>
        </w:rPr>
        <w:t xml:space="preserve"> </w:t>
      </w:r>
    </w:p>
    <w:p w14:paraId="5E007596" w14:textId="77777777" w:rsidR="008800A0" w:rsidRDefault="008800A0" w:rsidP="00C10E1E">
      <w:pPr>
        <w:spacing w:after="0" w:line="360" w:lineRule="auto"/>
        <w:jc w:val="right"/>
        <w:rPr>
          <w:kern w:val="0"/>
          <w14:ligatures w14:val="none"/>
        </w:rPr>
      </w:pPr>
    </w:p>
    <w:p w14:paraId="3FB95280" w14:textId="77777777" w:rsidR="00C10E1E" w:rsidRDefault="00C10E1E" w:rsidP="00C10E1E">
      <w:pPr>
        <w:spacing w:after="0" w:line="360" w:lineRule="auto"/>
        <w:jc w:val="center"/>
        <w:rPr>
          <w:kern w:val="0"/>
          <w14:ligatures w14:val="none"/>
        </w:rPr>
      </w:pPr>
    </w:p>
    <w:p w14:paraId="410ECD39" w14:textId="5F2B6821" w:rsidR="00C10E1E" w:rsidRDefault="00C10E1E" w:rsidP="00C10E1E">
      <w:pPr>
        <w:spacing w:after="0" w:line="360" w:lineRule="auto"/>
        <w:jc w:val="center"/>
        <w:rPr>
          <w:kern w:val="0"/>
          <w14:ligatures w14:val="none"/>
        </w:rPr>
      </w:pPr>
      <w:r>
        <w:rPr>
          <w:kern w:val="0"/>
          <w14:ligatures w14:val="none"/>
        </w:rPr>
        <w:t>SZCZEGÓŁOWY OPIS PRZEDMIOTU ZAMÓWIENIA</w:t>
      </w:r>
    </w:p>
    <w:p w14:paraId="1C6382D0" w14:textId="77777777" w:rsidR="00C10E1E" w:rsidRDefault="00C10E1E" w:rsidP="00C10E1E">
      <w:pPr>
        <w:spacing w:after="0" w:line="360" w:lineRule="auto"/>
        <w:jc w:val="center"/>
        <w:rPr>
          <w:kern w:val="0"/>
          <w14:ligatures w14:val="none"/>
        </w:rPr>
      </w:pPr>
    </w:p>
    <w:p w14:paraId="3D05485E" w14:textId="77777777" w:rsidR="00C10E1E" w:rsidRPr="002315D6" w:rsidRDefault="00C10E1E" w:rsidP="00C10E1E">
      <w:pPr>
        <w:spacing w:after="0" w:line="360" w:lineRule="auto"/>
        <w:jc w:val="center"/>
        <w:rPr>
          <w:kern w:val="0"/>
          <w14:ligatures w14:val="none"/>
        </w:rPr>
      </w:pPr>
    </w:p>
    <w:p w14:paraId="6F3C80DD" w14:textId="4D601831" w:rsidR="00C10E1E" w:rsidRDefault="00C10E1E" w:rsidP="00C10E1E">
      <w:pPr>
        <w:spacing w:after="0" w:line="360" w:lineRule="auto"/>
        <w:jc w:val="both"/>
        <w:rPr>
          <w:kern w:val="0"/>
          <w14:ligatures w14:val="none"/>
        </w:rPr>
      </w:pPr>
      <w:r>
        <w:rPr>
          <w:kern w:val="0"/>
          <w14:ligatures w14:val="none"/>
        </w:rPr>
        <w:t xml:space="preserve">Przedmiotem zamówienia jest dostawa </w:t>
      </w:r>
      <w:r w:rsidR="00321E17">
        <w:rPr>
          <w:kern w:val="0"/>
          <w14:ligatures w14:val="none"/>
        </w:rPr>
        <w:t>225</w:t>
      </w:r>
      <w:r>
        <w:rPr>
          <w:kern w:val="0"/>
          <w14:ligatures w14:val="none"/>
        </w:rPr>
        <w:t xml:space="preserve"> sztuk nowych betonowych płyt drogowych wraz z transportem i rozładunkiem w miejscowości </w:t>
      </w:r>
      <w:r w:rsidR="000A548A" w:rsidRPr="000A548A">
        <w:rPr>
          <w:kern w:val="0"/>
          <w14:ligatures w14:val="none"/>
        </w:rPr>
        <w:t>Mrzeżyno</w:t>
      </w:r>
      <w:r>
        <w:rPr>
          <w:kern w:val="0"/>
          <w14:ligatures w14:val="none"/>
        </w:rPr>
        <w:t xml:space="preserve"> </w:t>
      </w:r>
      <w:r w:rsidR="000A548A">
        <w:rPr>
          <w:kern w:val="0"/>
          <w14:ligatures w14:val="none"/>
        </w:rPr>
        <w:t>(72-330</w:t>
      </w:r>
      <w:r>
        <w:rPr>
          <w:kern w:val="0"/>
          <w14:ligatures w14:val="none"/>
        </w:rPr>
        <w:t xml:space="preserve"> </w:t>
      </w:r>
      <w:r w:rsidR="000A548A">
        <w:rPr>
          <w:kern w:val="0"/>
          <w14:ligatures w14:val="none"/>
        </w:rPr>
        <w:t>Mrzeżyno</w:t>
      </w:r>
      <w:r>
        <w:rPr>
          <w:kern w:val="0"/>
          <w14:ligatures w14:val="none"/>
        </w:rPr>
        <w:t>)</w:t>
      </w:r>
      <w:r w:rsidR="000A548A">
        <w:rPr>
          <w:kern w:val="0"/>
          <w14:ligatures w14:val="none"/>
        </w:rPr>
        <w:t xml:space="preserve"> oraz Lewice (72-320 Trzebiatów)</w:t>
      </w:r>
      <w:r>
        <w:rPr>
          <w:kern w:val="0"/>
          <w14:ligatures w14:val="none"/>
        </w:rPr>
        <w:t xml:space="preserve">, zgodnie z Załącznikiem nr 1 do SWZ – Szczegółowym Opisem Przedmiotu Zamówienia. Płyty drogowe muszą być fabrycznie nowe, nie mogą pochodzić z rozbiórek. Płyty muszą spełniać wymagania określone przez Polskie Normy i posiadać Krajową Deklarację Zgodności. </w:t>
      </w:r>
    </w:p>
    <w:p w14:paraId="1F98D116" w14:textId="77777777" w:rsidR="00C10E1E" w:rsidRDefault="00C10E1E" w:rsidP="00C10E1E">
      <w:pPr>
        <w:spacing w:after="0" w:line="360" w:lineRule="auto"/>
        <w:jc w:val="both"/>
        <w:rPr>
          <w:b/>
          <w:bCs/>
          <w:kern w:val="0"/>
          <w14:ligatures w14:val="none"/>
        </w:rPr>
      </w:pPr>
    </w:p>
    <w:p w14:paraId="7A8CFC85" w14:textId="77777777" w:rsidR="000A548A" w:rsidRDefault="000A548A" w:rsidP="00C10E1E">
      <w:pPr>
        <w:spacing w:after="0" w:line="360" w:lineRule="auto"/>
        <w:jc w:val="both"/>
        <w:rPr>
          <w:b/>
          <w:bCs/>
          <w:kern w:val="0"/>
          <w14:ligatures w14:val="none"/>
        </w:rPr>
      </w:pPr>
    </w:p>
    <w:p w14:paraId="4499FBE7" w14:textId="77777777" w:rsidR="00C10E1E" w:rsidRDefault="00C10E1E" w:rsidP="00C10E1E">
      <w:pPr>
        <w:spacing w:after="0" w:line="360" w:lineRule="auto"/>
        <w:jc w:val="both"/>
        <w:rPr>
          <w:b/>
          <w:bCs/>
          <w:kern w:val="0"/>
          <w14:ligatures w14:val="none"/>
        </w:rPr>
      </w:pPr>
      <w:r w:rsidRPr="00781B7C">
        <w:rPr>
          <w:b/>
          <w:bCs/>
          <w:kern w:val="0"/>
          <w14:ligatures w14:val="none"/>
        </w:rPr>
        <w:t>Specyfikacja płyt:</w:t>
      </w:r>
    </w:p>
    <w:p w14:paraId="6261AE9F" w14:textId="77777777" w:rsidR="00C10E1E" w:rsidRDefault="00C10E1E" w:rsidP="00046622">
      <w:pPr>
        <w:pStyle w:val="Akapitzlist"/>
        <w:numPr>
          <w:ilvl w:val="0"/>
          <w:numId w:val="82"/>
        </w:numPr>
        <w:spacing w:after="0" w:line="360" w:lineRule="auto"/>
        <w:jc w:val="both"/>
      </w:pPr>
      <w:r>
        <w:t>Klasa betonu: B 25/30;</w:t>
      </w:r>
    </w:p>
    <w:p w14:paraId="58750491" w14:textId="77777777" w:rsidR="00C10E1E" w:rsidRDefault="00C10E1E" w:rsidP="00046622">
      <w:pPr>
        <w:pStyle w:val="Akapitzlist"/>
        <w:numPr>
          <w:ilvl w:val="0"/>
          <w:numId w:val="82"/>
        </w:numPr>
        <w:spacing w:after="0" w:line="360" w:lineRule="auto"/>
        <w:jc w:val="both"/>
      </w:pPr>
      <w:r>
        <w:t>Waga: 1550 – 1700 kg;</w:t>
      </w:r>
    </w:p>
    <w:p w14:paraId="1C3D23B7" w14:textId="77777777" w:rsidR="00C10E1E" w:rsidRDefault="00C10E1E" w:rsidP="00046622">
      <w:pPr>
        <w:pStyle w:val="Akapitzlist"/>
        <w:numPr>
          <w:ilvl w:val="0"/>
          <w:numId w:val="82"/>
        </w:numPr>
        <w:spacing w:after="0" w:line="360" w:lineRule="auto"/>
        <w:jc w:val="both"/>
      </w:pPr>
      <w:r>
        <w:t>Długość: 300 cm;</w:t>
      </w:r>
    </w:p>
    <w:p w14:paraId="708FF2AD" w14:textId="77777777" w:rsidR="00C10E1E" w:rsidRDefault="00C10E1E" w:rsidP="00046622">
      <w:pPr>
        <w:pStyle w:val="Akapitzlist"/>
        <w:numPr>
          <w:ilvl w:val="0"/>
          <w:numId w:val="82"/>
        </w:numPr>
        <w:spacing w:after="0" w:line="360" w:lineRule="auto"/>
        <w:jc w:val="both"/>
      </w:pPr>
      <w:r>
        <w:t>Szerokość: 150 cm;</w:t>
      </w:r>
    </w:p>
    <w:p w14:paraId="5D5DD6D3" w14:textId="77777777" w:rsidR="00C10E1E" w:rsidRPr="00781B7C" w:rsidRDefault="00C10E1E" w:rsidP="00046622">
      <w:pPr>
        <w:pStyle w:val="Akapitzlist"/>
        <w:numPr>
          <w:ilvl w:val="0"/>
          <w:numId w:val="82"/>
        </w:numPr>
        <w:spacing w:after="0" w:line="360" w:lineRule="auto"/>
        <w:jc w:val="both"/>
      </w:pPr>
      <w:r>
        <w:t>Odchyłki wymiarów:</w:t>
      </w:r>
    </w:p>
    <w:p w14:paraId="74073FC8" w14:textId="77777777" w:rsidR="00C10E1E" w:rsidRDefault="00C10E1E" w:rsidP="00046622">
      <w:pPr>
        <w:pStyle w:val="Akapitzlist"/>
        <w:numPr>
          <w:ilvl w:val="0"/>
          <w:numId w:val="83"/>
        </w:numPr>
        <w:spacing w:after="0" w:line="360" w:lineRule="auto"/>
        <w:jc w:val="both"/>
      </w:pPr>
      <w:r>
        <w:t>Długość -/+ 5mm;</w:t>
      </w:r>
    </w:p>
    <w:p w14:paraId="5526C168" w14:textId="77777777" w:rsidR="00C10E1E" w:rsidRDefault="00C10E1E" w:rsidP="00046622">
      <w:pPr>
        <w:pStyle w:val="Akapitzlist"/>
        <w:numPr>
          <w:ilvl w:val="0"/>
          <w:numId w:val="83"/>
        </w:numPr>
        <w:spacing w:after="0" w:line="360" w:lineRule="auto"/>
        <w:jc w:val="both"/>
      </w:pPr>
      <w:r>
        <w:t>Szerokość -/+ 5 mm;</w:t>
      </w:r>
    </w:p>
    <w:p w14:paraId="4AD6A665" w14:textId="77777777" w:rsidR="00C10E1E" w:rsidRDefault="00C10E1E" w:rsidP="00046622">
      <w:pPr>
        <w:pStyle w:val="Akapitzlist"/>
        <w:numPr>
          <w:ilvl w:val="0"/>
          <w:numId w:val="83"/>
        </w:numPr>
        <w:spacing w:after="0" w:line="360" w:lineRule="auto"/>
        <w:jc w:val="both"/>
      </w:pPr>
      <w:r>
        <w:t>Grubość -/+ 5 mm;</w:t>
      </w:r>
    </w:p>
    <w:p w14:paraId="27BA54F3" w14:textId="77777777" w:rsidR="00C10E1E" w:rsidRDefault="00C10E1E" w:rsidP="00046622">
      <w:pPr>
        <w:pStyle w:val="Akapitzlist"/>
        <w:numPr>
          <w:ilvl w:val="0"/>
          <w:numId w:val="82"/>
        </w:numPr>
        <w:spacing w:after="0" w:line="360" w:lineRule="auto"/>
        <w:jc w:val="both"/>
      </w:pPr>
      <w:r>
        <w:t>Grubość: 15 cm;</w:t>
      </w:r>
    </w:p>
    <w:p w14:paraId="3259A31A" w14:textId="77777777" w:rsidR="00C10E1E" w:rsidRDefault="00C10E1E" w:rsidP="00046622">
      <w:pPr>
        <w:pStyle w:val="Akapitzlist"/>
        <w:numPr>
          <w:ilvl w:val="0"/>
          <w:numId w:val="82"/>
        </w:numPr>
        <w:spacing w:after="0" w:line="360" w:lineRule="auto"/>
        <w:jc w:val="both"/>
      </w:pPr>
      <w:r>
        <w:t xml:space="preserve">Zbrojenie: Siatka zbrojąca podwójna min Ø 8 żebro o ciężarze zbrojenia min. 36 kg; </w:t>
      </w:r>
    </w:p>
    <w:p w14:paraId="33D2F875" w14:textId="0A1F2EAA" w:rsidR="00C10E1E" w:rsidRDefault="000A548A" w:rsidP="00046622">
      <w:pPr>
        <w:pStyle w:val="Akapitzlist"/>
        <w:numPr>
          <w:ilvl w:val="0"/>
          <w:numId w:val="82"/>
        </w:numPr>
        <w:spacing w:after="0" w:line="360" w:lineRule="auto"/>
        <w:jc w:val="both"/>
      </w:pPr>
      <w:r>
        <w:t>Powierzchnia: 4,50 m2.</w:t>
      </w:r>
    </w:p>
    <w:p w14:paraId="3F927C71" w14:textId="77777777" w:rsidR="00C10E1E" w:rsidRDefault="00C10E1E" w:rsidP="00C10E1E">
      <w:pPr>
        <w:spacing w:after="0" w:line="360" w:lineRule="auto"/>
        <w:jc w:val="both"/>
        <w:rPr>
          <w:kern w:val="0"/>
          <w14:ligatures w14:val="none"/>
        </w:rPr>
      </w:pPr>
    </w:p>
    <w:p w14:paraId="71BCD004" w14:textId="77777777" w:rsidR="00C10E1E" w:rsidRDefault="00C10E1E" w:rsidP="00C10E1E">
      <w:pPr>
        <w:spacing w:after="0" w:line="360" w:lineRule="auto"/>
        <w:jc w:val="both"/>
        <w:rPr>
          <w:kern w:val="0"/>
          <w14:ligatures w14:val="none"/>
        </w:rPr>
      </w:pPr>
      <w:r>
        <w:rPr>
          <w:kern w:val="0"/>
          <w14:ligatures w14:val="none"/>
        </w:rPr>
        <w:t>Polskie Normy stosowane do określania parametrów płyt betonowych:</w:t>
      </w:r>
    </w:p>
    <w:p w14:paraId="738528E7" w14:textId="77777777" w:rsidR="00C10E1E" w:rsidRDefault="00C10E1E" w:rsidP="00046622">
      <w:pPr>
        <w:pStyle w:val="Akapitzlist"/>
        <w:numPr>
          <w:ilvl w:val="0"/>
          <w:numId w:val="84"/>
        </w:numPr>
        <w:spacing w:after="0" w:line="360" w:lineRule="auto"/>
        <w:jc w:val="both"/>
      </w:pPr>
      <w:r>
        <w:t>PN-EN 206+A1:2016-12 Beton - Wymagania, właściwości, produkcja i zgodność</w:t>
      </w:r>
    </w:p>
    <w:p w14:paraId="567F2512" w14:textId="77777777" w:rsidR="00C10E1E" w:rsidRDefault="00C10E1E" w:rsidP="00046622">
      <w:pPr>
        <w:pStyle w:val="Akapitzlist"/>
        <w:numPr>
          <w:ilvl w:val="0"/>
          <w:numId w:val="84"/>
        </w:numPr>
        <w:spacing w:after="0" w:line="360" w:lineRule="auto"/>
        <w:jc w:val="both"/>
      </w:pPr>
      <w:r>
        <w:t>PN-EN 1339:2005 Betonowe płyty brukowe - Wymagania i metody badań</w:t>
      </w:r>
    </w:p>
    <w:p w14:paraId="66BE06D1" w14:textId="77777777" w:rsidR="00C10E1E" w:rsidRDefault="00C10E1E" w:rsidP="00046622">
      <w:pPr>
        <w:pStyle w:val="Akapitzlist"/>
        <w:numPr>
          <w:ilvl w:val="0"/>
          <w:numId w:val="84"/>
        </w:numPr>
        <w:spacing w:after="0" w:line="360" w:lineRule="auto"/>
        <w:jc w:val="both"/>
      </w:pPr>
      <w:r>
        <w:t>PN-EN 13369:2018-5 Wspólne wymagania dla prefabrykatów z betonu</w:t>
      </w:r>
    </w:p>
    <w:p w14:paraId="2318739E" w14:textId="77777777" w:rsidR="00C10E1E" w:rsidRDefault="00C10E1E" w:rsidP="00046622">
      <w:pPr>
        <w:pStyle w:val="Akapitzlist"/>
        <w:numPr>
          <w:ilvl w:val="0"/>
          <w:numId w:val="84"/>
        </w:numPr>
        <w:spacing w:after="0" w:line="360" w:lineRule="auto"/>
        <w:jc w:val="both"/>
      </w:pPr>
      <w:r>
        <w:t>PN-ISO 6935-1:1998 Stal do zbrojenia betonu - Pręty gładkie</w:t>
      </w:r>
    </w:p>
    <w:p w14:paraId="7C183941" w14:textId="77777777" w:rsidR="00C10E1E" w:rsidRDefault="00C10E1E" w:rsidP="00046622">
      <w:pPr>
        <w:pStyle w:val="Akapitzlist"/>
        <w:numPr>
          <w:ilvl w:val="0"/>
          <w:numId w:val="84"/>
        </w:numPr>
        <w:spacing w:after="0" w:line="360" w:lineRule="auto"/>
        <w:jc w:val="both"/>
      </w:pPr>
      <w:r>
        <w:t>PN-ISO 6935-1/Ak:1998 Stal do zbrojenia betonu Pręty gładkie - Dodatkowe wymagania stosowane w kraju</w:t>
      </w:r>
    </w:p>
    <w:p w14:paraId="4859700B" w14:textId="77777777" w:rsidR="00C10E1E" w:rsidRDefault="00C10E1E" w:rsidP="00046622">
      <w:pPr>
        <w:pStyle w:val="Akapitzlist"/>
        <w:numPr>
          <w:ilvl w:val="0"/>
          <w:numId w:val="84"/>
        </w:numPr>
        <w:spacing w:after="0" w:line="360" w:lineRule="auto"/>
        <w:jc w:val="both"/>
      </w:pPr>
      <w:r>
        <w:t>PN-ISO 6935-2:1998 Stal do zbrojenia betonu - Pręty żebrowane</w:t>
      </w:r>
    </w:p>
    <w:p w14:paraId="2A2C3289" w14:textId="77777777" w:rsidR="00C10E1E" w:rsidRDefault="00C10E1E" w:rsidP="00046622">
      <w:pPr>
        <w:pStyle w:val="Akapitzlist"/>
        <w:numPr>
          <w:ilvl w:val="0"/>
          <w:numId w:val="84"/>
        </w:numPr>
        <w:spacing w:after="0" w:line="360" w:lineRule="auto"/>
        <w:jc w:val="both"/>
      </w:pPr>
      <w:r>
        <w:t>g) PN-ISO 6935-2/Ak:1998 Stal do zbrojenia betonu Pręty żebrowane – Dodatkowe wymagania stosowane w kraju</w:t>
      </w:r>
    </w:p>
    <w:p w14:paraId="7C9B71C1" w14:textId="77777777" w:rsidR="00C10E1E" w:rsidRDefault="00C10E1E" w:rsidP="00046622">
      <w:pPr>
        <w:pStyle w:val="Akapitzlist"/>
        <w:numPr>
          <w:ilvl w:val="0"/>
          <w:numId w:val="84"/>
        </w:numPr>
        <w:spacing w:after="0" w:line="360" w:lineRule="auto"/>
        <w:jc w:val="both"/>
      </w:pPr>
      <w:r>
        <w:t>i) PN-B-06250:1988 Beton zwykły</w:t>
      </w:r>
    </w:p>
    <w:p w14:paraId="7267FDF5" w14:textId="77777777" w:rsidR="00C10E1E" w:rsidRPr="00B64CD1" w:rsidRDefault="00C10E1E" w:rsidP="00046622">
      <w:pPr>
        <w:pStyle w:val="Akapitzlist"/>
        <w:numPr>
          <w:ilvl w:val="0"/>
          <w:numId w:val="84"/>
        </w:numPr>
        <w:spacing w:after="0" w:line="360" w:lineRule="auto"/>
        <w:jc w:val="both"/>
      </w:pPr>
      <w:r>
        <w:t>PN-B-06265:2018-10 Beton - Wymagania, właściwości, produkcja i zgodność - Krajowe uzupełnienie PN-EN 206+A1:2016-12</w:t>
      </w:r>
    </w:p>
    <w:p w14:paraId="1A86A228" w14:textId="77777777" w:rsidR="00C10E1E" w:rsidRDefault="00C10E1E" w:rsidP="00C10E1E">
      <w:pPr>
        <w:spacing w:after="0" w:line="360" w:lineRule="auto"/>
        <w:ind w:left="360"/>
        <w:jc w:val="both"/>
      </w:pPr>
    </w:p>
    <w:p w14:paraId="705F7DB3" w14:textId="77777777" w:rsidR="00C10E1E" w:rsidRDefault="00C10E1E" w:rsidP="00C10E1E">
      <w:pPr>
        <w:spacing w:after="0" w:line="360" w:lineRule="auto"/>
        <w:ind w:left="360"/>
        <w:jc w:val="both"/>
      </w:pPr>
    </w:p>
    <w:p w14:paraId="0DC069AA" w14:textId="77777777" w:rsidR="000A548A" w:rsidRDefault="000A548A" w:rsidP="00C10E1E">
      <w:pPr>
        <w:spacing w:after="0" w:line="360" w:lineRule="auto"/>
        <w:ind w:left="360"/>
        <w:jc w:val="both"/>
      </w:pPr>
    </w:p>
    <w:p w14:paraId="29A24F3D" w14:textId="77777777" w:rsidR="000A548A" w:rsidRPr="00287D26" w:rsidRDefault="000A548A" w:rsidP="00C10E1E">
      <w:pPr>
        <w:spacing w:after="0" w:line="360" w:lineRule="auto"/>
        <w:ind w:left="360"/>
        <w:jc w:val="both"/>
      </w:pPr>
    </w:p>
    <w:p w14:paraId="3A079FA4" w14:textId="77777777" w:rsidR="00C10E1E" w:rsidRPr="002315D6" w:rsidRDefault="00C10E1E" w:rsidP="00C10E1E">
      <w:pPr>
        <w:spacing w:after="0" w:line="360" w:lineRule="auto"/>
        <w:jc w:val="both"/>
        <w:rPr>
          <w:b/>
          <w:bCs/>
          <w:kern w:val="0"/>
          <w14:ligatures w14:val="none"/>
        </w:rPr>
      </w:pPr>
      <w:r w:rsidRPr="002315D6">
        <w:rPr>
          <w:b/>
          <w:bCs/>
          <w:kern w:val="0"/>
          <w14:ligatures w14:val="none"/>
        </w:rPr>
        <w:lastRenderedPageBreak/>
        <w:t>UWAGI OGÓLNE:</w:t>
      </w:r>
    </w:p>
    <w:p w14:paraId="51841884" w14:textId="77777777" w:rsidR="00C10E1E" w:rsidRPr="002315D6" w:rsidRDefault="00C10E1E" w:rsidP="00046622">
      <w:pPr>
        <w:numPr>
          <w:ilvl w:val="0"/>
          <w:numId w:val="88"/>
        </w:numPr>
        <w:spacing w:line="360" w:lineRule="auto"/>
        <w:ind w:left="284"/>
        <w:contextualSpacing/>
        <w:jc w:val="both"/>
        <w:rPr>
          <w:kern w:val="0"/>
          <w14:ligatures w14:val="none"/>
        </w:rPr>
      </w:pPr>
      <w:r w:rsidRPr="002315D6">
        <w:rPr>
          <w:kern w:val="0"/>
          <w14:ligatures w14:val="none"/>
        </w:rPr>
        <w:t>Jeżeli Zamawiający w opisie przedmiotu zamówienia wskazał znaki towarowe, normy, patenty lub pochodzenie, źródła lub szczególny proces, który charakteryzuje produkty lub usługi dostarczone przez konkretnego Wykonawcę, dopuszcza  się zaoferowanie materiałów lub rozwiązań równoważnych opisanym, tj. o parametrach technicznych i jakościowych nie gorszych niż określono w SWZ wyłącznie w odniesieniu do materiałów lub rozwiązań, których pochodzenie zostało określone przez Zamawiającego przez wskazanie znaków towarowych, norm, patentów lub pochodzenia, źródła lub szczególnego procesu, który charakteryzuje produkty lub usługi dostarczone przez konkretnego Wykonawcę, to należy rozumieć, iż dopuszcza się zastosowanie rozwiązań równoważnych.</w:t>
      </w:r>
    </w:p>
    <w:p w14:paraId="5D567DE3" w14:textId="77777777" w:rsidR="004C6719" w:rsidRDefault="00C10E1E" w:rsidP="00046622">
      <w:pPr>
        <w:numPr>
          <w:ilvl w:val="0"/>
          <w:numId w:val="88"/>
        </w:numPr>
        <w:spacing w:line="360" w:lineRule="auto"/>
        <w:ind w:left="284" w:hanging="284"/>
        <w:contextualSpacing/>
        <w:jc w:val="both"/>
        <w:rPr>
          <w:kern w:val="0"/>
          <w14:ligatures w14:val="none"/>
        </w:rPr>
      </w:pPr>
      <w:r w:rsidRPr="002315D6">
        <w:rPr>
          <w:kern w:val="0"/>
          <w14:ligatures w14:val="none"/>
        </w:rPr>
        <w:t xml:space="preserve">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Pod pojęciem „parametry” rozumie się funkcjonalność, przeznaczenie, materiały, kształt, wielkość, bezpieczeństwo i wytrzymałość. Wszelkie „produkty” pochodzące od konkretnych producentów, określają minimalne parametry jakościowe i cechy użytkowe jakimi muszą odpowiadać „produkty”, aby spełniać  wymagania stawiane przez Zamawiającego i stanowią wyłącznie wzorzec jakościowy przedmiotu zamówienia. </w:t>
      </w:r>
    </w:p>
    <w:p w14:paraId="3B749CC4" w14:textId="5A284E92" w:rsidR="00C10E1E" w:rsidRPr="004C6719" w:rsidRDefault="00C10E1E" w:rsidP="00046622">
      <w:pPr>
        <w:numPr>
          <w:ilvl w:val="0"/>
          <w:numId w:val="88"/>
        </w:numPr>
        <w:spacing w:line="360" w:lineRule="auto"/>
        <w:ind w:left="284" w:hanging="284"/>
        <w:contextualSpacing/>
        <w:jc w:val="both"/>
        <w:rPr>
          <w:kern w:val="0"/>
          <w14:ligatures w14:val="none"/>
        </w:rPr>
      </w:pPr>
      <w:r w:rsidRPr="004C6719">
        <w:rPr>
          <w:kern w:val="0"/>
          <w14:ligatures w14:val="none"/>
        </w:rPr>
        <w:t>Przez zapis dotyczący minimalnych wymagań parametrów jakościowych Zamawiający rozumie wymagania towarów zawarte w ogólnie dostępnych źródłach, katalogach,  stronach internetowych producentów. Materiały, rozwiązania proponowane w ofercie równoważnej nie muszą cechować się dokładnie takimi samymi parametrami jak te, które podane zostały w SWZ. Uznaje się bowiem, że oferta równoważna to taka, która przedstawia przedmiot zamówienia o właściwościach funkcjonalnych i jakościowych takich samych lub zbliżonych do tych, które zostały zakreślone w SWZ, lecz oznaczonych innym znakiem towarowym, patentem lub pochodzeniem, źródłem  lub  szczególnym procesem, których charakteryzuje produkty, usługi.</w:t>
      </w:r>
    </w:p>
    <w:p w14:paraId="03AED503" w14:textId="77777777" w:rsidR="00C10E1E" w:rsidRPr="002315D6" w:rsidRDefault="00C10E1E" w:rsidP="00046622">
      <w:pPr>
        <w:numPr>
          <w:ilvl w:val="0"/>
          <w:numId w:val="88"/>
        </w:numPr>
        <w:spacing w:line="360" w:lineRule="auto"/>
        <w:ind w:left="284" w:hanging="284"/>
        <w:contextualSpacing/>
        <w:jc w:val="both"/>
        <w:rPr>
          <w:kern w:val="0"/>
          <w14:ligatures w14:val="none"/>
        </w:rPr>
      </w:pPr>
      <w:r w:rsidRPr="002315D6">
        <w:rPr>
          <w:kern w:val="0"/>
          <w14:ligatures w14:val="none"/>
        </w:rPr>
        <w:t>Na Wykonawcy spoczywa obowiązek wykazania, iż oferowane dostawy (rozwiązania i materiały budowlane), usługi lub roboty budowlane spełniają wymagania Zamawiającego. W takiej sytuacji Zamawiający wymaga złożenia stosownych dokumentów, uwiarygadniających te materiały lub rozwiązania w postaci np. atestów, certyfikatów czy aprobat technicznych. W przypadku gdy Wykonawca nie złoży w ofercie dokumentów o zastosowaniu innych materiałów i urządzeń, to rozumie się przez to, ze do kalkulacji ceny oferty ujęto materiały i urządzenia zaproponowane w dokumentacji opisanej w pkt powyżej.  Dokumenty dotyczące równoważności Wykonawca powinien złożyć wraz z ofertą. W przypadku gdy Wykonawca nie złoży w ofercie dokumentów o zastosowaniu innych materiałów i urządzenia, to rozumie się przez to, ze do kalkulacji ceny oferty ujęto materiały i urządzenia zaproponowane w dokumentacji.</w:t>
      </w:r>
    </w:p>
    <w:p w14:paraId="59D8B41B" w14:textId="77777777" w:rsidR="00C10E1E" w:rsidRDefault="00C10E1E" w:rsidP="00FF2838">
      <w:pPr>
        <w:spacing w:after="0" w:line="360" w:lineRule="auto"/>
        <w:jc w:val="right"/>
        <w:rPr>
          <w:kern w:val="0"/>
          <w14:ligatures w14:val="none"/>
        </w:rPr>
      </w:pPr>
    </w:p>
    <w:p w14:paraId="5F01D687" w14:textId="77777777" w:rsidR="00C10E1E" w:rsidRDefault="00C10E1E" w:rsidP="00FF2838">
      <w:pPr>
        <w:spacing w:after="0" w:line="360" w:lineRule="auto"/>
        <w:jc w:val="right"/>
        <w:rPr>
          <w:kern w:val="0"/>
          <w14:ligatures w14:val="none"/>
        </w:rPr>
      </w:pPr>
    </w:p>
    <w:p w14:paraId="7D940E85" w14:textId="77777777" w:rsidR="00C10E1E" w:rsidRDefault="00C10E1E" w:rsidP="00FF2838">
      <w:pPr>
        <w:spacing w:after="0" w:line="360" w:lineRule="auto"/>
        <w:jc w:val="right"/>
        <w:rPr>
          <w:kern w:val="0"/>
          <w14:ligatures w14:val="none"/>
        </w:rPr>
      </w:pPr>
    </w:p>
    <w:p w14:paraId="30F22BA8" w14:textId="77777777" w:rsidR="00C10E1E" w:rsidRDefault="00C10E1E" w:rsidP="00FF2838">
      <w:pPr>
        <w:spacing w:after="0" w:line="360" w:lineRule="auto"/>
        <w:jc w:val="right"/>
        <w:rPr>
          <w:kern w:val="0"/>
          <w14:ligatures w14:val="none"/>
        </w:rPr>
      </w:pPr>
    </w:p>
    <w:p w14:paraId="67BCE517" w14:textId="77777777" w:rsidR="00C10E1E" w:rsidRDefault="00C10E1E" w:rsidP="00FF2838">
      <w:pPr>
        <w:spacing w:after="0" w:line="360" w:lineRule="auto"/>
        <w:jc w:val="right"/>
        <w:rPr>
          <w:kern w:val="0"/>
          <w14:ligatures w14:val="none"/>
        </w:rPr>
      </w:pPr>
    </w:p>
    <w:p w14:paraId="2123FC42" w14:textId="77777777" w:rsidR="00C10E1E" w:rsidRDefault="00C10E1E" w:rsidP="00FF2838">
      <w:pPr>
        <w:spacing w:after="0" w:line="360" w:lineRule="auto"/>
        <w:jc w:val="right"/>
        <w:rPr>
          <w:kern w:val="0"/>
          <w14:ligatures w14:val="none"/>
        </w:rPr>
      </w:pPr>
    </w:p>
    <w:p w14:paraId="6876FA63" w14:textId="77777777" w:rsidR="00C10E1E" w:rsidRDefault="00C10E1E" w:rsidP="00FF2838">
      <w:pPr>
        <w:spacing w:after="0" w:line="360" w:lineRule="auto"/>
        <w:jc w:val="right"/>
        <w:rPr>
          <w:kern w:val="0"/>
          <w14:ligatures w14:val="none"/>
        </w:rPr>
      </w:pPr>
    </w:p>
    <w:p w14:paraId="257482EF" w14:textId="77777777" w:rsidR="008800A0" w:rsidRDefault="008800A0" w:rsidP="00FF2838">
      <w:pPr>
        <w:spacing w:after="0" w:line="360" w:lineRule="auto"/>
        <w:jc w:val="right"/>
        <w:rPr>
          <w:kern w:val="0"/>
          <w14:ligatures w14:val="none"/>
        </w:rPr>
      </w:pPr>
    </w:p>
    <w:p w14:paraId="16781E69" w14:textId="52ABD76E" w:rsidR="002315D6" w:rsidRPr="002315D6" w:rsidRDefault="002315D6" w:rsidP="00FF2838">
      <w:pPr>
        <w:spacing w:after="0" w:line="360" w:lineRule="auto"/>
        <w:jc w:val="right"/>
        <w:rPr>
          <w:kern w:val="0"/>
          <w14:ligatures w14:val="none"/>
        </w:rPr>
      </w:pPr>
      <w:r w:rsidRPr="002315D6">
        <w:rPr>
          <w:kern w:val="0"/>
          <w14:ligatures w14:val="none"/>
        </w:rPr>
        <w:lastRenderedPageBreak/>
        <w:t>Załącznik nr 2</w:t>
      </w:r>
    </w:p>
    <w:p w14:paraId="29BE7768" w14:textId="77777777" w:rsidR="00321E17" w:rsidRPr="00321E17" w:rsidRDefault="00321E17" w:rsidP="00321E17">
      <w:pPr>
        <w:spacing w:after="0" w:line="360" w:lineRule="auto"/>
        <w:rPr>
          <w:kern w:val="0"/>
          <w14:ligatures w14:val="none"/>
        </w:rPr>
      </w:pPr>
      <w:r w:rsidRPr="00321E17">
        <w:rPr>
          <w:kern w:val="0"/>
          <w14:ligatures w14:val="none"/>
        </w:rPr>
        <w:t>Nazwa Wykonawcy: _________________________________</w:t>
      </w:r>
    </w:p>
    <w:p w14:paraId="0AF7A514" w14:textId="77777777" w:rsidR="00321E17" w:rsidRPr="00321E17" w:rsidRDefault="00321E17" w:rsidP="00321E17">
      <w:pPr>
        <w:spacing w:after="0" w:line="360" w:lineRule="auto"/>
        <w:rPr>
          <w:kern w:val="0"/>
          <w14:ligatures w14:val="none"/>
        </w:rPr>
      </w:pPr>
      <w:r w:rsidRPr="00321E17">
        <w:rPr>
          <w:kern w:val="0"/>
          <w14:ligatures w14:val="none"/>
        </w:rPr>
        <w:t>Adres:  ___________________________________________</w:t>
      </w:r>
    </w:p>
    <w:p w14:paraId="5984B101" w14:textId="77777777" w:rsidR="00321E17" w:rsidRPr="00321E17" w:rsidRDefault="00321E17" w:rsidP="00321E17">
      <w:pPr>
        <w:spacing w:after="0" w:line="360" w:lineRule="auto"/>
        <w:rPr>
          <w:kern w:val="0"/>
          <w14:ligatures w14:val="none"/>
        </w:rPr>
      </w:pPr>
      <w:r w:rsidRPr="00321E17">
        <w:rPr>
          <w:kern w:val="0"/>
          <w14:ligatures w14:val="none"/>
        </w:rPr>
        <w:t>NIP: _____________________________________________</w:t>
      </w:r>
    </w:p>
    <w:p w14:paraId="52874ACE" w14:textId="77777777" w:rsidR="00321E17" w:rsidRPr="00321E17" w:rsidRDefault="00321E17" w:rsidP="00321E17">
      <w:pPr>
        <w:spacing w:after="0" w:line="360" w:lineRule="auto"/>
        <w:rPr>
          <w:kern w:val="0"/>
          <w14:ligatures w14:val="none"/>
        </w:rPr>
      </w:pPr>
      <w:r w:rsidRPr="00321E17">
        <w:rPr>
          <w:kern w:val="0"/>
          <w14:ligatures w14:val="none"/>
        </w:rPr>
        <w:t>Mail: _____________________________________________</w:t>
      </w:r>
    </w:p>
    <w:p w14:paraId="3E6524FA" w14:textId="2B4D99B4" w:rsidR="002315D6" w:rsidRDefault="00321E17" w:rsidP="00321E17">
      <w:pPr>
        <w:spacing w:after="0" w:line="360" w:lineRule="auto"/>
        <w:rPr>
          <w:kern w:val="0"/>
          <w14:ligatures w14:val="none"/>
        </w:rPr>
      </w:pPr>
      <w:r w:rsidRPr="00321E17">
        <w:rPr>
          <w:kern w:val="0"/>
          <w14:ligatures w14:val="none"/>
        </w:rPr>
        <w:t>Telefon: __________________________________________</w:t>
      </w:r>
    </w:p>
    <w:p w14:paraId="3D6657F6" w14:textId="77777777" w:rsidR="00321E17" w:rsidRPr="002315D6" w:rsidRDefault="00321E17" w:rsidP="00321E17">
      <w:pPr>
        <w:spacing w:after="0" w:line="360" w:lineRule="auto"/>
        <w:rPr>
          <w:kern w:val="0"/>
          <w14:ligatures w14:val="none"/>
        </w:rPr>
      </w:pPr>
    </w:p>
    <w:p w14:paraId="494863D6" w14:textId="77777777" w:rsidR="002315D6" w:rsidRPr="002315D6" w:rsidRDefault="002315D6" w:rsidP="002315D6">
      <w:pPr>
        <w:spacing w:after="0" w:line="360" w:lineRule="auto"/>
        <w:jc w:val="center"/>
        <w:rPr>
          <w:kern w:val="0"/>
          <w14:ligatures w14:val="none"/>
        </w:rPr>
      </w:pPr>
      <w:r w:rsidRPr="002315D6">
        <w:rPr>
          <w:kern w:val="0"/>
          <w14:ligatures w14:val="none"/>
        </w:rPr>
        <w:t>FORMULARZ OFERTOWY</w:t>
      </w:r>
    </w:p>
    <w:p w14:paraId="792ADA7C" w14:textId="77777777" w:rsidR="002315D6" w:rsidRPr="002075CA" w:rsidRDefault="002315D6" w:rsidP="002315D6">
      <w:pPr>
        <w:spacing w:after="0" w:line="360" w:lineRule="auto"/>
        <w:jc w:val="right"/>
        <w:rPr>
          <w:b/>
          <w:bCs/>
          <w:kern w:val="0"/>
          <w14:ligatures w14:val="none"/>
        </w:rPr>
      </w:pPr>
      <w:r w:rsidRPr="002075CA">
        <w:rPr>
          <w:b/>
          <w:bCs/>
          <w:kern w:val="0"/>
          <w14:ligatures w14:val="none"/>
        </w:rPr>
        <w:t>Zamawiający:</w:t>
      </w:r>
    </w:p>
    <w:p w14:paraId="3993D42A" w14:textId="0AEE22E6" w:rsidR="00B47540" w:rsidRPr="002075CA" w:rsidRDefault="0086181F" w:rsidP="00B47540">
      <w:pPr>
        <w:spacing w:after="0" w:line="360" w:lineRule="auto"/>
        <w:jc w:val="right"/>
        <w:rPr>
          <w:b/>
          <w:bCs/>
          <w:kern w:val="0"/>
          <w14:ligatures w14:val="none"/>
        </w:rPr>
      </w:pPr>
      <w:r w:rsidRPr="002075CA">
        <w:rPr>
          <w:b/>
          <w:bCs/>
          <w:kern w:val="0"/>
          <w14:ligatures w14:val="none"/>
        </w:rPr>
        <w:t>Gmina Trzebiatów, ul. Rynek 1, 72-320 Trzebiatów</w:t>
      </w:r>
    </w:p>
    <w:p w14:paraId="773F2E0A" w14:textId="1CD6EA57" w:rsidR="00B47540" w:rsidRPr="002075CA" w:rsidRDefault="00B47540" w:rsidP="00B47540">
      <w:pPr>
        <w:spacing w:after="0" w:line="360" w:lineRule="auto"/>
        <w:jc w:val="right"/>
        <w:rPr>
          <w:b/>
          <w:bCs/>
          <w:kern w:val="0"/>
          <w14:ligatures w14:val="none"/>
        </w:rPr>
      </w:pPr>
      <w:r w:rsidRPr="002075CA">
        <w:rPr>
          <w:b/>
          <w:bCs/>
          <w:kern w:val="0"/>
          <w14:ligatures w14:val="none"/>
        </w:rPr>
        <w:t>Zarząd Dróg Gminnych i Gospodarki Komunalnej w Trzebiatowie</w:t>
      </w:r>
    </w:p>
    <w:p w14:paraId="4DD62D38"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ul. Sportowa 19, 72-320 Trzebiatów</w:t>
      </w:r>
    </w:p>
    <w:p w14:paraId="21857177" w14:textId="77777777" w:rsidR="00B47540" w:rsidRPr="002075CA" w:rsidRDefault="00B47540" w:rsidP="00B47540">
      <w:pPr>
        <w:spacing w:after="0" w:line="360" w:lineRule="auto"/>
        <w:jc w:val="right"/>
        <w:rPr>
          <w:kern w:val="0"/>
          <w14:ligatures w14:val="none"/>
        </w:rPr>
      </w:pPr>
    </w:p>
    <w:p w14:paraId="73561524" w14:textId="3C220591" w:rsidR="002315D6" w:rsidRPr="002315D6" w:rsidRDefault="002315D6" w:rsidP="002315D6">
      <w:pPr>
        <w:spacing w:after="0" w:line="360" w:lineRule="auto"/>
        <w:jc w:val="both"/>
        <w:rPr>
          <w:b/>
          <w:bCs/>
          <w:kern w:val="0"/>
          <w14:ligatures w14:val="none"/>
        </w:rPr>
      </w:pPr>
      <w:r w:rsidRPr="002315D6">
        <w:rPr>
          <w:kern w:val="0"/>
          <w14:ligatures w14:val="none"/>
        </w:rPr>
        <w:t>Nawiązując do ogłoszenia o udzielenie zamówienia publicznego prowadzonego w trybie podstawowym zgodnie z art. 275 pkt. 2 ustawy z dnia 11 września 2019 r. Prawo Zamówień Publicznych (Dz. U. z 202</w:t>
      </w:r>
      <w:r w:rsidR="00C10E1E">
        <w:rPr>
          <w:kern w:val="0"/>
          <w14:ligatures w14:val="none"/>
        </w:rPr>
        <w:t>3</w:t>
      </w:r>
      <w:r w:rsidRPr="002315D6">
        <w:rPr>
          <w:kern w:val="0"/>
          <w14:ligatures w14:val="none"/>
        </w:rPr>
        <w:t xml:space="preserve"> r. poz. 1</w:t>
      </w:r>
      <w:r w:rsidR="00C10E1E">
        <w:rPr>
          <w:kern w:val="0"/>
          <w14:ligatures w14:val="none"/>
        </w:rPr>
        <w:t xml:space="preserve">605 </w:t>
      </w:r>
      <w:r w:rsidRPr="002315D6">
        <w:rPr>
          <w:kern w:val="0"/>
          <w14:ligatures w14:val="none"/>
        </w:rPr>
        <w:t xml:space="preserve">ze zm.) dotyczącej zdania pn. </w:t>
      </w:r>
      <w:r w:rsidR="00C10E1E" w:rsidRPr="00C10E1E">
        <w:rPr>
          <w:b/>
          <w:bCs/>
          <w:kern w:val="0"/>
          <w14:ligatures w14:val="none"/>
        </w:rPr>
        <w:t>Dostawa płyt drogowych betonowych</w:t>
      </w:r>
      <w:r w:rsidR="00226423">
        <w:rPr>
          <w:b/>
          <w:bCs/>
          <w:kern w:val="0"/>
          <w14:ligatures w14:val="none"/>
        </w:rPr>
        <w:t>.</w:t>
      </w:r>
    </w:p>
    <w:p w14:paraId="4875F559" w14:textId="77777777" w:rsidR="002315D6" w:rsidRPr="002315D6" w:rsidRDefault="002315D6" w:rsidP="002315D6">
      <w:pPr>
        <w:spacing w:after="0" w:line="360" w:lineRule="auto"/>
        <w:jc w:val="both"/>
        <w:rPr>
          <w:b/>
          <w:bCs/>
          <w:kern w:val="0"/>
          <w14:ligatures w14:val="none"/>
        </w:rPr>
      </w:pPr>
    </w:p>
    <w:p w14:paraId="70522721" w14:textId="77777777" w:rsidR="002315D6" w:rsidRPr="002315D6" w:rsidRDefault="002315D6" w:rsidP="002315D6">
      <w:pPr>
        <w:spacing w:after="0" w:line="360" w:lineRule="auto"/>
        <w:jc w:val="both"/>
        <w:rPr>
          <w:kern w:val="0"/>
          <w14:ligatures w14:val="none"/>
        </w:rPr>
      </w:pPr>
      <w:r w:rsidRPr="002315D6">
        <w:rPr>
          <w:kern w:val="0"/>
          <w14:ligatures w14:val="none"/>
        </w:rPr>
        <w:t>My/Ja niżej podpisani:</w:t>
      </w:r>
    </w:p>
    <w:p w14:paraId="1AB407FD"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07A33713" w14:textId="77777777" w:rsidR="002315D6" w:rsidRPr="002315D6" w:rsidRDefault="002315D6" w:rsidP="002315D6">
      <w:pPr>
        <w:spacing w:after="0" w:line="360" w:lineRule="auto"/>
        <w:jc w:val="both"/>
        <w:rPr>
          <w:kern w:val="0"/>
          <w14:ligatures w14:val="none"/>
        </w:rPr>
      </w:pPr>
      <w:r w:rsidRPr="002315D6">
        <w:rPr>
          <w:kern w:val="0"/>
          <w14:ligatures w14:val="none"/>
        </w:rPr>
        <w:t>działający w imieniu i na rzecz:</w:t>
      </w:r>
    </w:p>
    <w:p w14:paraId="1B84964B"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48866C2D" w14:textId="77777777" w:rsidR="002315D6" w:rsidRPr="002315D6" w:rsidRDefault="002315D6" w:rsidP="002315D6">
      <w:pPr>
        <w:spacing w:after="0" w:line="360" w:lineRule="auto"/>
        <w:jc w:val="both"/>
        <w:rPr>
          <w:kern w:val="0"/>
          <w14:ligatures w14:val="none"/>
        </w:rPr>
      </w:pPr>
      <w:r w:rsidRPr="002315D6">
        <w:rPr>
          <w:kern w:val="0"/>
          <w14:ligatures w14:val="none"/>
        </w:rPr>
        <w:t>Tel. ……………………………………………………………, fax ………………………………………………………………………………………</w:t>
      </w:r>
    </w:p>
    <w:p w14:paraId="67F0C546" w14:textId="77777777" w:rsidR="002315D6" w:rsidRPr="002315D6" w:rsidRDefault="002315D6" w:rsidP="002315D6">
      <w:pPr>
        <w:spacing w:after="0" w:line="360" w:lineRule="auto"/>
        <w:jc w:val="both"/>
        <w:rPr>
          <w:kern w:val="0"/>
          <w14:ligatures w14:val="none"/>
        </w:rPr>
      </w:pPr>
      <w:r w:rsidRPr="002315D6">
        <w:rPr>
          <w:kern w:val="0"/>
          <w14:ligatures w14:val="none"/>
        </w:rPr>
        <w:t>Email …………………………………………………………………………………………………………………………………………………………</w:t>
      </w:r>
    </w:p>
    <w:p w14:paraId="1ACD00D9" w14:textId="77777777" w:rsidR="002315D6" w:rsidRPr="002315D6" w:rsidRDefault="002315D6" w:rsidP="002315D6">
      <w:pPr>
        <w:spacing w:after="0" w:line="360" w:lineRule="auto"/>
        <w:jc w:val="center"/>
        <w:rPr>
          <w:i/>
          <w:iCs/>
          <w:kern w:val="0"/>
          <w14:ligatures w14:val="none"/>
        </w:rPr>
      </w:pPr>
      <w:r w:rsidRPr="002315D6">
        <w:rPr>
          <w:i/>
          <w:iCs/>
          <w:kern w:val="0"/>
          <w14:ligatures w14:val="none"/>
        </w:rPr>
        <w:t>(należy podać pełną nazwę Wykonawcy i adres)</w:t>
      </w:r>
    </w:p>
    <w:p w14:paraId="45A64652" w14:textId="77777777" w:rsidR="002315D6" w:rsidRPr="002315D6" w:rsidRDefault="002315D6" w:rsidP="002315D6">
      <w:pPr>
        <w:spacing w:after="0" w:line="360" w:lineRule="auto"/>
        <w:jc w:val="center"/>
        <w:rPr>
          <w:i/>
          <w:iCs/>
          <w:kern w:val="0"/>
          <w14:ligatures w14:val="none"/>
        </w:rPr>
      </w:pPr>
    </w:p>
    <w:p w14:paraId="16E48831"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Oferujemy realizację przedmiotu zamówienia, zgodnie z zapisami SWZ na następujących warunkach:</w:t>
      </w:r>
    </w:p>
    <w:tbl>
      <w:tblPr>
        <w:tblStyle w:val="Tabela-Siatka"/>
        <w:tblW w:w="0" w:type="auto"/>
        <w:tblLook w:val="04A0" w:firstRow="1" w:lastRow="0" w:firstColumn="1" w:lastColumn="0" w:noHBand="0" w:noVBand="1"/>
      </w:tblPr>
      <w:tblGrid>
        <w:gridCol w:w="460"/>
        <w:gridCol w:w="4090"/>
        <w:gridCol w:w="2256"/>
        <w:gridCol w:w="2256"/>
      </w:tblGrid>
      <w:tr w:rsidR="0042530C" w14:paraId="74F40FE8" w14:textId="77777777" w:rsidTr="009E0EB2">
        <w:tc>
          <w:tcPr>
            <w:tcW w:w="421" w:type="dxa"/>
          </w:tcPr>
          <w:p w14:paraId="67D38268" w14:textId="5168C5DC" w:rsidR="0042530C" w:rsidRDefault="0042530C" w:rsidP="002315D6">
            <w:pPr>
              <w:spacing w:line="360" w:lineRule="auto"/>
              <w:contextualSpacing/>
              <w:jc w:val="both"/>
            </w:pPr>
            <w:r>
              <w:t>Lp.</w:t>
            </w:r>
          </w:p>
        </w:tc>
        <w:tc>
          <w:tcPr>
            <w:tcW w:w="4109" w:type="dxa"/>
          </w:tcPr>
          <w:p w14:paraId="383EB9F5" w14:textId="479167F1" w:rsidR="0042530C" w:rsidRDefault="009E0EB2" w:rsidP="002315D6">
            <w:pPr>
              <w:spacing w:line="360" w:lineRule="auto"/>
              <w:contextualSpacing/>
              <w:jc w:val="both"/>
            </w:pPr>
            <w:r>
              <w:t>Kryterium</w:t>
            </w:r>
          </w:p>
        </w:tc>
        <w:tc>
          <w:tcPr>
            <w:tcW w:w="2266" w:type="dxa"/>
          </w:tcPr>
          <w:p w14:paraId="5970AE3D" w14:textId="10DE05E6" w:rsidR="0042530C" w:rsidRDefault="0042530C" w:rsidP="002315D6">
            <w:pPr>
              <w:spacing w:line="360" w:lineRule="auto"/>
              <w:contextualSpacing/>
              <w:jc w:val="both"/>
            </w:pPr>
            <w:r>
              <w:t>Cena oferty netto</w:t>
            </w:r>
            <w:r w:rsidR="009E0EB2">
              <w:t xml:space="preserve"> [zł]</w:t>
            </w:r>
          </w:p>
        </w:tc>
        <w:tc>
          <w:tcPr>
            <w:tcW w:w="2266" w:type="dxa"/>
          </w:tcPr>
          <w:p w14:paraId="52D949E1" w14:textId="42C9A7F0" w:rsidR="0042530C" w:rsidRDefault="0042530C" w:rsidP="002315D6">
            <w:pPr>
              <w:spacing w:line="360" w:lineRule="auto"/>
              <w:contextualSpacing/>
              <w:jc w:val="both"/>
            </w:pPr>
            <w:r>
              <w:t xml:space="preserve">Cena oferty </w:t>
            </w:r>
            <w:r w:rsidR="009E0EB2">
              <w:t>brutto [zł]</w:t>
            </w:r>
          </w:p>
        </w:tc>
      </w:tr>
      <w:tr w:rsidR="0042530C" w14:paraId="2840998D" w14:textId="77777777" w:rsidTr="009E0EB2">
        <w:tc>
          <w:tcPr>
            <w:tcW w:w="421" w:type="dxa"/>
            <w:tcBorders>
              <w:bottom w:val="single" w:sz="4" w:space="0" w:color="auto"/>
            </w:tcBorders>
          </w:tcPr>
          <w:p w14:paraId="521328F2" w14:textId="0749675C" w:rsidR="0042530C" w:rsidRDefault="0042530C" w:rsidP="002315D6">
            <w:pPr>
              <w:spacing w:line="360" w:lineRule="auto"/>
              <w:contextualSpacing/>
              <w:jc w:val="both"/>
            </w:pPr>
            <w:r>
              <w:t>1.</w:t>
            </w:r>
          </w:p>
        </w:tc>
        <w:tc>
          <w:tcPr>
            <w:tcW w:w="4109" w:type="dxa"/>
            <w:tcBorders>
              <w:bottom w:val="single" w:sz="4" w:space="0" w:color="auto"/>
            </w:tcBorders>
          </w:tcPr>
          <w:p w14:paraId="4416BAE2" w14:textId="02B545A6" w:rsidR="0042530C" w:rsidRDefault="00C10E1E" w:rsidP="002315D6">
            <w:pPr>
              <w:spacing w:line="360" w:lineRule="auto"/>
              <w:contextualSpacing/>
              <w:jc w:val="both"/>
            </w:pPr>
            <w:r>
              <w:t>Dostawa płyt betonowych</w:t>
            </w:r>
          </w:p>
        </w:tc>
        <w:tc>
          <w:tcPr>
            <w:tcW w:w="2266" w:type="dxa"/>
          </w:tcPr>
          <w:p w14:paraId="370C4A51" w14:textId="77777777" w:rsidR="0042530C" w:rsidRDefault="0042530C" w:rsidP="002315D6">
            <w:pPr>
              <w:spacing w:line="360" w:lineRule="auto"/>
              <w:contextualSpacing/>
              <w:jc w:val="both"/>
            </w:pPr>
          </w:p>
        </w:tc>
        <w:tc>
          <w:tcPr>
            <w:tcW w:w="2266" w:type="dxa"/>
          </w:tcPr>
          <w:p w14:paraId="6D8BD393" w14:textId="77777777" w:rsidR="0042530C" w:rsidRDefault="0042530C" w:rsidP="002315D6">
            <w:pPr>
              <w:spacing w:line="360" w:lineRule="auto"/>
              <w:contextualSpacing/>
              <w:jc w:val="both"/>
            </w:pPr>
          </w:p>
        </w:tc>
      </w:tr>
      <w:tr w:rsidR="009E0EB2" w14:paraId="3ED68C66" w14:textId="77777777" w:rsidTr="009E0EB2">
        <w:tc>
          <w:tcPr>
            <w:tcW w:w="421" w:type="dxa"/>
            <w:tcBorders>
              <w:tl2br w:val="single" w:sz="4" w:space="0" w:color="auto"/>
              <w:tr2bl w:val="single" w:sz="4" w:space="0" w:color="auto"/>
            </w:tcBorders>
          </w:tcPr>
          <w:p w14:paraId="514F8678" w14:textId="77777777" w:rsidR="009E0EB2" w:rsidRDefault="009E0EB2" w:rsidP="002315D6">
            <w:pPr>
              <w:spacing w:line="360" w:lineRule="auto"/>
              <w:contextualSpacing/>
              <w:jc w:val="both"/>
            </w:pPr>
          </w:p>
        </w:tc>
        <w:tc>
          <w:tcPr>
            <w:tcW w:w="4109" w:type="dxa"/>
            <w:tcBorders>
              <w:tl2br w:val="single" w:sz="4" w:space="0" w:color="auto"/>
              <w:tr2bl w:val="single" w:sz="4" w:space="0" w:color="auto"/>
            </w:tcBorders>
          </w:tcPr>
          <w:p w14:paraId="72E69809" w14:textId="1B625596" w:rsidR="009E0EB2" w:rsidRDefault="009E0EB2" w:rsidP="002315D6">
            <w:pPr>
              <w:spacing w:line="360" w:lineRule="auto"/>
              <w:contextualSpacing/>
              <w:jc w:val="both"/>
            </w:pPr>
          </w:p>
        </w:tc>
        <w:tc>
          <w:tcPr>
            <w:tcW w:w="4532" w:type="dxa"/>
            <w:gridSpan w:val="2"/>
          </w:tcPr>
          <w:p w14:paraId="6C4F7208" w14:textId="4D3C8791" w:rsidR="009E0EB2" w:rsidRDefault="009E0EB2" w:rsidP="009E0EB2">
            <w:pPr>
              <w:spacing w:line="360" w:lineRule="auto"/>
              <w:contextualSpacing/>
              <w:jc w:val="center"/>
            </w:pPr>
            <w:r>
              <w:t>Miesiące</w:t>
            </w:r>
          </w:p>
        </w:tc>
      </w:tr>
      <w:tr w:rsidR="009E0EB2" w14:paraId="795FAFC9" w14:textId="77777777" w:rsidTr="009E0EB2">
        <w:tc>
          <w:tcPr>
            <w:tcW w:w="421" w:type="dxa"/>
          </w:tcPr>
          <w:p w14:paraId="47D509AF" w14:textId="05E74352" w:rsidR="009E0EB2" w:rsidRDefault="009E0EB2" w:rsidP="002315D6">
            <w:pPr>
              <w:spacing w:line="360" w:lineRule="auto"/>
              <w:contextualSpacing/>
              <w:jc w:val="both"/>
            </w:pPr>
            <w:r>
              <w:t>2.</w:t>
            </w:r>
          </w:p>
        </w:tc>
        <w:tc>
          <w:tcPr>
            <w:tcW w:w="4109" w:type="dxa"/>
          </w:tcPr>
          <w:p w14:paraId="52E1563D" w14:textId="267A0CB9" w:rsidR="009E0EB2" w:rsidRDefault="009E0EB2" w:rsidP="002315D6">
            <w:pPr>
              <w:spacing w:line="360" w:lineRule="auto"/>
              <w:contextualSpacing/>
              <w:jc w:val="both"/>
            </w:pPr>
            <w:r>
              <w:t>Okres gwarancji</w:t>
            </w:r>
          </w:p>
        </w:tc>
        <w:tc>
          <w:tcPr>
            <w:tcW w:w="4532" w:type="dxa"/>
            <w:gridSpan w:val="2"/>
          </w:tcPr>
          <w:p w14:paraId="52253B45" w14:textId="77777777" w:rsidR="009E0EB2" w:rsidRDefault="009E0EB2" w:rsidP="002315D6">
            <w:pPr>
              <w:spacing w:line="360" w:lineRule="auto"/>
              <w:contextualSpacing/>
              <w:jc w:val="both"/>
            </w:pPr>
          </w:p>
        </w:tc>
      </w:tr>
    </w:tbl>
    <w:p w14:paraId="75DAB257" w14:textId="419D7296" w:rsidR="002315D6" w:rsidRPr="002315D6" w:rsidRDefault="002315D6" w:rsidP="002315D6">
      <w:pPr>
        <w:spacing w:after="0" w:line="360" w:lineRule="auto"/>
        <w:contextualSpacing/>
        <w:jc w:val="both"/>
        <w:rPr>
          <w:kern w:val="0"/>
          <w14:ligatures w14:val="none"/>
        </w:rPr>
      </w:pPr>
    </w:p>
    <w:p w14:paraId="61F8ADE3"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że uzyskaliśmy wszystkie niezbędne informacje do przygotowania niniejszej oferty, zapoznaliśmy się z warunkami przetargu, z treścią specyfikacji warunków zamówienia i nie wnosimy do nich zastrzeżeń.</w:t>
      </w:r>
    </w:p>
    <w:p w14:paraId="1C33C817"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że zapoznaliśmy się z postanowieniami umowy, która stanowi załącznik do specyfikacji. Zobowiązujemy się w przypadku wyboru naszej oferty do zawarcia umowy na określonych w niej warunkach, w miejscu i terminie wyznaczonym przez Zamawiającego.</w:t>
      </w:r>
    </w:p>
    <w:p w14:paraId="098FE00B" w14:textId="342F45F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Uważamy</w:t>
      </w:r>
      <w:r w:rsidRPr="002315D6">
        <w:rPr>
          <w:kern w:val="0"/>
          <w14:ligatures w14:val="none"/>
        </w:rPr>
        <w:t xml:space="preserve"> się za związanych niniejszą ofertą na czas wskazany w specyfikacji, czyli do dnia</w:t>
      </w:r>
      <w:r w:rsidR="003D44D6">
        <w:rPr>
          <w:kern w:val="0"/>
          <w14:ligatures w14:val="none"/>
        </w:rPr>
        <w:t xml:space="preserve"> </w:t>
      </w:r>
      <w:r w:rsidR="00321E17">
        <w:rPr>
          <w:b/>
          <w:bCs/>
          <w:kern w:val="0"/>
          <w14:ligatures w14:val="none"/>
        </w:rPr>
        <w:t>0</w:t>
      </w:r>
      <w:r w:rsidR="00222239">
        <w:rPr>
          <w:b/>
          <w:bCs/>
          <w:kern w:val="0"/>
          <w14:ligatures w14:val="none"/>
        </w:rPr>
        <w:t>9</w:t>
      </w:r>
      <w:r w:rsidR="00321E17">
        <w:rPr>
          <w:b/>
          <w:bCs/>
          <w:kern w:val="0"/>
          <w14:ligatures w14:val="none"/>
        </w:rPr>
        <w:t>.0</w:t>
      </w:r>
      <w:r w:rsidR="00222239">
        <w:rPr>
          <w:b/>
          <w:bCs/>
          <w:kern w:val="0"/>
          <w14:ligatures w14:val="none"/>
        </w:rPr>
        <w:t>3</w:t>
      </w:r>
      <w:r w:rsidR="00321E17">
        <w:rPr>
          <w:b/>
          <w:bCs/>
          <w:kern w:val="0"/>
          <w14:ligatures w14:val="none"/>
        </w:rPr>
        <w:t>.2024</w:t>
      </w:r>
      <w:r w:rsidR="00F257EA" w:rsidRPr="00920AE7">
        <w:rPr>
          <w:b/>
          <w:bCs/>
          <w:kern w:val="0"/>
          <w14:ligatures w14:val="none"/>
        </w:rPr>
        <w:t xml:space="preserve"> r</w:t>
      </w:r>
      <w:r w:rsidR="003D44D6" w:rsidRPr="00920AE7">
        <w:rPr>
          <w:b/>
          <w:bCs/>
          <w:kern w:val="0"/>
          <w14:ligatures w14:val="none"/>
        </w:rPr>
        <w:t>.</w:t>
      </w:r>
      <w:r w:rsidRPr="00920AE7">
        <w:rPr>
          <w:kern w:val="0"/>
          <w14:ligatures w14:val="none"/>
        </w:rPr>
        <w:t xml:space="preserve"> </w:t>
      </w:r>
    </w:p>
    <w:p w14:paraId="6F92B69F"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Zamówienie zrealizujemy przy udziale podwykonawców, którzy będą realizować wymienione części zamówienia (nazwa wykonawcy oraz zakres prac):</w:t>
      </w:r>
    </w:p>
    <w:p w14:paraId="6A74ED8A" w14:textId="77777777" w:rsidR="002315D6" w:rsidRPr="002315D6" w:rsidRDefault="002315D6" w:rsidP="00046622">
      <w:pPr>
        <w:numPr>
          <w:ilvl w:val="0"/>
          <w:numId w:val="57"/>
        </w:numPr>
        <w:spacing w:after="0" w:line="360" w:lineRule="auto"/>
        <w:ind w:left="567" w:hanging="284"/>
        <w:contextualSpacing/>
        <w:jc w:val="both"/>
        <w:rPr>
          <w:kern w:val="0"/>
          <w14:ligatures w14:val="none"/>
        </w:rPr>
      </w:pPr>
      <w:r w:rsidRPr="002315D6">
        <w:rPr>
          <w:kern w:val="0"/>
          <w14:ligatures w14:val="none"/>
        </w:rPr>
        <w:t>………………………………………………………………………………………………………………………………………………</w:t>
      </w:r>
    </w:p>
    <w:p w14:paraId="22C9CA09" w14:textId="77777777" w:rsidR="002315D6" w:rsidRPr="002315D6" w:rsidRDefault="002315D6" w:rsidP="00046622">
      <w:pPr>
        <w:numPr>
          <w:ilvl w:val="0"/>
          <w:numId w:val="57"/>
        </w:numPr>
        <w:spacing w:after="0" w:line="360" w:lineRule="auto"/>
        <w:ind w:left="567" w:hanging="284"/>
        <w:contextualSpacing/>
        <w:jc w:val="both"/>
        <w:rPr>
          <w:kern w:val="0"/>
          <w14:ligatures w14:val="none"/>
        </w:rPr>
      </w:pPr>
      <w:r w:rsidRPr="002315D6">
        <w:rPr>
          <w:kern w:val="0"/>
          <w14:ligatures w14:val="none"/>
        </w:rPr>
        <w:lastRenderedPageBreak/>
        <w:t>………………………………………………………………………………………………………………………………………………</w:t>
      </w:r>
    </w:p>
    <w:p w14:paraId="32587B42"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Wartość lub procent części zamówienia, jaka zostanie powierzona Podwykonawcy lub Podwykonawcą: ………………</w:t>
      </w:r>
      <w:r w:rsidRPr="002315D6">
        <w:rPr>
          <w:rFonts w:cs="Tahoma"/>
          <w:kern w:val="0"/>
          <w:sz w:val="20"/>
          <w:szCs w:val="20"/>
          <w:vertAlign w:val="superscript"/>
          <w14:ligatures w14:val="none"/>
        </w:rPr>
        <w:footnoteReference w:id="1"/>
      </w:r>
    </w:p>
    <w:p w14:paraId="077D7177"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Akceptujemy</w:t>
      </w:r>
      <w:r w:rsidRPr="002315D6">
        <w:rPr>
          <w:kern w:val="0"/>
          <w14:ligatures w14:val="none"/>
        </w:rPr>
        <w:t xml:space="preserve"> termin i formy płatności. </w:t>
      </w:r>
    </w:p>
    <w:p w14:paraId="72769794"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 xml:space="preserve">Zobowiązujemy </w:t>
      </w:r>
      <w:r w:rsidRPr="002315D6">
        <w:rPr>
          <w:kern w:val="0"/>
          <w14:ligatures w14:val="none"/>
        </w:rPr>
        <w:t xml:space="preserve">się do wykonania zamówienia w terminie. </w:t>
      </w:r>
    </w:p>
    <w:p w14:paraId="4AA1EF31"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b/>
          <w:bCs/>
          <w:kern w:val="0"/>
          <w14:ligatures w14:val="none"/>
        </w:rPr>
        <w:t>Oświadczamy</w:t>
      </w:r>
      <w:r w:rsidRPr="002315D6">
        <w:rPr>
          <w:kern w:val="0"/>
          <w14:ligatures w14:val="none"/>
        </w:rPr>
        <w:t>, iż tajemnicę przedsiębiorstwa w rozumieniu przepisów o zwalczaniu nieuczciwej konkurencji, które nie mogą być udostępnione innym uczestnikom postępowania stanowią informacje zawarte w ofercie na stronach nr...........................................</w:t>
      </w:r>
    </w:p>
    <w:p w14:paraId="41621054" w14:textId="77777777" w:rsidR="002315D6" w:rsidRPr="002315D6" w:rsidRDefault="002315D6" w:rsidP="00046622">
      <w:pPr>
        <w:numPr>
          <w:ilvl w:val="0"/>
          <w:numId w:val="56"/>
        </w:numPr>
        <w:spacing w:line="360" w:lineRule="auto"/>
        <w:ind w:left="284" w:hanging="284"/>
        <w:contextualSpacing/>
        <w:jc w:val="both"/>
        <w:rPr>
          <w:rFonts w:ascii="Times New Roman" w:hAnsi="Times New Roman" w:cs="Times New Roman"/>
          <w:kern w:val="0"/>
          <w:sz w:val="20"/>
          <w:szCs w:val="20"/>
          <w14:ligatures w14:val="none"/>
        </w:rPr>
      </w:pPr>
      <w:r w:rsidRPr="002315D6">
        <w:rPr>
          <w:b/>
          <w:bCs/>
          <w:kern w:val="0"/>
          <w14:ligatures w14:val="none"/>
        </w:rPr>
        <w:t>Oświadczamy</w:t>
      </w:r>
      <w:r w:rsidRPr="002315D6">
        <w:rPr>
          <w:kern w:val="0"/>
          <w14:ligatures w14:val="none"/>
        </w:rPr>
        <w:t>, że wypełniłem obowiązki informacyjne przewidziane w art. 13 lub art. 14 RODO wobec osób fizycznych, od których dane osobowe bezpośrednio lub pośrednio pozyskałem w celu ubiegania się o udzielenie zamówienia publicznego w niniejszym postępowaniu.</w:t>
      </w:r>
      <w:r w:rsidRPr="002315D6">
        <w:rPr>
          <w:kern w:val="0"/>
          <w:vertAlign w:val="superscript"/>
          <w14:ligatures w14:val="none"/>
        </w:rPr>
        <w:footnoteReference w:id="2"/>
      </w:r>
    </w:p>
    <w:p w14:paraId="6A194513"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Czy wykonawca jest mikroprzedsiębiorstwem bądź małym lub średnim przedsiębiorstwem</w:t>
      </w:r>
      <w:r w:rsidRPr="002315D6">
        <w:rPr>
          <w:kern w:val="0"/>
          <w:vertAlign w:val="superscript"/>
          <w14:ligatures w14:val="none"/>
        </w:rPr>
        <w:footnoteReference w:id="3"/>
      </w:r>
      <w:r w:rsidRPr="002315D6">
        <w:rPr>
          <w:kern w:val="0"/>
          <w14:ligatures w14:val="none"/>
        </w:rPr>
        <w:t xml:space="preserve"> (zaznaczyć właściwe):</w:t>
      </w:r>
    </w:p>
    <w:p w14:paraId="667BCC95" w14:textId="77777777" w:rsidR="002315D6" w:rsidRPr="002315D6" w:rsidRDefault="00067CA2" w:rsidP="002315D6">
      <w:pPr>
        <w:spacing w:after="0" w:line="360" w:lineRule="auto"/>
        <w:jc w:val="both"/>
        <w:rPr>
          <w:kern w:val="0"/>
          <w14:ligatures w14:val="none"/>
        </w:rPr>
      </w:pPr>
      <w:sdt>
        <w:sdtPr>
          <w:rPr>
            <w:rFonts w:ascii="MS Gothic" w:eastAsia="MS Gothic" w:hAnsi="MS Gothic"/>
            <w:kern w:val="0"/>
            <w14:ligatures w14:val="none"/>
          </w:rPr>
          <w:id w:val="-1272696152"/>
          <w14:checkbox>
            <w14:checked w14:val="0"/>
            <w14:checkedState w14:val="2612" w14:font="MS Gothic"/>
            <w14:uncheckedState w14:val="2610" w14:font="MS Gothic"/>
          </w14:checkbox>
        </w:sdtPr>
        <w:sdtEndPr/>
        <w:sdtContent>
          <w:r w:rsidR="002315D6" w:rsidRPr="002315D6">
            <w:rPr>
              <w:rFonts w:ascii="MS Gothic" w:eastAsia="MS Gothic" w:hAnsi="MS Gothic" w:hint="eastAsia"/>
              <w:kern w:val="0"/>
              <w14:ligatures w14:val="none"/>
            </w:rPr>
            <w:t>☐</w:t>
          </w:r>
        </w:sdtContent>
      </w:sdt>
      <w:r w:rsidR="002315D6" w:rsidRPr="002315D6">
        <w:rPr>
          <w:rFonts w:ascii="MS Gothic" w:eastAsia="MS Gothic" w:hAnsi="MS Gothic"/>
          <w:kern w:val="0"/>
          <w14:ligatures w14:val="none"/>
        </w:rPr>
        <w:t xml:space="preserve"> </w:t>
      </w:r>
      <w:r w:rsidR="002315D6" w:rsidRPr="002315D6">
        <w:rPr>
          <w:kern w:val="0"/>
          <w14:ligatures w14:val="none"/>
        </w:rPr>
        <w:t>Mikro przedsiębiorcą</w:t>
      </w:r>
    </w:p>
    <w:p w14:paraId="36645270" w14:textId="77777777" w:rsidR="002315D6" w:rsidRPr="002315D6" w:rsidRDefault="00067CA2" w:rsidP="002315D6">
      <w:pPr>
        <w:spacing w:after="0" w:line="360" w:lineRule="auto"/>
        <w:jc w:val="both"/>
        <w:rPr>
          <w:kern w:val="0"/>
          <w14:ligatures w14:val="none"/>
        </w:rPr>
      </w:pPr>
      <w:sdt>
        <w:sdtPr>
          <w:rPr>
            <w:kern w:val="0"/>
            <w14:ligatures w14:val="none"/>
          </w:rPr>
          <w:id w:val="1584183256"/>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Małym przedsiębiorcą</w:t>
      </w:r>
    </w:p>
    <w:p w14:paraId="41BB5227" w14:textId="77777777" w:rsidR="002315D6" w:rsidRPr="002315D6" w:rsidRDefault="00067CA2" w:rsidP="002315D6">
      <w:pPr>
        <w:spacing w:after="0" w:line="360" w:lineRule="auto"/>
        <w:jc w:val="both"/>
        <w:rPr>
          <w:kern w:val="0"/>
          <w14:ligatures w14:val="none"/>
        </w:rPr>
      </w:pPr>
      <w:sdt>
        <w:sdtPr>
          <w:rPr>
            <w:kern w:val="0"/>
            <w14:ligatures w14:val="none"/>
          </w:rPr>
          <w:id w:val="272822007"/>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Średnim przedsiębiorcą</w:t>
      </w:r>
    </w:p>
    <w:p w14:paraId="4A4B763D" w14:textId="77777777" w:rsidR="002315D6" w:rsidRPr="002315D6" w:rsidRDefault="00067CA2" w:rsidP="002315D6">
      <w:pPr>
        <w:spacing w:after="0" w:line="360" w:lineRule="auto"/>
        <w:jc w:val="both"/>
        <w:rPr>
          <w:kern w:val="0"/>
          <w14:ligatures w14:val="none"/>
        </w:rPr>
      </w:pPr>
      <w:sdt>
        <w:sdtPr>
          <w:rPr>
            <w:kern w:val="0"/>
            <w14:ligatures w14:val="none"/>
          </w:rPr>
          <w:id w:val="-367912599"/>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Żadnym z powyższych </w:t>
      </w:r>
    </w:p>
    <w:p w14:paraId="4C03D45B"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 xml:space="preserve">Dla celów zastosowania kryterium ceny informujemy, że wybór oferty </w:t>
      </w:r>
      <w:r w:rsidRPr="002315D6">
        <w:rPr>
          <w:i/>
          <w:iCs/>
          <w:kern w:val="0"/>
          <w14:ligatures w14:val="none"/>
        </w:rPr>
        <w:t>będzie prowadzić/nie będzie prowadzić</w:t>
      </w:r>
      <w:r w:rsidRPr="002315D6">
        <w:rPr>
          <w:kern w:val="0"/>
          <w14:ligatures w14:val="none"/>
        </w:rPr>
        <w:t xml:space="preserve"> do powstania u Zamawiającego obowiązku podatkowego. </w:t>
      </w:r>
    </w:p>
    <w:p w14:paraId="49F68ADD" w14:textId="77777777" w:rsidR="002315D6" w:rsidRPr="002315D6" w:rsidRDefault="002315D6" w:rsidP="002315D6">
      <w:pPr>
        <w:spacing w:after="0" w:line="360" w:lineRule="auto"/>
        <w:contextualSpacing/>
        <w:jc w:val="both"/>
        <w:rPr>
          <w:kern w:val="0"/>
          <w14:ligatures w14:val="none"/>
        </w:rPr>
      </w:pPr>
      <w:r w:rsidRPr="002315D6">
        <w:rPr>
          <w:kern w:val="0"/>
          <w14:ligatures w14:val="none"/>
        </w:rPr>
        <w:t>W przypadku gdy wybór oferty będzie prowadzić do powstania u Zamawiającego obowiązku podatkowego należy wskazać:</w:t>
      </w:r>
    </w:p>
    <w:p w14:paraId="123A1808" w14:textId="77777777" w:rsidR="002315D6" w:rsidRPr="002315D6" w:rsidRDefault="002315D6" w:rsidP="00046622">
      <w:pPr>
        <w:numPr>
          <w:ilvl w:val="0"/>
          <w:numId w:val="58"/>
        </w:numPr>
        <w:spacing w:after="0" w:line="360" w:lineRule="auto"/>
        <w:ind w:left="567" w:hanging="284"/>
        <w:contextualSpacing/>
        <w:jc w:val="both"/>
        <w:rPr>
          <w:kern w:val="0"/>
          <w14:ligatures w14:val="none"/>
        </w:rPr>
      </w:pPr>
      <w:r w:rsidRPr="002315D6">
        <w:rPr>
          <w:kern w:val="0"/>
          <w14:ligatures w14:val="none"/>
        </w:rPr>
        <w:t>nazwę/nazwy (rodzaju) usługi lub towaru, których świadczenie będzie prowadzić do powstania u Zamawiającego obowiązku podatkowego tj.: ………………………………………………………………………………………</w:t>
      </w:r>
    </w:p>
    <w:p w14:paraId="59B892EB" w14:textId="77777777" w:rsidR="002315D6" w:rsidRPr="002315D6" w:rsidRDefault="002315D6" w:rsidP="00046622">
      <w:pPr>
        <w:numPr>
          <w:ilvl w:val="0"/>
          <w:numId w:val="58"/>
        </w:numPr>
        <w:spacing w:after="0" w:line="360" w:lineRule="auto"/>
        <w:ind w:left="567" w:hanging="284"/>
        <w:contextualSpacing/>
        <w:jc w:val="both"/>
        <w:rPr>
          <w:kern w:val="0"/>
          <w14:ligatures w14:val="none"/>
        </w:rPr>
      </w:pPr>
      <w:r w:rsidRPr="002315D6">
        <w:rPr>
          <w:kern w:val="0"/>
          <w14:ligatures w14:val="none"/>
        </w:rPr>
        <w:t>wskazać wartość towaru lub usługi objętej obowiązkiem podatkowym zamawiającego bez kwoty podatku …………………………………………………………………………………………………………………………………</w:t>
      </w:r>
    </w:p>
    <w:p w14:paraId="18E91B10" w14:textId="77777777" w:rsidR="002315D6" w:rsidRPr="002315D6" w:rsidRDefault="002315D6" w:rsidP="00046622">
      <w:pPr>
        <w:numPr>
          <w:ilvl w:val="0"/>
          <w:numId w:val="58"/>
        </w:numPr>
        <w:spacing w:after="0" w:line="360" w:lineRule="auto"/>
        <w:ind w:left="567" w:hanging="284"/>
        <w:contextualSpacing/>
        <w:jc w:val="both"/>
        <w:rPr>
          <w:kern w:val="0"/>
          <w14:ligatures w14:val="none"/>
        </w:rPr>
      </w:pPr>
      <w:r w:rsidRPr="002315D6">
        <w:rPr>
          <w:kern w:val="0"/>
          <w14:ligatures w14:val="none"/>
        </w:rPr>
        <w:t>wskazania stawki podatku od towarów dla towaru lub usług, która zgodnie z wiedzą wykonawcy, będzie miała zastosowanie..................%.</w:t>
      </w:r>
    </w:p>
    <w:p w14:paraId="41BFF88C" w14:textId="77777777" w:rsidR="002315D6" w:rsidRPr="002315D6" w:rsidRDefault="002315D6" w:rsidP="00046622">
      <w:pPr>
        <w:numPr>
          <w:ilvl w:val="0"/>
          <w:numId w:val="56"/>
        </w:numPr>
        <w:spacing w:after="0" w:line="360" w:lineRule="auto"/>
        <w:ind w:left="284" w:hanging="284"/>
        <w:contextualSpacing/>
        <w:jc w:val="both"/>
        <w:rPr>
          <w:kern w:val="0"/>
          <w14:ligatures w14:val="none"/>
        </w:rPr>
      </w:pPr>
      <w:r w:rsidRPr="002315D6">
        <w:rPr>
          <w:kern w:val="0"/>
          <w14:ligatures w14:val="none"/>
        </w:rPr>
        <w:t>Załącznikami do niniejszej oferty, stanowiącymi jej integralną część są:</w:t>
      </w:r>
    </w:p>
    <w:p w14:paraId="7CAEF47D" w14:textId="77777777" w:rsidR="002315D6" w:rsidRPr="002315D6" w:rsidRDefault="002315D6" w:rsidP="00046622">
      <w:pPr>
        <w:numPr>
          <w:ilvl w:val="0"/>
          <w:numId w:val="59"/>
        </w:numPr>
        <w:spacing w:after="0" w:line="360" w:lineRule="auto"/>
        <w:ind w:left="567" w:hanging="284"/>
        <w:contextualSpacing/>
        <w:jc w:val="both"/>
        <w:rPr>
          <w:kern w:val="0"/>
          <w14:ligatures w14:val="none"/>
        </w:rPr>
      </w:pPr>
      <w:r w:rsidRPr="002315D6">
        <w:rPr>
          <w:kern w:val="0"/>
          <w14:ligatures w14:val="none"/>
        </w:rPr>
        <w:t>…………………………………………………………………………</w:t>
      </w:r>
    </w:p>
    <w:p w14:paraId="5EE6533F" w14:textId="77777777" w:rsidR="002315D6" w:rsidRPr="002315D6" w:rsidRDefault="002315D6" w:rsidP="00046622">
      <w:pPr>
        <w:numPr>
          <w:ilvl w:val="0"/>
          <w:numId w:val="59"/>
        </w:numPr>
        <w:spacing w:after="0" w:line="360" w:lineRule="auto"/>
        <w:ind w:left="567" w:hanging="284"/>
        <w:contextualSpacing/>
        <w:jc w:val="both"/>
        <w:rPr>
          <w:kern w:val="0"/>
          <w14:ligatures w14:val="none"/>
        </w:rPr>
      </w:pPr>
      <w:r w:rsidRPr="002315D6">
        <w:rPr>
          <w:kern w:val="0"/>
          <w14:ligatures w14:val="none"/>
        </w:rPr>
        <w:t>…………………………………………………………………………</w:t>
      </w:r>
    </w:p>
    <w:p w14:paraId="45149132" w14:textId="77777777" w:rsidR="002315D6" w:rsidRPr="002315D6" w:rsidRDefault="002315D6" w:rsidP="00046622">
      <w:pPr>
        <w:numPr>
          <w:ilvl w:val="0"/>
          <w:numId w:val="59"/>
        </w:numPr>
        <w:spacing w:after="0" w:line="360" w:lineRule="auto"/>
        <w:ind w:left="567" w:hanging="284"/>
        <w:contextualSpacing/>
        <w:jc w:val="both"/>
        <w:rPr>
          <w:kern w:val="0"/>
          <w14:ligatures w14:val="none"/>
        </w:rPr>
      </w:pPr>
      <w:r w:rsidRPr="002315D6">
        <w:rPr>
          <w:kern w:val="0"/>
          <w14:ligatures w14:val="none"/>
        </w:rPr>
        <w:t>…………………………………………………………………………</w:t>
      </w:r>
    </w:p>
    <w:p w14:paraId="411307ED"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 PODPISEM ZAUFANYM LUB PODPISEM OSOBISTYM</w:t>
      </w:r>
    </w:p>
    <w:p w14:paraId="3150E71A" w14:textId="77777777" w:rsidR="009E0EB2" w:rsidRDefault="009E0EB2" w:rsidP="002315D6">
      <w:pPr>
        <w:spacing w:after="0" w:line="360" w:lineRule="auto"/>
        <w:jc w:val="right"/>
        <w:rPr>
          <w:b/>
          <w:kern w:val="0"/>
          <w14:ligatures w14:val="none"/>
        </w:rPr>
      </w:pPr>
    </w:p>
    <w:p w14:paraId="35E8831A" w14:textId="77777777" w:rsidR="009E0EB2" w:rsidRDefault="009E0EB2" w:rsidP="002315D6">
      <w:pPr>
        <w:spacing w:after="0" w:line="360" w:lineRule="auto"/>
        <w:jc w:val="right"/>
        <w:rPr>
          <w:b/>
          <w:kern w:val="0"/>
          <w14:ligatures w14:val="none"/>
        </w:rPr>
      </w:pPr>
    </w:p>
    <w:p w14:paraId="23DBB691" w14:textId="77777777" w:rsidR="009E0EB2" w:rsidRDefault="009E0EB2" w:rsidP="002315D6">
      <w:pPr>
        <w:spacing w:after="0" w:line="360" w:lineRule="auto"/>
        <w:jc w:val="right"/>
        <w:rPr>
          <w:b/>
          <w:kern w:val="0"/>
          <w14:ligatures w14:val="none"/>
        </w:rPr>
      </w:pPr>
    </w:p>
    <w:p w14:paraId="3D12BFF3" w14:textId="77777777" w:rsidR="009E0EB2" w:rsidRDefault="009E0EB2" w:rsidP="002315D6">
      <w:pPr>
        <w:spacing w:after="0" w:line="360" w:lineRule="auto"/>
        <w:jc w:val="right"/>
        <w:rPr>
          <w:b/>
          <w:kern w:val="0"/>
          <w14:ligatures w14:val="none"/>
        </w:rPr>
      </w:pPr>
    </w:p>
    <w:p w14:paraId="1223E3FF" w14:textId="3EF7A21B" w:rsidR="002315D6" w:rsidRPr="002315D6" w:rsidRDefault="002315D6" w:rsidP="002315D6">
      <w:pPr>
        <w:spacing w:after="0" w:line="360" w:lineRule="auto"/>
        <w:jc w:val="right"/>
        <w:rPr>
          <w:b/>
          <w:kern w:val="0"/>
          <w14:ligatures w14:val="none"/>
        </w:rPr>
      </w:pPr>
      <w:r w:rsidRPr="002315D6">
        <w:rPr>
          <w:b/>
          <w:kern w:val="0"/>
          <w14:ligatures w14:val="none"/>
        </w:rPr>
        <w:t>Załącznik nr 3</w:t>
      </w:r>
    </w:p>
    <w:p w14:paraId="05EE5966" w14:textId="77777777" w:rsidR="002315D6" w:rsidRPr="002315D6" w:rsidRDefault="002315D6" w:rsidP="002315D6">
      <w:pPr>
        <w:spacing w:after="0" w:line="360" w:lineRule="auto"/>
        <w:jc w:val="right"/>
        <w:rPr>
          <w:b/>
          <w:kern w:val="0"/>
          <w:u w:val="single"/>
          <w14:ligatures w14:val="none"/>
        </w:rPr>
      </w:pPr>
    </w:p>
    <w:p w14:paraId="23E85488" w14:textId="77777777" w:rsidR="002315D6" w:rsidRPr="002315D6" w:rsidRDefault="002315D6" w:rsidP="002315D6">
      <w:pPr>
        <w:spacing w:after="0" w:line="360" w:lineRule="auto"/>
        <w:jc w:val="right"/>
        <w:rPr>
          <w:b/>
          <w:kern w:val="0"/>
          <w:u w:val="single"/>
          <w14:ligatures w14:val="none"/>
        </w:rPr>
      </w:pPr>
    </w:p>
    <w:p w14:paraId="22FF9AE8" w14:textId="77777777" w:rsidR="002315D6" w:rsidRPr="002075CA" w:rsidRDefault="002315D6" w:rsidP="002315D6">
      <w:pPr>
        <w:spacing w:after="0" w:line="360" w:lineRule="auto"/>
        <w:jc w:val="right"/>
        <w:rPr>
          <w:b/>
          <w:kern w:val="0"/>
          <w:u w:val="single"/>
          <w14:ligatures w14:val="none"/>
        </w:rPr>
      </w:pPr>
      <w:r w:rsidRPr="002075CA">
        <w:rPr>
          <w:b/>
          <w:kern w:val="0"/>
          <w:u w:val="single"/>
          <w14:ligatures w14:val="none"/>
        </w:rPr>
        <w:t>Zamawiający:</w:t>
      </w:r>
    </w:p>
    <w:p w14:paraId="6C27B192" w14:textId="0E83A111" w:rsidR="00342EB1" w:rsidRPr="002075CA" w:rsidRDefault="00342EB1" w:rsidP="002315D6">
      <w:pPr>
        <w:spacing w:after="0" w:line="360" w:lineRule="auto"/>
        <w:jc w:val="right"/>
        <w:rPr>
          <w:b/>
          <w:kern w:val="0"/>
          <w14:ligatures w14:val="none"/>
        </w:rPr>
      </w:pPr>
      <w:r w:rsidRPr="002075CA">
        <w:rPr>
          <w:b/>
          <w:kern w:val="0"/>
          <w14:ligatures w14:val="none"/>
        </w:rPr>
        <w:t>Gmina Trzebiatów, ul. Rynek 1, 72-320 Trzebiatów</w:t>
      </w:r>
    </w:p>
    <w:p w14:paraId="045C1CEE" w14:textId="6028E4EC" w:rsidR="00B47540" w:rsidRPr="002075CA" w:rsidRDefault="00B47540" w:rsidP="00B47540">
      <w:pPr>
        <w:spacing w:after="0" w:line="360" w:lineRule="auto"/>
        <w:jc w:val="right"/>
        <w:rPr>
          <w:b/>
          <w:bCs/>
          <w:kern w:val="0"/>
          <w14:ligatures w14:val="none"/>
        </w:rPr>
      </w:pPr>
      <w:r w:rsidRPr="002075CA">
        <w:rPr>
          <w:b/>
          <w:bCs/>
          <w:kern w:val="0"/>
          <w14:ligatures w14:val="none"/>
        </w:rPr>
        <w:t>Zarząd Dróg Gminnych i Gospodarki Komunalnej w Trzebiatowie</w:t>
      </w:r>
    </w:p>
    <w:p w14:paraId="5CCE8823"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ul. Sportowa 19, 72-320 Trzebiatów</w:t>
      </w:r>
    </w:p>
    <w:p w14:paraId="79B9C42A" w14:textId="77777777" w:rsidR="002315D6" w:rsidRPr="002315D6" w:rsidRDefault="002315D6" w:rsidP="002315D6">
      <w:pPr>
        <w:spacing w:after="0" w:line="360" w:lineRule="auto"/>
        <w:rPr>
          <w:b/>
          <w:kern w:val="0"/>
          <w:u w:val="single"/>
          <w14:ligatures w14:val="none"/>
        </w:rPr>
      </w:pPr>
      <w:r w:rsidRPr="002315D6">
        <w:rPr>
          <w:b/>
          <w:kern w:val="0"/>
          <w:u w:val="single"/>
          <w14:ligatures w14:val="none"/>
        </w:rPr>
        <w:t>Wykonawca:</w:t>
      </w:r>
    </w:p>
    <w:p w14:paraId="66A784B4" w14:textId="77777777" w:rsidR="002315D6" w:rsidRPr="002315D6" w:rsidRDefault="002315D6" w:rsidP="002315D6">
      <w:pPr>
        <w:spacing w:after="0" w:line="360" w:lineRule="auto"/>
        <w:rPr>
          <w:i/>
          <w:kern w:val="0"/>
          <w14:ligatures w14:val="none"/>
        </w:rPr>
      </w:pPr>
      <w:r w:rsidRPr="002315D6">
        <w:rPr>
          <w:kern w:val="0"/>
          <w14:ligatures w14:val="none"/>
        </w:rPr>
        <w:t>………………………………………………………………………………</w:t>
      </w:r>
      <w:r w:rsidRPr="002315D6">
        <w:rPr>
          <w:i/>
          <w:kern w:val="0"/>
          <w14:ligatures w14:val="none"/>
        </w:rPr>
        <w:t xml:space="preserve"> </w:t>
      </w:r>
    </w:p>
    <w:p w14:paraId="439ADA90" w14:textId="77777777" w:rsidR="002315D6" w:rsidRPr="002315D6" w:rsidRDefault="002315D6" w:rsidP="002315D6">
      <w:pPr>
        <w:spacing w:after="0" w:line="360" w:lineRule="auto"/>
        <w:rPr>
          <w:i/>
          <w:kern w:val="0"/>
          <w14:ligatures w14:val="none"/>
        </w:rPr>
      </w:pPr>
      <w:r w:rsidRPr="002315D6">
        <w:rPr>
          <w:i/>
          <w:kern w:val="0"/>
          <w14:ligatures w14:val="none"/>
        </w:rPr>
        <w:t>(pełna nazwa/firma, adres, w zależności od podmiotu)</w:t>
      </w:r>
    </w:p>
    <w:p w14:paraId="26BF92BE" w14:textId="77777777" w:rsidR="002315D6" w:rsidRPr="002315D6" w:rsidRDefault="002315D6" w:rsidP="002315D6">
      <w:pPr>
        <w:spacing w:after="0" w:line="360" w:lineRule="auto"/>
        <w:rPr>
          <w:kern w:val="0"/>
          <w:u w:val="single"/>
          <w14:ligatures w14:val="none"/>
        </w:rPr>
      </w:pPr>
    </w:p>
    <w:p w14:paraId="1E6D40FE" w14:textId="77777777" w:rsidR="002315D6" w:rsidRPr="002315D6" w:rsidRDefault="002315D6" w:rsidP="002315D6">
      <w:pPr>
        <w:spacing w:after="0" w:line="360" w:lineRule="auto"/>
        <w:rPr>
          <w:kern w:val="0"/>
          <w:u w:val="single"/>
          <w14:ligatures w14:val="none"/>
        </w:rPr>
      </w:pPr>
      <w:r w:rsidRPr="002315D6">
        <w:rPr>
          <w:kern w:val="0"/>
          <w:u w:val="single"/>
          <w14:ligatures w14:val="none"/>
        </w:rPr>
        <w:t>reprezentowany przez:</w:t>
      </w:r>
    </w:p>
    <w:p w14:paraId="60630C11" w14:textId="77777777" w:rsidR="002315D6" w:rsidRPr="002315D6" w:rsidRDefault="002315D6" w:rsidP="002315D6">
      <w:pPr>
        <w:spacing w:after="0" w:line="360" w:lineRule="auto"/>
        <w:rPr>
          <w:kern w:val="0"/>
          <w14:ligatures w14:val="none"/>
        </w:rPr>
      </w:pPr>
      <w:r w:rsidRPr="002315D6">
        <w:rPr>
          <w:kern w:val="0"/>
          <w14:ligatures w14:val="none"/>
        </w:rPr>
        <w:t>………………………………………………………………………………</w:t>
      </w:r>
    </w:p>
    <w:p w14:paraId="52D2C011" w14:textId="77777777" w:rsidR="002315D6" w:rsidRPr="002315D6" w:rsidRDefault="002315D6" w:rsidP="002315D6">
      <w:pPr>
        <w:spacing w:after="0" w:line="360" w:lineRule="auto"/>
        <w:rPr>
          <w:i/>
          <w:kern w:val="0"/>
          <w14:ligatures w14:val="none"/>
        </w:rPr>
      </w:pPr>
      <w:r w:rsidRPr="002315D6">
        <w:rPr>
          <w:i/>
          <w:kern w:val="0"/>
          <w14:ligatures w14:val="none"/>
        </w:rPr>
        <w:t>(imię, nazwisko, stanowisko/podstawa do reprezentacji)</w:t>
      </w:r>
    </w:p>
    <w:p w14:paraId="7A1F287C" w14:textId="77777777" w:rsidR="002315D6" w:rsidRPr="002315D6" w:rsidRDefault="002315D6" w:rsidP="002315D6">
      <w:pPr>
        <w:spacing w:after="0" w:line="360" w:lineRule="auto"/>
        <w:jc w:val="right"/>
        <w:rPr>
          <w:kern w:val="0"/>
          <w14:ligatures w14:val="none"/>
        </w:rPr>
      </w:pPr>
    </w:p>
    <w:p w14:paraId="186114DC" w14:textId="77777777" w:rsidR="002315D6" w:rsidRPr="002315D6" w:rsidRDefault="002315D6" w:rsidP="002315D6">
      <w:pPr>
        <w:spacing w:after="0" w:line="360" w:lineRule="auto"/>
        <w:jc w:val="right"/>
        <w:rPr>
          <w:kern w:val="0"/>
          <w14:ligatures w14:val="none"/>
        </w:rPr>
      </w:pPr>
    </w:p>
    <w:p w14:paraId="5F6A007B"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OŚWIADCZENIE WYKONAWCY O NIEPODLEGANIU WYKLUCZENIU</w:t>
      </w:r>
    </w:p>
    <w:p w14:paraId="00A1503F"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ORAZ SPEŁNIANIU WARUNKÓW UDZIAŁU W POSTĘPOWANIU</w:t>
      </w:r>
    </w:p>
    <w:p w14:paraId="47902108" w14:textId="77777777" w:rsidR="002315D6" w:rsidRPr="002315D6" w:rsidRDefault="002315D6" w:rsidP="002315D6">
      <w:pPr>
        <w:spacing w:after="0" w:line="360" w:lineRule="auto"/>
        <w:jc w:val="center"/>
        <w:rPr>
          <w:b/>
          <w:kern w:val="0"/>
          <w14:ligatures w14:val="none"/>
        </w:rPr>
      </w:pPr>
      <w:r w:rsidRPr="002315D6">
        <w:rPr>
          <w:b/>
          <w:kern w:val="0"/>
          <w14:ligatures w14:val="none"/>
        </w:rPr>
        <w:t>składane na podstawie art. 125 ust. 1 ustawy z dnia 11 września 2019r.</w:t>
      </w:r>
    </w:p>
    <w:p w14:paraId="7F5006D2" w14:textId="77777777" w:rsidR="002315D6" w:rsidRPr="002315D6" w:rsidRDefault="002315D6" w:rsidP="002315D6">
      <w:pPr>
        <w:spacing w:after="0" w:line="360" w:lineRule="auto"/>
        <w:jc w:val="center"/>
        <w:rPr>
          <w:b/>
          <w:kern w:val="0"/>
          <w14:ligatures w14:val="none"/>
        </w:rPr>
      </w:pPr>
      <w:r w:rsidRPr="002315D6">
        <w:rPr>
          <w:b/>
          <w:kern w:val="0"/>
          <w14:ligatures w14:val="none"/>
        </w:rPr>
        <w:t>Prawo zamówień publicznych (dalej jako: ustawa Pzp)</w:t>
      </w:r>
    </w:p>
    <w:p w14:paraId="3C22A691" w14:textId="77777777" w:rsidR="002315D6" w:rsidRPr="002315D6" w:rsidRDefault="002315D6" w:rsidP="002315D6">
      <w:pPr>
        <w:spacing w:after="0" w:line="360" w:lineRule="auto"/>
        <w:jc w:val="right"/>
        <w:rPr>
          <w:kern w:val="0"/>
          <w14:ligatures w14:val="none"/>
        </w:rPr>
      </w:pPr>
    </w:p>
    <w:p w14:paraId="185CE152" w14:textId="249152D9" w:rsidR="002315D6" w:rsidRPr="00B47540" w:rsidRDefault="002315D6" w:rsidP="00B47540">
      <w:pPr>
        <w:spacing w:after="0" w:line="360" w:lineRule="auto"/>
        <w:jc w:val="both"/>
        <w:rPr>
          <w:b/>
          <w:bCs/>
          <w:kern w:val="0"/>
          <w14:ligatures w14:val="none"/>
        </w:rPr>
      </w:pPr>
      <w:r w:rsidRPr="002315D6">
        <w:rPr>
          <w:kern w:val="0"/>
          <w14:ligatures w14:val="none"/>
        </w:rPr>
        <w:t xml:space="preserve">Na potrzeby postępowania o udzielenie zamówienia publicznego pn.: </w:t>
      </w:r>
      <w:bookmarkStart w:id="35" w:name="_Hlk137812374"/>
      <w:r w:rsidR="00C10E1E" w:rsidRPr="00C10E1E">
        <w:rPr>
          <w:b/>
          <w:bCs/>
          <w:kern w:val="0"/>
          <w14:ligatures w14:val="none"/>
        </w:rPr>
        <w:t xml:space="preserve">Dostawa płyt drogowych betonowych </w:t>
      </w:r>
      <w:r w:rsidRPr="002315D6">
        <w:rPr>
          <w:bCs/>
          <w:iCs/>
          <w:kern w:val="0"/>
          <w14:ligatures w14:val="none"/>
        </w:rPr>
        <w:t xml:space="preserve">prowadzonego przez </w:t>
      </w:r>
      <w:bookmarkEnd w:id="35"/>
      <w:r w:rsidR="00B47540" w:rsidRPr="00B47540">
        <w:rPr>
          <w:b/>
          <w:bCs/>
          <w:kern w:val="0"/>
          <w14:ligatures w14:val="none"/>
        </w:rPr>
        <w:t>Zarząd Dróg Gminnych i Gospodarki Komunalnej</w:t>
      </w:r>
      <w:r w:rsidR="00A465C9">
        <w:rPr>
          <w:b/>
          <w:iCs/>
          <w:kern w:val="0"/>
          <w14:ligatures w14:val="none"/>
        </w:rPr>
        <w:t xml:space="preserve"> </w:t>
      </w:r>
      <w:r w:rsidR="00B47540">
        <w:rPr>
          <w:b/>
          <w:iCs/>
          <w:kern w:val="0"/>
          <w14:ligatures w14:val="none"/>
        </w:rPr>
        <w:t xml:space="preserve">w Trzebiatowie </w:t>
      </w:r>
      <w:r w:rsidRPr="002315D6">
        <w:rPr>
          <w:i/>
          <w:kern w:val="0"/>
          <w14:ligatures w14:val="none"/>
        </w:rPr>
        <w:t>oświadczam</w:t>
      </w:r>
      <w:r w:rsidRPr="002315D6">
        <w:rPr>
          <w:kern w:val="0"/>
          <w14:ligatures w14:val="none"/>
        </w:rPr>
        <w:t>, co następuje:</w:t>
      </w:r>
    </w:p>
    <w:p w14:paraId="3E3CB5B2" w14:textId="77777777" w:rsidR="002315D6" w:rsidRPr="002315D6" w:rsidRDefault="002315D6" w:rsidP="002315D6">
      <w:pPr>
        <w:spacing w:after="0" w:line="360" w:lineRule="auto"/>
        <w:jc w:val="both"/>
        <w:rPr>
          <w:kern w:val="0"/>
          <w14:ligatures w14:val="none"/>
        </w:rPr>
      </w:pPr>
    </w:p>
    <w:p w14:paraId="3A133C44" w14:textId="77777777" w:rsidR="002315D6" w:rsidRPr="002315D6" w:rsidRDefault="002315D6" w:rsidP="00046622">
      <w:pPr>
        <w:numPr>
          <w:ilvl w:val="0"/>
          <w:numId w:val="60"/>
        </w:numPr>
        <w:spacing w:after="0" w:line="360" w:lineRule="auto"/>
        <w:ind w:left="284" w:hanging="284"/>
        <w:jc w:val="both"/>
        <w:rPr>
          <w:kern w:val="0"/>
          <w14:ligatures w14:val="none"/>
        </w:rPr>
      </w:pPr>
      <w:bookmarkStart w:id="36" w:name="_Hlk112838300"/>
      <w:r w:rsidRPr="002315D6">
        <w:rPr>
          <w:kern w:val="0"/>
          <w14:ligatures w14:val="none"/>
        </w:rPr>
        <w:t>Oświadczam, że nie podlegam wykluczeniu z postępowania na podstawie art. 108 ust. 1 ustawy Pzp.</w:t>
      </w:r>
    </w:p>
    <w:p w14:paraId="0EFBC4F0" w14:textId="7BCC8483" w:rsidR="002315D6" w:rsidRPr="002315D6" w:rsidRDefault="002315D6" w:rsidP="00046622">
      <w:pPr>
        <w:numPr>
          <w:ilvl w:val="0"/>
          <w:numId w:val="60"/>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109 ust. 1 pkt. 4,8,10 ustawy Pzp.</w:t>
      </w:r>
    </w:p>
    <w:p w14:paraId="6BBEE28F" w14:textId="77777777" w:rsidR="002315D6" w:rsidRPr="002315D6" w:rsidRDefault="002315D6" w:rsidP="00046622">
      <w:pPr>
        <w:numPr>
          <w:ilvl w:val="0"/>
          <w:numId w:val="60"/>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7 ust.1 ustawy z dnia 13 kwietnia 2022 r. o szczególnych rozwiązaniach w zakresie przeciwdziałania wspieraniu agresji na Ukrainę oraz służących ochronie bezpieczeństwa narodowego.</w:t>
      </w:r>
    </w:p>
    <w:p w14:paraId="15066AB5" w14:textId="77777777" w:rsidR="002315D6" w:rsidRPr="002315D6" w:rsidRDefault="002315D6" w:rsidP="00046622">
      <w:pPr>
        <w:numPr>
          <w:ilvl w:val="0"/>
          <w:numId w:val="60"/>
        </w:numPr>
        <w:spacing w:after="0" w:line="360" w:lineRule="auto"/>
        <w:ind w:left="284" w:hanging="284"/>
        <w:jc w:val="both"/>
        <w:rPr>
          <w:kern w:val="0"/>
          <w14:ligatures w14:val="none"/>
        </w:rPr>
      </w:pPr>
      <w:r w:rsidRPr="002315D6">
        <w:rPr>
          <w:kern w:val="0"/>
          <w14:ligatures w14:val="none"/>
        </w:rPr>
        <w:t xml:space="preserve">Oświadczam, że zachodzą w stosunku do mnie podstawy wykluczenia z postępowania na podstawie art. ……………… ustawy Pzp </w:t>
      </w:r>
      <w:r w:rsidRPr="002315D6">
        <w:rPr>
          <w:i/>
          <w:kern w:val="0"/>
          <w14:ligatures w14:val="none"/>
        </w:rPr>
        <w:t>(podać mającą zastosowanie podstawę wykluczenia spośród wymienionych w art. 108 ust. 1 pkt 1-6 oraz art. 109 ust. 1 pkt. 4, pkt. 5, pkt. 7, pkt 8 i pkt 10).</w:t>
      </w:r>
    </w:p>
    <w:bookmarkEnd w:id="36"/>
    <w:p w14:paraId="323864D1" w14:textId="77777777" w:rsidR="002315D6" w:rsidRPr="002315D6" w:rsidRDefault="002315D6" w:rsidP="00046622">
      <w:pPr>
        <w:numPr>
          <w:ilvl w:val="0"/>
          <w:numId w:val="60"/>
        </w:numPr>
        <w:spacing w:after="0" w:line="360" w:lineRule="auto"/>
        <w:ind w:left="284" w:hanging="284"/>
        <w:jc w:val="both"/>
        <w:rPr>
          <w:kern w:val="0"/>
          <w14:ligatures w14:val="none"/>
        </w:rPr>
      </w:pPr>
      <w:r w:rsidRPr="002315D6">
        <w:rPr>
          <w:kern w:val="0"/>
          <w14:ligatures w14:val="none"/>
        </w:rPr>
        <w:t>Jednocześnie oświadczam, że w związku z ww. okolicznością, na podstawie art. 110 ust. 2 ustawy Pzp podjąłem następujące środki naprawcze (procedura sanacyjna – samooczyszczenie): ………………………………………………………………………………………………………………………………………………………………………………………………………………………………………………………………………………………………………………………………………………………………………………………………………………………………………………………………………………………</w:t>
      </w:r>
    </w:p>
    <w:p w14:paraId="38806F35" w14:textId="77777777" w:rsidR="002315D6" w:rsidRPr="002315D6" w:rsidRDefault="002315D6" w:rsidP="002315D6">
      <w:pPr>
        <w:spacing w:after="0" w:line="360" w:lineRule="auto"/>
        <w:jc w:val="both"/>
        <w:rPr>
          <w:kern w:val="0"/>
          <w14:ligatures w14:val="none"/>
        </w:rPr>
      </w:pPr>
    </w:p>
    <w:p w14:paraId="32371075" w14:textId="77777777" w:rsidR="002315D6" w:rsidRPr="002315D6" w:rsidRDefault="002315D6" w:rsidP="002315D6">
      <w:pPr>
        <w:spacing w:after="0" w:line="360" w:lineRule="auto"/>
        <w:jc w:val="both"/>
        <w:rPr>
          <w:kern w:val="0"/>
          <w14:ligatures w14:val="none"/>
        </w:rPr>
      </w:pPr>
      <w:r w:rsidRPr="002315D6">
        <w:rPr>
          <w:kern w:val="0"/>
          <w14:ligatures w14:val="none"/>
        </w:rPr>
        <w:t>Na potwierdzenie powyższego przedkładam następujące środki dowodowe:</w:t>
      </w:r>
    </w:p>
    <w:p w14:paraId="057F27EF" w14:textId="77777777" w:rsidR="002315D6" w:rsidRPr="002315D6" w:rsidRDefault="002315D6" w:rsidP="002315D6">
      <w:pPr>
        <w:spacing w:after="0" w:line="360" w:lineRule="auto"/>
        <w:jc w:val="both"/>
        <w:rPr>
          <w:kern w:val="0"/>
          <w14:ligatures w14:val="none"/>
        </w:rPr>
      </w:pPr>
      <w:r w:rsidRPr="002315D6">
        <w:rPr>
          <w:kern w:val="0"/>
          <w14:ligatures w14:val="none"/>
        </w:rPr>
        <w:t>1) ………………………………………………</w:t>
      </w:r>
    </w:p>
    <w:p w14:paraId="7A2B9D9D" w14:textId="77777777" w:rsidR="002315D6" w:rsidRPr="002315D6" w:rsidRDefault="002315D6" w:rsidP="002315D6">
      <w:pPr>
        <w:spacing w:after="0" w:line="360" w:lineRule="auto"/>
        <w:jc w:val="both"/>
        <w:rPr>
          <w:kern w:val="0"/>
          <w14:ligatures w14:val="none"/>
        </w:rPr>
      </w:pPr>
      <w:r w:rsidRPr="002315D6">
        <w:rPr>
          <w:kern w:val="0"/>
          <w14:ligatures w14:val="none"/>
        </w:rPr>
        <w:t>2) ………………………………………………</w:t>
      </w:r>
    </w:p>
    <w:p w14:paraId="764A8D2A" w14:textId="77777777" w:rsidR="002315D6" w:rsidRPr="002315D6" w:rsidRDefault="002315D6" w:rsidP="002315D6">
      <w:pPr>
        <w:spacing w:after="0" w:line="360" w:lineRule="auto"/>
        <w:jc w:val="both"/>
        <w:rPr>
          <w:kern w:val="0"/>
          <w14:ligatures w14:val="none"/>
        </w:rPr>
      </w:pPr>
    </w:p>
    <w:p w14:paraId="25166B49" w14:textId="77777777" w:rsidR="002315D6" w:rsidRPr="002315D6" w:rsidRDefault="002315D6" w:rsidP="002315D6">
      <w:pPr>
        <w:spacing w:after="0" w:line="360" w:lineRule="auto"/>
        <w:jc w:val="both"/>
        <w:rPr>
          <w:kern w:val="0"/>
          <w14:ligatures w14:val="none"/>
        </w:rPr>
      </w:pPr>
    </w:p>
    <w:p w14:paraId="681EA011" w14:textId="77777777" w:rsidR="002315D6" w:rsidRPr="00FF2838" w:rsidRDefault="002315D6" w:rsidP="00046622">
      <w:pPr>
        <w:numPr>
          <w:ilvl w:val="0"/>
          <w:numId w:val="60"/>
        </w:numPr>
        <w:spacing w:after="0" w:line="360" w:lineRule="auto"/>
        <w:ind w:left="284" w:hanging="284"/>
        <w:jc w:val="both"/>
        <w:rPr>
          <w:kern w:val="0"/>
          <w14:ligatures w14:val="none"/>
        </w:rPr>
      </w:pPr>
      <w:bookmarkStart w:id="37" w:name="_Hlk99702717"/>
      <w:r w:rsidRPr="00FF2838">
        <w:rPr>
          <w:kern w:val="0"/>
          <w14:ligatures w14:val="none"/>
        </w:rPr>
        <w:t xml:space="preserve">Oświadczam, że spełniam warunki udziału w postępowaniu określone przez Zamawiającego </w:t>
      </w:r>
      <w:bookmarkStart w:id="38" w:name="_Hlk99702660"/>
      <w:r w:rsidRPr="00FF2838">
        <w:rPr>
          <w:kern w:val="0"/>
          <w14:ligatures w14:val="none"/>
        </w:rPr>
        <w:t xml:space="preserve">w SWZ Rozdział Q </w:t>
      </w:r>
      <w:bookmarkEnd w:id="38"/>
      <w:r w:rsidRPr="00FF2838">
        <w:rPr>
          <w:kern w:val="0"/>
          <w14:ligatures w14:val="none"/>
        </w:rPr>
        <w:t xml:space="preserve">ust.3. </w:t>
      </w:r>
    </w:p>
    <w:p w14:paraId="79EF9020" w14:textId="77777777" w:rsidR="002315D6" w:rsidRPr="00FF2838" w:rsidRDefault="002315D6" w:rsidP="00046622">
      <w:pPr>
        <w:numPr>
          <w:ilvl w:val="0"/>
          <w:numId w:val="60"/>
        </w:numPr>
        <w:spacing w:after="0" w:line="360" w:lineRule="auto"/>
        <w:ind w:left="284" w:hanging="284"/>
        <w:jc w:val="both"/>
        <w:rPr>
          <w:kern w:val="0"/>
          <w14:ligatures w14:val="none"/>
        </w:rPr>
      </w:pPr>
      <w:r w:rsidRPr="00FF2838">
        <w:rPr>
          <w:kern w:val="0"/>
          <w14:ligatures w14:val="none"/>
        </w:rPr>
        <w:t xml:space="preserve">Oświadczam, że w celu wykazania spełniania warunków udziału w postępowaniu, określonych przez Zamawiającego w SWZ Rozdział Q ust. 3: </w:t>
      </w:r>
    </w:p>
    <w:bookmarkEnd w:id="37"/>
    <w:p w14:paraId="767927AA" w14:textId="77777777" w:rsidR="002315D6" w:rsidRPr="002315D6" w:rsidRDefault="00067CA2" w:rsidP="002315D6">
      <w:pPr>
        <w:spacing w:after="0" w:line="360" w:lineRule="auto"/>
        <w:jc w:val="both"/>
        <w:rPr>
          <w:kern w:val="0"/>
          <w14:ligatures w14:val="none"/>
        </w:rPr>
      </w:pPr>
      <w:sdt>
        <w:sdtPr>
          <w:rPr>
            <w:bCs/>
            <w:kern w:val="0"/>
            <w14:ligatures w14:val="none"/>
          </w:rPr>
          <w:id w:val="-2057539460"/>
          <w14:checkbox>
            <w14:checked w14:val="0"/>
            <w14:checkedState w14:val="2612" w14:font="MS Gothic"/>
            <w14:uncheckedState w14:val="2610" w14:font="MS Gothic"/>
          </w14:checkbox>
        </w:sdtPr>
        <w:sdtEndPr/>
        <w:sdtContent>
          <w:r w:rsidR="002315D6" w:rsidRPr="002315D6">
            <w:rPr>
              <w:rFonts w:ascii="Segoe UI Symbol" w:hAnsi="Segoe UI Symbol" w:cs="Segoe UI Symbol"/>
              <w:bCs/>
              <w:kern w:val="0"/>
              <w14:ligatures w14:val="none"/>
            </w:rPr>
            <w:t>☐</w:t>
          </w:r>
        </w:sdtContent>
      </w:sdt>
      <w:r w:rsidR="002315D6" w:rsidRPr="002315D6">
        <w:rPr>
          <w:b/>
          <w:kern w:val="0"/>
          <w14:ligatures w14:val="none"/>
        </w:rPr>
        <w:t xml:space="preserve">  </w:t>
      </w:r>
      <w:r w:rsidR="002315D6" w:rsidRPr="002315D6">
        <w:rPr>
          <w:kern w:val="0"/>
          <w14:ligatures w14:val="none"/>
        </w:rPr>
        <w:t>polegam na zasobach innego/ych podmiotu/ów</w:t>
      </w:r>
      <w:r w:rsidR="002315D6" w:rsidRPr="002315D6">
        <w:rPr>
          <w:b/>
          <w:kern w:val="0"/>
          <w14:ligatures w14:val="none"/>
        </w:rPr>
        <w:t>*</w:t>
      </w:r>
    </w:p>
    <w:p w14:paraId="20F39155" w14:textId="77777777" w:rsidR="002315D6" w:rsidRPr="002315D6" w:rsidRDefault="00067CA2" w:rsidP="002315D6">
      <w:pPr>
        <w:spacing w:after="0" w:line="360" w:lineRule="auto"/>
        <w:jc w:val="both"/>
        <w:rPr>
          <w:kern w:val="0"/>
          <w14:ligatures w14:val="none"/>
        </w:rPr>
      </w:pPr>
      <w:sdt>
        <w:sdtPr>
          <w:rPr>
            <w:kern w:val="0"/>
            <w14:ligatures w14:val="none"/>
          </w:rPr>
          <w:id w:val="-399594916"/>
          <w14:checkbox>
            <w14:checked w14:val="0"/>
            <w14:checkedState w14:val="2612" w14:font="MS Gothic"/>
            <w14:uncheckedState w14:val="2610" w14:font="MS Gothic"/>
          </w14:checkbox>
        </w:sdtPr>
        <w:sdtEndPr/>
        <w:sdtContent>
          <w:r w:rsidR="002315D6" w:rsidRPr="002315D6">
            <w:rPr>
              <w:rFonts w:ascii="Segoe UI Symbol" w:hAnsi="Segoe UI Symbol" w:cs="Segoe UI Symbol"/>
              <w:kern w:val="0"/>
              <w14:ligatures w14:val="none"/>
            </w:rPr>
            <w:t>☐</w:t>
          </w:r>
        </w:sdtContent>
      </w:sdt>
      <w:r w:rsidR="002315D6" w:rsidRPr="002315D6">
        <w:rPr>
          <w:kern w:val="0"/>
          <w14:ligatures w14:val="none"/>
        </w:rPr>
        <w:t xml:space="preserve">  nie polegam na zasobach innego/ych podmiotu/ów</w:t>
      </w:r>
      <w:r w:rsidR="002315D6" w:rsidRPr="002315D6">
        <w:rPr>
          <w:b/>
          <w:kern w:val="0"/>
          <w14:ligatures w14:val="none"/>
        </w:rPr>
        <w:t>*</w:t>
      </w:r>
    </w:p>
    <w:p w14:paraId="3B1B24FF" w14:textId="77777777" w:rsidR="002315D6" w:rsidRPr="002315D6" w:rsidRDefault="002315D6" w:rsidP="002315D6">
      <w:pPr>
        <w:spacing w:after="0" w:line="360" w:lineRule="auto"/>
        <w:jc w:val="both"/>
        <w:rPr>
          <w:kern w:val="0"/>
          <w14:ligatures w14:val="none"/>
        </w:rPr>
      </w:pPr>
      <w:r w:rsidRPr="002315D6">
        <w:rPr>
          <w:b/>
          <w:kern w:val="0"/>
          <w14:ligatures w14:val="none"/>
        </w:rPr>
        <w:t xml:space="preserve">*zaznaczyć właściwe </w:t>
      </w:r>
    </w:p>
    <w:p w14:paraId="1B67308B" w14:textId="77777777" w:rsidR="002315D6" w:rsidRPr="002315D6" w:rsidRDefault="002315D6" w:rsidP="002315D6">
      <w:pPr>
        <w:spacing w:after="0" w:line="360" w:lineRule="auto"/>
        <w:jc w:val="both"/>
        <w:rPr>
          <w:kern w:val="0"/>
          <w14:ligatures w14:val="none"/>
        </w:rPr>
      </w:pPr>
    </w:p>
    <w:p w14:paraId="60BDF92B" w14:textId="77777777" w:rsidR="002315D6" w:rsidRPr="002315D6" w:rsidRDefault="002315D6" w:rsidP="002315D6">
      <w:pPr>
        <w:spacing w:after="0" w:line="360" w:lineRule="auto"/>
        <w:jc w:val="both"/>
        <w:rPr>
          <w:kern w:val="0"/>
          <w:u w:val="single"/>
          <w14:ligatures w14:val="none"/>
        </w:rPr>
      </w:pPr>
      <w:r w:rsidRPr="002315D6">
        <w:rPr>
          <w:kern w:val="0"/>
          <w:u w:val="single"/>
          <w14:ligatures w14:val="none"/>
        </w:rPr>
        <w:t>Nazwa i adres podmiotu:</w:t>
      </w:r>
    </w:p>
    <w:p w14:paraId="730CDB0F"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4F3CB2A1"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669D9EC8" w14:textId="77777777" w:rsidR="002315D6" w:rsidRPr="002315D6" w:rsidRDefault="002315D6" w:rsidP="002315D6">
      <w:pPr>
        <w:spacing w:after="0" w:line="360" w:lineRule="auto"/>
        <w:jc w:val="both"/>
        <w:rPr>
          <w:kern w:val="0"/>
          <w14:ligatures w14:val="none"/>
        </w:rPr>
      </w:pPr>
    </w:p>
    <w:p w14:paraId="47E145C2" w14:textId="77777777" w:rsidR="002315D6" w:rsidRPr="002315D6" w:rsidRDefault="002315D6" w:rsidP="002315D6">
      <w:pPr>
        <w:spacing w:after="0" w:line="360" w:lineRule="auto"/>
        <w:jc w:val="both"/>
        <w:rPr>
          <w:kern w:val="0"/>
          <w:u w:val="single"/>
          <w14:ligatures w14:val="none"/>
        </w:rPr>
      </w:pPr>
      <w:r w:rsidRPr="002315D6">
        <w:rPr>
          <w:kern w:val="0"/>
          <w:u w:val="single"/>
          <w14:ligatures w14:val="none"/>
        </w:rPr>
        <w:t>Udostępniane zasoby:</w:t>
      </w:r>
    </w:p>
    <w:p w14:paraId="283DFAEB"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6CCFE23C" w14:textId="77777777" w:rsidR="002315D6" w:rsidRPr="002315D6" w:rsidRDefault="002315D6" w:rsidP="002315D6">
      <w:pPr>
        <w:spacing w:after="0" w:line="360" w:lineRule="auto"/>
        <w:jc w:val="both"/>
        <w:rPr>
          <w:i/>
          <w:kern w:val="0"/>
          <w14:ligatures w14:val="none"/>
        </w:rPr>
      </w:pPr>
      <w:r w:rsidRPr="002315D6">
        <w:rPr>
          <w:i/>
          <w:kern w:val="0"/>
          <w14:ligatures w14:val="none"/>
        </w:rPr>
        <w:t>(wskazać podmiot i określić odpowiedni zakres dla wskazanego podmiotu, w przypadku zaznaczenia, iż Wykonawca polega na zasobach innego podmiotu w celu wykazania spełniania warunków udziału w postępowaniu).</w:t>
      </w:r>
    </w:p>
    <w:p w14:paraId="7E2701F8" w14:textId="77777777" w:rsidR="002315D6" w:rsidRPr="002315D6" w:rsidRDefault="002315D6" w:rsidP="002315D6">
      <w:pPr>
        <w:spacing w:after="0" w:line="360" w:lineRule="auto"/>
        <w:rPr>
          <w:kern w:val="0"/>
          <w14:ligatures w14:val="none"/>
        </w:rPr>
      </w:pPr>
    </w:p>
    <w:p w14:paraId="39836FC5" w14:textId="77777777" w:rsidR="002315D6" w:rsidRPr="002315D6" w:rsidRDefault="002315D6" w:rsidP="002315D6">
      <w:pPr>
        <w:spacing w:after="0" w:line="360" w:lineRule="auto"/>
        <w:jc w:val="right"/>
        <w:rPr>
          <w:kern w:val="0"/>
          <w14:ligatures w14:val="none"/>
        </w:rPr>
      </w:pPr>
    </w:p>
    <w:p w14:paraId="0263A8F8" w14:textId="77777777" w:rsidR="002315D6" w:rsidRPr="002315D6" w:rsidRDefault="002315D6" w:rsidP="002315D6">
      <w:pPr>
        <w:spacing w:after="0" w:line="360" w:lineRule="auto"/>
        <w:jc w:val="center"/>
        <w:rPr>
          <w:b/>
          <w:kern w:val="0"/>
          <w14:ligatures w14:val="none"/>
        </w:rPr>
      </w:pPr>
      <w:r w:rsidRPr="002315D6">
        <w:rPr>
          <w:b/>
          <w:kern w:val="0"/>
          <w14:ligatures w14:val="none"/>
        </w:rPr>
        <w:t>OŚWIADCZENIE DOTYCZĄCE PODANYCH INFORMACJI:</w:t>
      </w:r>
    </w:p>
    <w:p w14:paraId="4455E1C0" w14:textId="77777777" w:rsidR="002315D6" w:rsidRPr="002315D6" w:rsidRDefault="002315D6" w:rsidP="002315D6">
      <w:pPr>
        <w:spacing w:after="0" w:line="360" w:lineRule="auto"/>
        <w:jc w:val="both"/>
        <w:rPr>
          <w:kern w:val="0"/>
          <w14:ligatures w14:val="none"/>
        </w:rPr>
      </w:pPr>
      <w:r w:rsidRPr="002315D6">
        <w:rPr>
          <w:kern w:val="0"/>
          <w14:ligatures w14:val="none"/>
        </w:rPr>
        <w:t xml:space="preserve">Oświadczam, że wszystkie informacje podane w powyższych oświadczeniach są aktualne </w:t>
      </w:r>
      <w:r w:rsidRPr="002315D6">
        <w:rPr>
          <w:kern w:val="0"/>
          <w14:ligatures w14:val="none"/>
        </w:rPr>
        <w:br/>
        <w:t>i zgodne z prawdą oraz zostały przedstawione z pełną świadomością konsekwencji wprowadzenia zamawiającego w błąd przy przedstawianiu informacji.</w:t>
      </w:r>
    </w:p>
    <w:p w14:paraId="2DC24A4F" w14:textId="77777777" w:rsidR="002315D6" w:rsidRPr="002315D6" w:rsidRDefault="002315D6" w:rsidP="002315D6">
      <w:pPr>
        <w:spacing w:after="0" w:line="360" w:lineRule="auto"/>
        <w:jc w:val="both"/>
        <w:rPr>
          <w:kern w:val="0"/>
          <w14:ligatures w14:val="none"/>
        </w:rPr>
      </w:pPr>
    </w:p>
    <w:p w14:paraId="11A99517" w14:textId="77777777" w:rsidR="002315D6" w:rsidRPr="002315D6" w:rsidRDefault="002315D6" w:rsidP="002315D6">
      <w:pPr>
        <w:spacing w:after="0" w:line="360" w:lineRule="auto"/>
        <w:jc w:val="both"/>
        <w:rPr>
          <w:kern w:val="0"/>
          <w14:ligatures w14:val="none"/>
        </w:rPr>
      </w:pPr>
    </w:p>
    <w:p w14:paraId="31C94569" w14:textId="77777777" w:rsidR="002315D6" w:rsidRPr="002315D6" w:rsidRDefault="002315D6" w:rsidP="002315D6">
      <w:pPr>
        <w:spacing w:after="0" w:line="360" w:lineRule="auto"/>
        <w:jc w:val="both"/>
        <w:rPr>
          <w:kern w:val="0"/>
          <w14:ligatures w14:val="none"/>
        </w:rPr>
      </w:pPr>
    </w:p>
    <w:p w14:paraId="11788D83" w14:textId="77777777" w:rsidR="002315D6" w:rsidRPr="002315D6" w:rsidRDefault="002315D6" w:rsidP="002315D6">
      <w:pPr>
        <w:spacing w:after="0" w:line="360" w:lineRule="auto"/>
        <w:jc w:val="both"/>
        <w:rPr>
          <w:kern w:val="0"/>
          <w14:ligatures w14:val="none"/>
        </w:rPr>
      </w:pPr>
    </w:p>
    <w:p w14:paraId="58D98F30" w14:textId="77777777" w:rsidR="002315D6" w:rsidRPr="002315D6" w:rsidRDefault="002315D6" w:rsidP="002315D6">
      <w:pPr>
        <w:spacing w:after="0" w:line="360" w:lineRule="auto"/>
        <w:jc w:val="both"/>
        <w:rPr>
          <w:kern w:val="0"/>
          <w14:ligatures w14:val="none"/>
        </w:rPr>
      </w:pPr>
    </w:p>
    <w:p w14:paraId="2D5711E9" w14:textId="77777777" w:rsidR="002315D6" w:rsidRPr="002315D6" w:rsidRDefault="002315D6" w:rsidP="002315D6">
      <w:pPr>
        <w:spacing w:after="0" w:line="360" w:lineRule="auto"/>
        <w:jc w:val="both"/>
        <w:rPr>
          <w:kern w:val="0"/>
          <w14:ligatures w14:val="none"/>
        </w:rPr>
      </w:pPr>
    </w:p>
    <w:p w14:paraId="0056D996" w14:textId="77777777" w:rsidR="002315D6" w:rsidRPr="002315D6" w:rsidRDefault="002315D6" w:rsidP="002315D6">
      <w:pPr>
        <w:spacing w:after="0" w:line="360" w:lineRule="auto"/>
        <w:jc w:val="center"/>
        <w:rPr>
          <w:kern w:val="0"/>
          <w14:ligatures w14:val="none"/>
        </w:rPr>
      </w:pPr>
    </w:p>
    <w:p w14:paraId="1EE5FCFA" w14:textId="77777777" w:rsidR="002315D6" w:rsidRPr="002315D6" w:rsidRDefault="002315D6" w:rsidP="002315D6">
      <w:pPr>
        <w:spacing w:after="0" w:line="360" w:lineRule="auto"/>
        <w:jc w:val="center"/>
        <w:rPr>
          <w:kern w:val="0"/>
          <w14:ligatures w14:val="none"/>
        </w:rPr>
      </w:pPr>
    </w:p>
    <w:p w14:paraId="7826C01C"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w:t>
      </w:r>
    </w:p>
    <w:p w14:paraId="01A4F0BB"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PODPISEM ZAUFANYM LUB PODPISEM OSOBISTYM</w:t>
      </w:r>
    </w:p>
    <w:p w14:paraId="2FB3E178" w14:textId="77777777" w:rsidR="002315D6" w:rsidRPr="002315D6" w:rsidRDefault="002315D6" w:rsidP="002315D6">
      <w:pPr>
        <w:spacing w:after="0" w:line="360" w:lineRule="auto"/>
        <w:jc w:val="center"/>
        <w:rPr>
          <w:kern w:val="0"/>
          <w14:ligatures w14:val="none"/>
        </w:rPr>
      </w:pPr>
    </w:p>
    <w:p w14:paraId="22DD8087" w14:textId="77777777" w:rsidR="002315D6" w:rsidRPr="002315D6" w:rsidRDefault="002315D6" w:rsidP="002315D6">
      <w:pPr>
        <w:spacing w:after="0" w:line="360" w:lineRule="auto"/>
        <w:jc w:val="right"/>
        <w:rPr>
          <w:b/>
          <w:kern w:val="0"/>
          <w14:ligatures w14:val="none"/>
        </w:rPr>
      </w:pPr>
    </w:p>
    <w:p w14:paraId="26988869" w14:textId="77777777" w:rsidR="002315D6" w:rsidRPr="002315D6" w:rsidRDefault="002315D6" w:rsidP="002315D6">
      <w:pPr>
        <w:spacing w:after="0" w:line="360" w:lineRule="auto"/>
        <w:jc w:val="right"/>
        <w:rPr>
          <w:kern w:val="0"/>
          <w14:ligatures w14:val="none"/>
        </w:rPr>
      </w:pPr>
    </w:p>
    <w:p w14:paraId="44B5D94E" w14:textId="77777777" w:rsidR="002315D6" w:rsidRPr="002315D6" w:rsidRDefault="002315D6" w:rsidP="002315D6">
      <w:pPr>
        <w:spacing w:after="0" w:line="360" w:lineRule="auto"/>
        <w:jc w:val="right"/>
        <w:rPr>
          <w:kern w:val="0"/>
          <w14:ligatures w14:val="none"/>
        </w:rPr>
      </w:pPr>
    </w:p>
    <w:p w14:paraId="1B1FBF21" w14:textId="77777777" w:rsidR="009E0EB2" w:rsidRDefault="009E0EB2" w:rsidP="009E0EB2">
      <w:pPr>
        <w:spacing w:after="0" w:line="360" w:lineRule="auto"/>
        <w:rPr>
          <w:kern w:val="0"/>
          <w14:ligatures w14:val="none"/>
        </w:rPr>
      </w:pPr>
    </w:p>
    <w:p w14:paraId="529D2185" w14:textId="77777777" w:rsidR="00FF2838" w:rsidRDefault="00FF2838" w:rsidP="009E0EB2">
      <w:pPr>
        <w:spacing w:after="0" w:line="360" w:lineRule="auto"/>
        <w:jc w:val="right"/>
        <w:rPr>
          <w:bCs/>
          <w:kern w:val="0"/>
          <w14:ligatures w14:val="none"/>
        </w:rPr>
      </w:pPr>
    </w:p>
    <w:p w14:paraId="53C5E5EA" w14:textId="77777777" w:rsidR="00FF2838" w:rsidRDefault="00FF2838" w:rsidP="009E0EB2">
      <w:pPr>
        <w:spacing w:after="0" w:line="360" w:lineRule="auto"/>
        <w:jc w:val="right"/>
        <w:rPr>
          <w:bCs/>
          <w:kern w:val="0"/>
          <w14:ligatures w14:val="none"/>
        </w:rPr>
      </w:pPr>
    </w:p>
    <w:p w14:paraId="72B77121" w14:textId="77777777" w:rsidR="007A7188" w:rsidRDefault="007A7188" w:rsidP="009E0EB2">
      <w:pPr>
        <w:spacing w:after="0" w:line="360" w:lineRule="auto"/>
        <w:jc w:val="right"/>
        <w:rPr>
          <w:bCs/>
          <w:kern w:val="0"/>
          <w14:ligatures w14:val="none"/>
        </w:rPr>
      </w:pPr>
    </w:p>
    <w:p w14:paraId="0FC260DA" w14:textId="6A122848" w:rsidR="002315D6" w:rsidRPr="002315D6" w:rsidRDefault="002315D6" w:rsidP="009E0EB2">
      <w:pPr>
        <w:spacing w:after="0" w:line="360" w:lineRule="auto"/>
        <w:jc w:val="right"/>
        <w:rPr>
          <w:bCs/>
          <w:kern w:val="0"/>
          <w14:ligatures w14:val="none"/>
        </w:rPr>
      </w:pPr>
      <w:r w:rsidRPr="002315D6">
        <w:rPr>
          <w:bCs/>
          <w:kern w:val="0"/>
          <w14:ligatures w14:val="none"/>
        </w:rPr>
        <w:t>Załącznik nr 3a</w:t>
      </w:r>
    </w:p>
    <w:p w14:paraId="2F0A55AD" w14:textId="77777777" w:rsidR="002315D6" w:rsidRPr="002315D6" w:rsidRDefault="002315D6" w:rsidP="002315D6">
      <w:pPr>
        <w:spacing w:after="0" w:line="360" w:lineRule="auto"/>
        <w:jc w:val="right"/>
        <w:rPr>
          <w:b/>
          <w:kern w:val="0"/>
          <w:u w:val="single"/>
          <w14:ligatures w14:val="none"/>
        </w:rPr>
      </w:pPr>
    </w:p>
    <w:p w14:paraId="3A859674" w14:textId="77777777" w:rsidR="002315D6" w:rsidRPr="002075CA" w:rsidRDefault="002315D6" w:rsidP="002315D6">
      <w:pPr>
        <w:spacing w:after="0" w:line="360" w:lineRule="auto"/>
        <w:jc w:val="right"/>
        <w:rPr>
          <w:b/>
          <w:kern w:val="0"/>
          <w:u w:val="single"/>
          <w14:ligatures w14:val="none"/>
        </w:rPr>
      </w:pPr>
    </w:p>
    <w:p w14:paraId="31E9BA5B" w14:textId="77777777" w:rsidR="002315D6" w:rsidRPr="002075CA" w:rsidRDefault="002315D6" w:rsidP="002315D6">
      <w:pPr>
        <w:spacing w:after="0" w:line="360" w:lineRule="auto"/>
        <w:jc w:val="right"/>
        <w:rPr>
          <w:b/>
          <w:kern w:val="0"/>
          <w:u w:val="single"/>
          <w14:ligatures w14:val="none"/>
        </w:rPr>
      </w:pPr>
      <w:r w:rsidRPr="002075CA">
        <w:rPr>
          <w:b/>
          <w:kern w:val="0"/>
          <w:u w:val="single"/>
          <w14:ligatures w14:val="none"/>
        </w:rPr>
        <w:t>Zamawiający:</w:t>
      </w:r>
    </w:p>
    <w:p w14:paraId="6AC6B083" w14:textId="1DFAB504" w:rsidR="00342EB1" w:rsidRPr="002075CA" w:rsidRDefault="00342EB1" w:rsidP="00B47540">
      <w:pPr>
        <w:spacing w:after="0" w:line="360" w:lineRule="auto"/>
        <w:jc w:val="right"/>
        <w:rPr>
          <w:b/>
          <w:bCs/>
          <w:kern w:val="0"/>
          <w14:ligatures w14:val="none"/>
        </w:rPr>
      </w:pPr>
      <w:r w:rsidRPr="002075CA">
        <w:rPr>
          <w:b/>
          <w:bCs/>
          <w:kern w:val="0"/>
          <w14:ligatures w14:val="none"/>
        </w:rPr>
        <w:t>Gmina Trzebiatów, ul. Rynek 1, 72-320 Trzebiatów</w:t>
      </w:r>
    </w:p>
    <w:p w14:paraId="6E772E4F"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Zarząd Dróg Gminnych i Gospodarki Komunalnej w Trzebiatowie</w:t>
      </w:r>
    </w:p>
    <w:p w14:paraId="6D387286" w14:textId="77777777" w:rsidR="00B47540" w:rsidRPr="002075CA" w:rsidRDefault="00B47540" w:rsidP="00B47540">
      <w:pPr>
        <w:spacing w:after="0" w:line="360" w:lineRule="auto"/>
        <w:jc w:val="right"/>
        <w:rPr>
          <w:b/>
          <w:bCs/>
          <w:kern w:val="0"/>
          <w14:ligatures w14:val="none"/>
        </w:rPr>
      </w:pPr>
      <w:r w:rsidRPr="002075CA">
        <w:rPr>
          <w:b/>
          <w:bCs/>
          <w:kern w:val="0"/>
          <w14:ligatures w14:val="none"/>
        </w:rPr>
        <w:t>ul. Sportowa 19, 72-320 Trzebiatów</w:t>
      </w:r>
    </w:p>
    <w:p w14:paraId="50031634" w14:textId="77777777" w:rsidR="002315D6" w:rsidRPr="002075CA" w:rsidRDefault="002315D6" w:rsidP="002315D6">
      <w:pPr>
        <w:spacing w:after="0" w:line="360" w:lineRule="auto"/>
        <w:rPr>
          <w:b/>
          <w:kern w:val="0"/>
          <w:u w:val="single"/>
          <w14:ligatures w14:val="none"/>
        </w:rPr>
      </w:pPr>
      <w:r w:rsidRPr="002075CA">
        <w:rPr>
          <w:b/>
          <w:kern w:val="0"/>
          <w:u w:val="single"/>
          <w14:ligatures w14:val="none"/>
        </w:rPr>
        <w:t>Wykonawca:</w:t>
      </w:r>
    </w:p>
    <w:p w14:paraId="217798B1" w14:textId="77777777" w:rsidR="002315D6" w:rsidRPr="002315D6" w:rsidRDefault="002315D6" w:rsidP="002315D6">
      <w:pPr>
        <w:spacing w:after="0" w:line="360" w:lineRule="auto"/>
        <w:rPr>
          <w:i/>
          <w:kern w:val="0"/>
          <w14:ligatures w14:val="none"/>
        </w:rPr>
      </w:pPr>
      <w:r w:rsidRPr="002315D6">
        <w:rPr>
          <w:kern w:val="0"/>
          <w14:ligatures w14:val="none"/>
        </w:rPr>
        <w:t>………………………………………………………………….……………</w:t>
      </w:r>
      <w:r w:rsidRPr="002315D6">
        <w:rPr>
          <w:i/>
          <w:kern w:val="0"/>
          <w14:ligatures w14:val="none"/>
        </w:rPr>
        <w:t xml:space="preserve"> </w:t>
      </w:r>
    </w:p>
    <w:p w14:paraId="042982F0" w14:textId="77777777" w:rsidR="002315D6" w:rsidRPr="002315D6" w:rsidRDefault="002315D6" w:rsidP="002315D6">
      <w:pPr>
        <w:spacing w:after="0" w:line="360" w:lineRule="auto"/>
        <w:rPr>
          <w:i/>
          <w:kern w:val="0"/>
          <w14:ligatures w14:val="none"/>
        </w:rPr>
      </w:pPr>
      <w:r w:rsidRPr="002315D6">
        <w:rPr>
          <w:i/>
          <w:kern w:val="0"/>
          <w14:ligatures w14:val="none"/>
        </w:rPr>
        <w:t>(pełna nazwa/firma, adres, w zależności od podmiotu)</w:t>
      </w:r>
    </w:p>
    <w:p w14:paraId="4790F359" w14:textId="77777777" w:rsidR="002315D6" w:rsidRPr="002315D6" w:rsidRDefault="002315D6" w:rsidP="002315D6">
      <w:pPr>
        <w:spacing w:after="0" w:line="360" w:lineRule="auto"/>
        <w:rPr>
          <w:kern w:val="0"/>
          <w:u w:val="single"/>
          <w14:ligatures w14:val="none"/>
        </w:rPr>
      </w:pPr>
    </w:p>
    <w:p w14:paraId="1ED48616" w14:textId="77777777" w:rsidR="002315D6" w:rsidRPr="002315D6" w:rsidRDefault="002315D6" w:rsidP="002315D6">
      <w:pPr>
        <w:spacing w:after="0" w:line="360" w:lineRule="auto"/>
        <w:rPr>
          <w:kern w:val="0"/>
          <w:u w:val="single"/>
          <w14:ligatures w14:val="none"/>
        </w:rPr>
      </w:pPr>
      <w:r w:rsidRPr="002315D6">
        <w:rPr>
          <w:kern w:val="0"/>
          <w:u w:val="single"/>
          <w14:ligatures w14:val="none"/>
        </w:rPr>
        <w:t>reprezentowany przez:</w:t>
      </w:r>
    </w:p>
    <w:p w14:paraId="5A28AAEB" w14:textId="77777777" w:rsidR="002315D6" w:rsidRPr="002315D6" w:rsidRDefault="002315D6" w:rsidP="002315D6">
      <w:pPr>
        <w:spacing w:after="0" w:line="360" w:lineRule="auto"/>
        <w:rPr>
          <w:kern w:val="0"/>
          <w14:ligatures w14:val="none"/>
        </w:rPr>
      </w:pPr>
      <w:r w:rsidRPr="002315D6">
        <w:rPr>
          <w:kern w:val="0"/>
          <w14:ligatures w14:val="none"/>
        </w:rPr>
        <w:t>………………………………………………………………………………</w:t>
      </w:r>
    </w:p>
    <w:p w14:paraId="6531EAA9" w14:textId="77777777" w:rsidR="002315D6" w:rsidRPr="002315D6" w:rsidRDefault="002315D6" w:rsidP="002315D6">
      <w:pPr>
        <w:spacing w:after="0" w:line="360" w:lineRule="auto"/>
        <w:rPr>
          <w:i/>
          <w:kern w:val="0"/>
          <w14:ligatures w14:val="none"/>
        </w:rPr>
      </w:pPr>
      <w:r w:rsidRPr="002315D6">
        <w:rPr>
          <w:i/>
          <w:kern w:val="0"/>
          <w14:ligatures w14:val="none"/>
        </w:rPr>
        <w:t>(imię, nazwisko, stanowisko/podstawa do reprezentacji)</w:t>
      </w:r>
    </w:p>
    <w:p w14:paraId="470447CF" w14:textId="77777777" w:rsidR="002315D6" w:rsidRPr="002315D6" w:rsidRDefault="002315D6" w:rsidP="002315D6">
      <w:pPr>
        <w:spacing w:after="0" w:line="360" w:lineRule="auto"/>
        <w:jc w:val="right"/>
        <w:rPr>
          <w:kern w:val="0"/>
          <w14:ligatures w14:val="none"/>
        </w:rPr>
      </w:pPr>
    </w:p>
    <w:p w14:paraId="0A43B80E" w14:textId="77777777" w:rsidR="002315D6" w:rsidRPr="002315D6" w:rsidRDefault="002315D6" w:rsidP="002315D6">
      <w:pPr>
        <w:spacing w:after="0" w:line="360" w:lineRule="auto"/>
        <w:jc w:val="right"/>
        <w:rPr>
          <w:kern w:val="0"/>
          <w14:ligatures w14:val="none"/>
        </w:rPr>
      </w:pPr>
    </w:p>
    <w:p w14:paraId="62F89B1E" w14:textId="77777777" w:rsidR="002315D6" w:rsidRPr="002315D6" w:rsidRDefault="002315D6" w:rsidP="002315D6">
      <w:pPr>
        <w:spacing w:after="0" w:line="360" w:lineRule="auto"/>
        <w:jc w:val="center"/>
        <w:rPr>
          <w:b/>
          <w:kern w:val="0"/>
          <w:u w:val="single"/>
          <w14:ligatures w14:val="none"/>
        </w:rPr>
      </w:pPr>
      <w:bookmarkStart w:id="39" w:name="_Hlk114211459"/>
      <w:r w:rsidRPr="002315D6">
        <w:rPr>
          <w:b/>
          <w:kern w:val="0"/>
          <w:u w:val="single"/>
          <w14:ligatures w14:val="none"/>
        </w:rPr>
        <w:t>OŚWIADCZENIE PODMIOTU UDOSTĘPNIAJĄCEGO ZASOBY</w:t>
      </w:r>
    </w:p>
    <w:p w14:paraId="7663CA47"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 NIEPODLEGANIU WYKLUCZENIU</w:t>
      </w:r>
    </w:p>
    <w:p w14:paraId="6D53F3B6" w14:textId="77777777" w:rsidR="002315D6" w:rsidRPr="002315D6" w:rsidRDefault="002315D6" w:rsidP="002315D6">
      <w:pPr>
        <w:spacing w:after="0" w:line="360" w:lineRule="auto"/>
        <w:jc w:val="center"/>
        <w:rPr>
          <w:b/>
          <w:kern w:val="0"/>
          <w:u w:val="single"/>
          <w14:ligatures w14:val="none"/>
        </w:rPr>
      </w:pPr>
      <w:r w:rsidRPr="002315D6">
        <w:rPr>
          <w:b/>
          <w:kern w:val="0"/>
          <w:u w:val="single"/>
          <w14:ligatures w14:val="none"/>
        </w:rPr>
        <w:t>ORAZ SPEŁNIANIU WARUNKÓW UDZIAŁU W POSTĘPOWANIU</w:t>
      </w:r>
    </w:p>
    <w:bookmarkEnd w:id="39"/>
    <w:p w14:paraId="48B978F0" w14:textId="77777777" w:rsidR="002315D6" w:rsidRPr="002315D6" w:rsidRDefault="002315D6" w:rsidP="002315D6">
      <w:pPr>
        <w:spacing w:after="0" w:line="360" w:lineRule="auto"/>
        <w:jc w:val="center"/>
        <w:rPr>
          <w:b/>
          <w:kern w:val="0"/>
          <w14:ligatures w14:val="none"/>
        </w:rPr>
      </w:pPr>
      <w:r w:rsidRPr="002315D6">
        <w:rPr>
          <w:b/>
          <w:kern w:val="0"/>
          <w14:ligatures w14:val="none"/>
        </w:rPr>
        <w:t>składane na podstawie art. 125 ust. 1 ustawy z dnia 11 września 2019r.</w:t>
      </w:r>
    </w:p>
    <w:p w14:paraId="0E6177B7" w14:textId="77777777" w:rsidR="002315D6" w:rsidRPr="002315D6" w:rsidRDefault="002315D6" w:rsidP="002315D6">
      <w:pPr>
        <w:spacing w:after="0" w:line="360" w:lineRule="auto"/>
        <w:jc w:val="center"/>
        <w:rPr>
          <w:b/>
          <w:kern w:val="0"/>
          <w14:ligatures w14:val="none"/>
        </w:rPr>
      </w:pPr>
      <w:r w:rsidRPr="002315D6">
        <w:rPr>
          <w:b/>
          <w:kern w:val="0"/>
          <w14:ligatures w14:val="none"/>
        </w:rPr>
        <w:t>Prawo zamówień publicznych (dalej jako: ustawa Pzp)</w:t>
      </w:r>
    </w:p>
    <w:p w14:paraId="4C3A69DE" w14:textId="77777777" w:rsidR="002315D6" w:rsidRPr="002315D6" w:rsidRDefault="002315D6" w:rsidP="002315D6">
      <w:pPr>
        <w:spacing w:after="0" w:line="360" w:lineRule="auto"/>
        <w:jc w:val="both"/>
        <w:rPr>
          <w:kern w:val="0"/>
          <w14:ligatures w14:val="none"/>
        </w:rPr>
      </w:pPr>
    </w:p>
    <w:p w14:paraId="2354287B" w14:textId="60C0F681" w:rsidR="002315D6" w:rsidRDefault="00B47540" w:rsidP="002315D6">
      <w:pPr>
        <w:spacing w:after="0" w:line="360" w:lineRule="auto"/>
        <w:jc w:val="both"/>
        <w:rPr>
          <w:b/>
          <w:i/>
          <w:kern w:val="0"/>
          <w14:ligatures w14:val="none"/>
        </w:rPr>
      </w:pPr>
      <w:r w:rsidRPr="002315D6">
        <w:rPr>
          <w:kern w:val="0"/>
          <w14:ligatures w14:val="none"/>
        </w:rPr>
        <w:t xml:space="preserve">Na potrzeby postępowania o udzielenie zamówienia publicznego pn.: </w:t>
      </w:r>
      <w:r w:rsidR="00C10E1E" w:rsidRPr="00C10E1E">
        <w:rPr>
          <w:b/>
          <w:bCs/>
          <w:kern w:val="0"/>
          <w14:ligatures w14:val="none"/>
        </w:rPr>
        <w:t xml:space="preserve">Dostawa płyt drogowych betonowych </w:t>
      </w:r>
      <w:r w:rsidRPr="002315D6">
        <w:rPr>
          <w:bCs/>
          <w:iCs/>
          <w:kern w:val="0"/>
          <w14:ligatures w14:val="none"/>
        </w:rPr>
        <w:t xml:space="preserve">prowadzonego przez </w:t>
      </w:r>
      <w:r w:rsidRPr="00B47540">
        <w:rPr>
          <w:b/>
          <w:bCs/>
          <w:kern w:val="0"/>
          <w14:ligatures w14:val="none"/>
        </w:rPr>
        <w:t>Zarząd Dróg Gminnych i Gospodarki Komunalnej</w:t>
      </w:r>
      <w:r>
        <w:rPr>
          <w:b/>
          <w:iCs/>
          <w:kern w:val="0"/>
          <w14:ligatures w14:val="none"/>
        </w:rPr>
        <w:t xml:space="preserve"> w Trzebiatowie </w:t>
      </w:r>
      <w:r w:rsidRPr="002315D6">
        <w:rPr>
          <w:i/>
          <w:kern w:val="0"/>
          <w14:ligatures w14:val="none"/>
        </w:rPr>
        <w:t>oświadczam</w:t>
      </w:r>
      <w:r w:rsidRPr="002315D6">
        <w:rPr>
          <w:kern w:val="0"/>
          <w14:ligatures w14:val="none"/>
        </w:rPr>
        <w:t>, co następuje</w:t>
      </w:r>
      <w:r w:rsidR="009E0EB2" w:rsidRPr="009E0EB2">
        <w:rPr>
          <w:bCs/>
          <w:iCs/>
          <w:kern w:val="0"/>
          <w14:ligatures w14:val="none"/>
        </w:rPr>
        <w:t>:</w:t>
      </w:r>
    </w:p>
    <w:p w14:paraId="74B3091B" w14:textId="77777777" w:rsidR="009E0EB2" w:rsidRPr="002315D6" w:rsidRDefault="009E0EB2" w:rsidP="002315D6">
      <w:pPr>
        <w:spacing w:after="0" w:line="360" w:lineRule="auto"/>
        <w:jc w:val="both"/>
        <w:rPr>
          <w:kern w:val="0"/>
          <w14:ligatures w14:val="none"/>
        </w:rPr>
      </w:pPr>
    </w:p>
    <w:p w14:paraId="6EA1C2BC"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108 ust. 1 ustawy Pzp.</w:t>
      </w:r>
    </w:p>
    <w:p w14:paraId="4EB88E26" w14:textId="61A9788E"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109 ust. 1 pkt. 4,8,10 ustawy Pzp.</w:t>
      </w:r>
    </w:p>
    <w:p w14:paraId="1932185B"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Oświadczam, że nie podlegam wykluczeniu z postępowania na podstawie art. 7 ust.1 ustawy z dnia 13 kwietnia 2022 r. o szczególnych rozwiązaniach w zakresie przeciwdziałania wspieraniu agresji na Ukrainę oraz służących ochronie bezpieczeństwa narodowego.</w:t>
      </w:r>
    </w:p>
    <w:p w14:paraId="31DD18A7"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 xml:space="preserve">Oświadczam, że zachodzą w stosunku do mnie podstawy wykluczenia z postępowania na podstawie art. ……………… ustawy Pzp </w:t>
      </w:r>
      <w:r w:rsidRPr="002315D6">
        <w:rPr>
          <w:i/>
          <w:kern w:val="0"/>
          <w14:ligatures w14:val="none"/>
        </w:rPr>
        <w:t>(podać mającą zastosowanie podstawę wykluczenia spośród wymienionych w art. 108 ust. 1 pkt 1-6 oraz art. 109 ust. 1 pkt. 4, pkt. 5, pkt. 7, pkt 8 i pkt 10)</w:t>
      </w:r>
    </w:p>
    <w:p w14:paraId="0A077DFC"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Jednocześnie oświadczam, że w związku z ww. okolicznością, na podstawie art. 110 ust. 2 ustawy Pzp podjąłem następujące środki naprawcze (procedura sanacyjna – samooczyszczenie): ………………………………………………………………………………………………………………………………………………………………………………………………………………………………………………………………………………………………………………………………………………………………………………………………………………………………………………………………………………………</w:t>
      </w:r>
    </w:p>
    <w:p w14:paraId="5C78F2AE" w14:textId="77777777" w:rsidR="002315D6" w:rsidRDefault="002315D6" w:rsidP="002315D6">
      <w:pPr>
        <w:spacing w:after="0" w:line="360" w:lineRule="auto"/>
        <w:jc w:val="both"/>
        <w:rPr>
          <w:kern w:val="0"/>
          <w14:ligatures w14:val="none"/>
        </w:rPr>
      </w:pPr>
    </w:p>
    <w:p w14:paraId="6FA73D5E" w14:textId="77777777" w:rsidR="000076A7" w:rsidRPr="002315D6" w:rsidRDefault="000076A7" w:rsidP="002315D6">
      <w:pPr>
        <w:spacing w:after="0" w:line="360" w:lineRule="auto"/>
        <w:jc w:val="both"/>
        <w:rPr>
          <w:kern w:val="0"/>
          <w14:ligatures w14:val="none"/>
        </w:rPr>
      </w:pPr>
    </w:p>
    <w:p w14:paraId="2702D7A7" w14:textId="77777777" w:rsidR="002315D6" w:rsidRPr="002315D6" w:rsidRDefault="002315D6" w:rsidP="002315D6">
      <w:pPr>
        <w:spacing w:after="0" w:line="360" w:lineRule="auto"/>
        <w:jc w:val="both"/>
        <w:rPr>
          <w:kern w:val="0"/>
          <w14:ligatures w14:val="none"/>
        </w:rPr>
      </w:pPr>
    </w:p>
    <w:p w14:paraId="3317DE5C" w14:textId="77777777" w:rsidR="002315D6" w:rsidRPr="002315D6" w:rsidRDefault="002315D6" w:rsidP="002315D6">
      <w:pPr>
        <w:spacing w:after="0" w:line="360" w:lineRule="auto"/>
        <w:jc w:val="both"/>
        <w:rPr>
          <w:kern w:val="0"/>
          <w14:ligatures w14:val="none"/>
        </w:rPr>
      </w:pPr>
      <w:r w:rsidRPr="002315D6">
        <w:rPr>
          <w:kern w:val="0"/>
          <w14:ligatures w14:val="none"/>
        </w:rPr>
        <w:lastRenderedPageBreak/>
        <w:t>Na potwierdzenie powyższego przedkładam następujące środki dowodowe:</w:t>
      </w:r>
    </w:p>
    <w:p w14:paraId="35BA4E35" w14:textId="77777777" w:rsidR="002315D6" w:rsidRPr="002315D6" w:rsidRDefault="002315D6" w:rsidP="002315D6">
      <w:pPr>
        <w:spacing w:after="0" w:line="360" w:lineRule="auto"/>
        <w:jc w:val="both"/>
        <w:rPr>
          <w:kern w:val="0"/>
          <w14:ligatures w14:val="none"/>
        </w:rPr>
      </w:pPr>
      <w:r w:rsidRPr="002315D6">
        <w:rPr>
          <w:kern w:val="0"/>
          <w14:ligatures w14:val="none"/>
        </w:rPr>
        <w:t>1) ………………………………………………</w:t>
      </w:r>
    </w:p>
    <w:p w14:paraId="4757187A" w14:textId="77777777" w:rsidR="002315D6" w:rsidRPr="002315D6" w:rsidRDefault="002315D6" w:rsidP="002315D6">
      <w:pPr>
        <w:spacing w:after="0" w:line="360" w:lineRule="auto"/>
        <w:jc w:val="both"/>
        <w:rPr>
          <w:kern w:val="0"/>
          <w14:ligatures w14:val="none"/>
        </w:rPr>
      </w:pPr>
      <w:r w:rsidRPr="002315D6">
        <w:rPr>
          <w:kern w:val="0"/>
          <w14:ligatures w14:val="none"/>
        </w:rPr>
        <w:t>2) ………………………………………………</w:t>
      </w:r>
    </w:p>
    <w:p w14:paraId="7352D643" w14:textId="77777777" w:rsidR="002315D6" w:rsidRPr="002315D6" w:rsidRDefault="002315D6" w:rsidP="002315D6">
      <w:pPr>
        <w:spacing w:after="0" w:line="360" w:lineRule="auto"/>
        <w:jc w:val="both"/>
        <w:rPr>
          <w:kern w:val="0"/>
          <w14:ligatures w14:val="none"/>
        </w:rPr>
      </w:pPr>
    </w:p>
    <w:p w14:paraId="4BF2AF4A" w14:textId="77777777" w:rsidR="002315D6" w:rsidRPr="00FF2838" w:rsidRDefault="002315D6" w:rsidP="00046622">
      <w:pPr>
        <w:numPr>
          <w:ilvl w:val="0"/>
          <w:numId w:val="68"/>
        </w:numPr>
        <w:spacing w:after="0" w:line="360" w:lineRule="auto"/>
        <w:ind w:left="284" w:hanging="284"/>
        <w:contextualSpacing/>
        <w:jc w:val="both"/>
        <w:rPr>
          <w:kern w:val="0"/>
          <w14:ligatures w14:val="none"/>
        </w:rPr>
      </w:pPr>
      <w:r w:rsidRPr="00FF2838">
        <w:rPr>
          <w:kern w:val="0"/>
          <w14:ligatures w14:val="none"/>
        </w:rPr>
        <w:t>Oświadczam, że w celu wykazania spełniania warunków udziału w postępowaniu, określonych przez Zamawiającego w ogłoszeniu o zamówieniu oraz w pkt 3. Rozdziału Q Specyfikacji Warunków Zamówienia udostępniam następujące zasoby:</w:t>
      </w:r>
    </w:p>
    <w:p w14:paraId="383B99E7" w14:textId="77777777" w:rsidR="002315D6" w:rsidRPr="00FF2838" w:rsidRDefault="002315D6" w:rsidP="002315D6">
      <w:pPr>
        <w:spacing w:after="0" w:line="360" w:lineRule="auto"/>
        <w:jc w:val="both"/>
        <w:rPr>
          <w:kern w:val="0"/>
          <w14:ligatures w14:val="none"/>
        </w:rPr>
      </w:pPr>
    </w:p>
    <w:p w14:paraId="618BFB99" w14:textId="77777777" w:rsidR="002315D6" w:rsidRPr="00FF2838" w:rsidRDefault="002315D6" w:rsidP="002315D6">
      <w:pPr>
        <w:spacing w:after="0" w:line="360" w:lineRule="auto"/>
        <w:jc w:val="both"/>
        <w:rPr>
          <w:kern w:val="0"/>
          <w14:ligatures w14:val="none"/>
        </w:rPr>
      </w:pPr>
      <w:r w:rsidRPr="00FF2838">
        <w:rPr>
          <w:kern w:val="0"/>
          <w14:ligatures w14:val="none"/>
        </w:rPr>
        <w:t>Udostępniane zasoby:</w:t>
      </w:r>
    </w:p>
    <w:p w14:paraId="523FFDC3" w14:textId="77777777" w:rsidR="002315D6" w:rsidRPr="00FF2838" w:rsidRDefault="002315D6" w:rsidP="002315D6">
      <w:pPr>
        <w:spacing w:after="0" w:line="360" w:lineRule="auto"/>
        <w:jc w:val="both"/>
        <w:rPr>
          <w:kern w:val="0"/>
          <w14:ligatures w14:val="none"/>
        </w:rPr>
      </w:pPr>
      <w:r w:rsidRPr="00FF2838">
        <w:rPr>
          <w:kern w:val="0"/>
          <w14:ligatures w14:val="none"/>
        </w:rPr>
        <w:t>…………………………………………………………………………………………………………………………….…………………………………</w:t>
      </w:r>
    </w:p>
    <w:p w14:paraId="7BF7123B" w14:textId="77777777" w:rsidR="002315D6" w:rsidRPr="00FF2838" w:rsidRDefault="002315D6" w:rsidP="002315D6">
      <w:pPr>
        <w:spacing w:after="0" w:line="360" w:lineRule="auto"/>
        <w:jc w:val="both"/>
        <w:rPr>
          <w:kern w:val="0"/>
          <w14:ligatures w14:val="none"/>
        </w:rPr>
      </w:pPr>
      <w:r w:rsidRPr="00FF2838">
        <w:rPr>
          <w:kern w:val="0"/>
          <w14:ligatures w14:val="none"/>
        </w:rPr>
        <w:t>(należy wskazać zakres w jakim podmiot trzeci udostępnia zasoby).</w:t>
      </w:r>
    </w:p>
    <w:p w14:paraId="50834CF4" w14:textId="77777777" w:rsidR="002315D6" w:rsidRPr="00FF2838" w:rsidRDefault="002315D6" w:rsidP="002315D6">
      <w:pPr>
        <w:spacing w:after="0" w:line="360" w:lineRule="auto"/>
        <w:jc w:val="both"/>
        <w:rPr>
          <w:kern w:val="0"/>
          <w14:ligatures w14:val="none"/>
        </w:rPr>
      </w:pPr>
    </w:p>
    <w:p w14:paraId="582C1FA8" w14:textId="77777777" w:rsidR="002315D6" w:rsidRPr="00FF2838" w:rsidRDefault="002315D6" w:rsidP="00046622">
      <w:pPr>
        <w:numPr>
          <w:ilvl w:val="0"/>
          <w:numId w:val="68"/>
        </w:numPr>
        <w:spacing w:after="0" w:line="360" w:lineRule="auto"/>
        <w:ind w:left="284" w:hanging="284"/>
        <w:jc w:val="both"/>
        <w:rPr>
          <w:kern w:val="0"/>
          <w14:ligatures w14:val="none"/>
        </w:rPr>
      </w:pPr>
      <w:bookmarkStart w:id="40" w:name="_Hlk114211638"/>
      <w:r w:rsidRPr="00FF2838">
        <w:rPr>
          <w:kern w:val="0"/>
          <w14:ligatures w14:val="none"/>
        </w:rPr>
        <w:t>Oświadczam, iż spełniam warunki udziału w postępowaniu o udzielenie zamówienia określone w ust. 3. rozdz. Q SWZ w zakresie których udostępniam swoje zasoby Wykonawcy w celu wykazania spełniania warunków udziału w postępowaniu.</w:t>
      </w:r>
    </w:p>
    <w:p w14:paraId="0A5E6DB7" w14:textId="77777777" w:rsidR="002315D6" w:rsidRPr="002315D6" w:rsidRDefault="002315D6" w:rsidP="00046622">
      <w:pPr>
        <w:numPr>
          <w:ilvl w:val="0"/>
          <w:numId w:val="68"/>
        </w:numPr>
        <w:spacing w:after="0" w:line="360" w:lineRule="auto"/>
        <w:ind w:left="284" w:hanging="284"/>
        <w:jc w:val="both"/>
        <w:rPr>
          <w:kern w:val="0"/>
          <w14:ligatures w14:val="none"/>
        </w:rPr>
      </w:pPr>
      <w:r w:rsidRPr="002315D6">
        <w:rPr>
          <w:kern w:val="0"/>
          <w14:ligatures w14:val="none"/>
        </w:rPr>
        <w:t xml:space="preserve">Oświadczam, że wszystkie informacje podane w powyższych oświadczeniach są aktualne </w:t>
      </w:r>
      <w:r w:rsidRPr="002315D6">
        <w:rPr>
          <w:kern w:val="0"/>
          <w14:ligatures w14:val="none"/>
        </w:rPr>
        <w:br/>
        <w:t>i zgodne z prawdą oraz zostały przedstawione z pełną świadomością konsekwencji wprowadzenia zamawiającego w błąd przy przedstawianiu informacji.</w:t>
      </w:r>
    </w:p>
    <w:bookmarkEnd w:id="40"/>
    <w:p w14:paraId="63A3B821" w14:textId="77777777" w:rsidR="002315D6" w:rsidRPr="002315D6" w:rsidRDefault="002315D6" w:rsidP="002315D6">
      <w:pPr>
        <w:spacing w:after="0" w:line="360" w:lineRule="auto"/>
        <w:jc w:val="both"/>
        <w:rPr>
          <w:kern w:val="0"/>
          <w14:ligatures w14:val="none"/>
        </w:rPr>
      </w:pPr>
    </w:p>
    <w:p w14:paraId="1ADBC21A" w14:textId="77777777" w:rsidR="002315D6" w:rsidRPr="002315D6" w:rsidRDefault="002315D6" w:rsidP="002315D6">
      <w:pPr>
        <w:spacing w:after="0" w:line="360" w:lineRule="auto"/>
        <w:jc w:val="right"/>
        <w:rPr>
          <w:kern w:val="0"/>
          <w14:ligatures w14:val="none"/>
        </w:rPr>
      </w:pPr>
    </w:p>
    <w:p w14:paraId="7BB21970" w14:textId="77777777" w:rsidR="002315D6" w:rsidRPr="002315D6" w:rsidRDefault="002315D6" w:rsidP="002315D6">
      <w:pPr>
        <w:spacing w:after="0" w:line="360" w:lineRule="auto"/>
        <w:jc w:val="right"/>
        <w:rPr>
          <w:kern w:val="0"/>
          <w14:ligatures w14:val="none"/>
        </w:rPr>
      </w:pPr>
    </w:p>
    <w:p w14:paraId="7A86CE27"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UWAGA: DOKUMENT NALEŻY PODPISAC KWALIFIKOWANYM PODPISEM ELEKTRONICZNYM,</w:t>
      </w:r>
    </w:p>
    <w:p w14:paraId="209FA0BC" w14:textId="77777777" w:rsidR="002315D6" w:rsidRPr="002315D6" w:rsidRDefault="002315D6" w:rsidP="002315D6">
      <w:pPr>
        <w:spacing w:after="0" w:line="360" w:lineRule="auto"/>
        <w:contextualSpacing/>
        <w:jc w:val="center"/>
        <w:rPr>
          <w:b/>
          <w:bCs/>
          <w:kern w:val="0"/>
          <w:sz w:val="20"/>
          <w:szCs w:val="24"/>
          <w14:ligatures w14:val="none"/>
        </w:rPr>
      </w:pPr>
      <w:r w:rsidRPr="002315D6">
        <w:rPr>
          <w:b/>
          <w:bCs/>
          <w:kern w:val="0"/>
          <w:sz w:val="20"/>
          <w:szCs w:val="24"/>
          <w14:ligatures w14:val="none"/>
        </w:rPr>
        <w:t>PODPISEM ZAUFANYM LUB PODPISEM OSOBISTYM</w:t>
      </w:r>
    </w:p>
    <w:p w14:paraId="6E5903D0" w14:textId="77777777" w:rsidR="00AB0355" w:rsidRDefault="00AB0355" w:rsidP="002315D6">
      <w:pPr>
        <w:spacing w:after="0" w:line="360" w:lineRule="auto"/>
        <w:jc w:val="right"/>
        <w:rPr>
          <w:kern w:val="0"/>
          <w14:ligatures w14:val="none"/>
        </w:rPr>
      </w:pPr>
    </w:p>
    <w:p w14:paraId="1E2E47EC" w14:textId="77777777" w:rsidR="00AB0355" w:rsidRDefault="00AB0355" w:rsidP="002315D6">
      <w:pPr>
        <w:spacing w:after="0" w:line="360" w:lineRule="auto"/>
        <w:jc w:val="right"/>
        <w:rPr>
          <w:kern w:val="0"/>
          <w14:ligatures w14:val="none"/>
        </w:rPr>
      </w:pPr>
    </w:p>
    <w:p w14:paraId="7527E5E5" w14:textId="77777777" w:rsidR="00AB0355" w:rsidRDefault="00AB0355" w:rsidP="002315D6">
      <w:pPr>
        <w:spacing w:after="0" w:line="360" w:lineRule="auto"/>
        <w:jc w:val="right"/>
        <w:rPr>
          <w:kern w:val="0"/>
          <w14:ligatures w14:val="none"/>
        </w:rPr>
      </w:pPr>
    </w:p>
    <w:p w14:paraId="4DE6E0BB" w14:textId="77777777" w:rsidR="00AB0355" w:rsidRDefault="00AB0355" w:rsidP="002315D6">
      <w:pPr>
        <w:spacing w:after="0" w:line="360" w:lineRule="auto"/>
        <w:jc w:val="right"/>
        <w:rPr>
          <w:kern w:val="0"/>
          <w14:ligatures w14:val="none"/>
        </w:rPr>
      </w:pPr>
    </w:p>
    <w:p w14:paraId="46844EF5" w14:textId="77777777" w:rsidR="00AB0355" w:rsidRDefault="00AB0355" w:rsidP="002315D6">
      <w:pPr>
        <w:spacing w:after="0" w:line="360" w:lineRule="auto"/>
        <w:jc w:val="right"/>
        <w:rPr>
          <w:kern w:val="0"/>
          <w14:ligatures w14:val="none"/>
        </w:rPr>
      </w:pPr>
    </w:p>
    <w:p w14:paraId="148463F7" w14:textId="77777777" w:rsidR="00AB0355" w:rsidRDefault="00AB0355" w:rsidP="002315D6">
      <w:pPr>
        <w:spacing w:after="0" w:line="360" w:lineRule="auto"/>
        <w:jc w:val="right"/>
        <w:rPr>
          <w:kern w:val="0"/>
          <w14:ligatures w14:val="none"/>
        </w:rPr>
      </w:pPr>
    </w:p>
    <w:p w14:paraId="125164B3" w14:textId="77777777" w:rsidR="00AB0355" w:rsidRDefault="00AB0355" w:rsidP="002315D6">
      <w:pPr>
        <w:spacing w:after="0" w:line="360" w:lineRule="auto"/>
        <w:jc w:val="right"/>
        <w:rPr>
          <w:kern w:val="0"/>
          <w14:ligatures w14:val="none"/>
        </w:rPr>
      </w:pPr>
    </w:p>
    <w:p w14:paraId="69BF882E" w14:textId="77777777" w:rsidR="00AB0355" w:rsidRDefault="00AB0355" w:rsidP="002315D6">
      <w:pPr>
        <w:spacing w:after="0" w:line="360" w:lineRule="auto"/>
        <w:jc w:val="right"/>
        <w:rPr>
          <w:kern w:val="0"/>
          <w14:ligatures w14:val="none"/>
        </w:rPr>
      </w:pPr>
    </w:p>
    <w:p w14:paraId="4BF75F96" w14:textId="77777777" w:rsidR="00AB0355" w:rsidRDefault="00AB0355" w:rsidP="002315D6">
      <w:pPr>
        <w:spacing w:after="0" w:line="360" w:lineRule="auto"/>
        <w:jc w:val="right"/>
        <w:rPr>
          <w:kern w:val="0"/>
          <w14:ligatures w14:val="none"/>
        </w:rPr>
      </w:pPr>
    </w:p>
    <w:p w14:paraId="5B483A9F" w14:textId="77777777" w:rsidR="00AB0355" w:rsidRDefault="00AB0355" w:rsidP="002315D6">
      <w:pPr>
        <w:spacing w:after="0" w:line="360" w:lineRule="auto"/>
        <w:jc w:val="right"/>
        <w:rPr>
          <w:kern w:val="0"/>
          <w14:ligatures w14:val="none"/>
        </w:rPr>
      </w:pPr>
    </w:p>
    <w:p w14:paraId="2EA93D3D" w14:textId="77777777" w:rsidR="00AB0355" w:rsidRDefault="00AB0355" w:rsidP="002315D6">
      <w:pPr>
        <w:spacing w:after="0" w:line="360" w:lineRule="auto"/>
        <w:jc w:val="right"/>
        <w:rPr>
          <w:kern w:val="0"/>
          <w14:ligatures w14:val="none"/>
        </w:rPr>
      </w:pPr>
    </w:p>
    <w:p w14:paraId="4B019B31" w14:textId="77777777" w:rsidR="00AB0355" w:rsidRDefault="00AB0355" w:rsidP="002315D6">
      <w:pPr>
        <w:spacing w:after="0" w:line="360" w:lineRule="auto"/>
        <w:jc w:val="right"/>
        <w:rPr>
          <w:kern w:val="0"/>
          <w14:ligatures w14:val="none"/>
        </w:rPr>
      </w:pPr>
    </w:p>
    <w:p w14:paraId="2B670EC0" w14:textId="77777777" w:rsidR="00AB0355" w:rsidRDefault="00AB0355" w:rsidP="002315D6">
      <w:pPr>
        <w:spacing w:after="0" w:line="360" w:lineRule="auto"/>
        <w:jc w:val="right"/>
        <w:rPr>
          <w:kern w:val="0"/>
          <w14:ligatures w14:val="none"/>
        </w:rPr>
      </w:pPr>
    </w:p>
    <w:p w14:paraId="3E116216" w14:textId="77777777" w:rsidR="00AB0355" w:rsidRDefault="00AB0355" w:rsidP="002315D6">
      <w:pPr>
        <w:spacing w:after="0" w:line="360" w:lineRule="auto"/>
        <w:jc w:val="right"/>
        <w:rPr>
          <w:kern w:val="0"/>
          <w14:ligatures w14:val="none"/>
        </w:rPr>
      </w:pPr>
    </w:p>
    <w:p w14:paraId="0293F68F" w14:textId="77777777" w:rsidR="00AB0355" w:rsidRDefault="00AB0355" w:rsidP="002315D6">
      <w:pPr>
        <w:spacing w:after="0" w:line="360" w:lineRule="auto"/>
        <w:jc w:val="right"/>
        <w:rPr>
          <w:kern w:val="0"/>
          <w14:ligatures w14:val="none"/>
        </w:rPr>
      </w:pPr>
    </w:p>
    <w:p w14:paraId="6FD59161" w14:textId="77777777" w:rsidR="00B47540" w:rsidRDefault="00B47540" w:rsidP="002315D6">
      <w:pPr>
        <w:spacing w:after="0" w:line="360" w:lineRule="auto"/>
        <w:jc w:val="right"/>
        <w:rPr>
          <w:kern w:val="0"/>
          <w14:ligatures w14:val="none"/>
        </w:rPr>
      </w:pPr>
    </w:p>
    <w:p w14:paraId="67450BCA" w14:textId="77777777" w:rsidR="007A7188" w:rsidRDefault="007A7188" w:rsidP="002315D6">
      <w:pPr>
        <w:spacing w:after="0" w:line="360" w:lineRule="auto"/>
        <w:jc w:val="right"/>
        <w:rPr>
          <w:kern w:val="0"/>
          <w14:ligatures w14:val="none"/>
        </w:rPr>
      </w:pPr>
    </w:p>
    <w:p w14:paraId="03037296" w14:textId="77777777" w:rsidR="00B47540" w:rsidRDefault="00B47540" w:rsidP="002315D6">
      <w:pPr>
        <w:spacing w:after="0" w:line="360" w:lineRule="auto"/>
        <w:jc w:val="right"/>
        <w:rPr>
          <w:kern w:val="0"/>
          <w14:ligatures w14:val="none"/>
        </w:rPr>
      </w:pPr>
    </w:p>
    <w:p w14:paraId="2685D6C5" w14:textId="77777777" w:rsidR="00B47540" w:rsidRDefault="00B47540" w:rsidP="002315D6">
      <w:pPr>
        <w:spacing w:after="0" w:line="360" w:lineRule="auto"/>
        <w:jc w:val="right"/>
        <w:rPr>
          <w:kern w:val="0"/>
          <w14:ligatures w14:val="none"/>
        </w:rPr>
      </w:pPr>
    </w:p>
    <w:p w14:paraId="1E871B52" w14:textId="07E22516" w:rsidR="002315D6" w:rsidRPr="002315D6" w:rsidRDefault="002315D6" w:rsidP="002315D6">
      <w:pPr>
        <w:spacing w:after="0" w:line="360" w:lineRule="auto"/>
        <w:jc w:val="right"/>
        <w:rPr>
          <w:kern w:val="0"/>
          <w14:ligatures w14:val="none"/>
        </w:rPr>
      </w:pPr>
      <w:r w:rsidRPr="002315D6">
        <w:rPr>
          <w:kern w:val="0"/>
          <w14:ligatures w14:val="none"/>
        </w:rPr>
        <w:t xml:space="preserve">Załącznik nr 4 Wzór umowy </w:t>
      </w:r>
    </w:p>
    <w:p w14:paraId="402FE644" w14:textId="77777777" w:rsidR="002315D6" w:rsidRPr="002315D6" w:rsidRDefault="002315D6" w:rsidP="002315D6">
      <w:pPr>
        <w:spacing w:after="0" w:line="360" w:lineRule="auto"/>
        <w:jc w:val="right"/>
        <w:rPr>
          <w:kern w:val="0"/>
          <w14:ligatures w14:val="none"/>
        </w:rPr>
      </w:pPr>
    </w:p>
    <w:p w14:paraId="08A19181" w14:textId="1CE1102B" w:rsidR="002315D6" w:rsidRPr="002315D6" w:rsidRDefault="002315D6" w:rsidP="002315D6">
      <w:pPr>
        <w:spacing w:after="0" w:line="360" w:lineRule="auto"/>
        <w:jc w:val="center"/>
        <w:rPr>
          <w:kern w:val="0"/>
          <w14:ligatures w14:val="none"/>
        </w:rPr>
      </w:pPr>
      <w:bookmarkStart w:id="41" w:name="_Hlk112654384"/>
      <w:r w:rsidRPr="002315D6">
        <w:rPr>
          <w:kern w:val="0"/>
          <w14:ligatures w14:val="none"/>
        </w:rPr>
        <w:t xml:space="preserve">Umowa nr </w:t>
      </w:r>
      <w:r w:rsidR="009C258A">
        <w:rPr>
          <w:kern w:val="0"/>
          <w14:ligatures w14:val="none"/>
        </w:rPr>
        <w:t>262/…../2024</w:t>
      </w:r>
    </w:p>
    <w:p w14:paraId="3957AA53" w14:textId="77777777" w:rsidR="002315D6" w:rsidRPr="002315D6" w:rsidRDefault="002315D6" w:rsidP="002315D6">
      <w:pPr>
        <w:spacing w:after="0" w:line="360" w:lineRule="auto"/>
        <w:jc w:val="both"/>
        <w:rPr>
          <w:kern w:val="0"/>
          <w14:ligatures w14:val="none"/>
        </w:rPr>
      </w:pPr>
    </w:p>
    <w:p w14:paraId="732E0F49" w14:textId="11FF441B" w:rsidR="002315D6" w:rsidRPr="002315D6" w:rsidRDefault="002315D6" w:rsidP="002315D6">
      <w:pPr>
        <w:spacing w:after="0" w:line="360" w:lineRule="auto"/>
        <w:jc w:val="both"/>
        <w:rPr>
          <w:kern w:val="0"/>
          <w14:ligatures w14:val="none"/>
        </w:rPr>
      </w:pPr>
      <w:r w:rsidRPr="002315D6">
        <w:rPr>
          <w:kern w:val="0"/>
          <w14:ligatures w14:val="none"/>
        </w:rPr>
        <w:t>W dniu ……… 202</w:t>
      </w:r>
      <w:r w:rsidR="009C258A">
        <w:rPr>
          <w:kern w:val="0"/>
          <w14:ligatures w14:val="none"/>
        </w:rPr>
        <w:t>4</w:t>
      </w:r>
      <w:r w:rsidRPr="002315D6">
        <w:rPr>
          <w:kern w:val="0"/>
          <w14:ligatures w14:val="none"/>
        </w:rPr>
        <w:t xml:space="preserve"> r. w</w:t>
      </w:r>
      <w:r w:rsidR="009E0EB2">
        <w:rPr>
          <w:kern w:val="0"/>
          <w14:ligatures w14:val="none"/>
        </w:rPr>
        <w:t xml:space="preserve"> </w:t>
      </w:r>
      <w:r w:rsidR="00B47540">
        <w:rPr>
          <w:kern w:val="0"/>
          <w14:ligatures w14:val="none"/>
        </w:rPr>
        <w:t>Trzebiatowie</w:t>
      </w:r>
      <w:r w:rsidR="009E0EB2">
        <w:rPr>
          <w:kern w:val="0"/>
          <w14:ligatures w14:val="none"/>
        </w:rPr>
        <w:t xml:space="preserve"> </w:t>
      </w:r>
      <w:r w:rsidRPr="002315D6">
        <w:rPr>
          <w:kern w:val="0"/>
          <w14:ligatures w14:val="none"/>
        </w:rPr>
        <w:t>pomiędzy:</w:t>
      </w:r>
    </w:p>
    <w:p w14:paraId="064AD824" w14:textId="77777777" w:rsidR="00F70A12" w:rsidRPr="002075CA" w:rsidRDefault="00F70A12" w:rsidP="002315D6">
      <w:pPr>
        <w:spacing w:after="0" w:line="360" w:lineRule="auto"/>
        <w:jc w:val="both"/>
        <w:rPr>
          <w:kern w:val="0"/>
          <w14:ligatures w14:val="none"/>
        </w:rPr>
      </w:pPr>
      <w:r w:rsidRPr="002075CA">
        <w:rPr>
          <w:b/>
          <w:bCs/>
          <w:kern w:val="0"/>
          <w14:ligatures w14:val="none"/>
        </w:rPr>
        <w:t xml:space="preserve">Gminą Trzebiatów, ul. Rynek 1, 72-320 Trzebiatów, NIP 8571922079, </w:t>
      </w:r>
      <w:r w:rsidRPr="002075CA">
        <w:rPr>
          <w:bCs/>
          <w:kern w:val="0"/>
          <w14:ligatures w14:val="none"/>
        </w:rPr>
        <w:t>w imieniu której działa</w:t>
      </w:r>
      <w:r w:rsidRPr="002075CA">
        <w:rPr>
          <w:b/>
          <w:bCs/>
          <w:kern w:val="0"/>
          <w14:ligatures w14:val="none"/>
        </w:rPr>
        <w:t xml:space="preserve"> </w:t>
      </w:r>
      <w:r w:rsidR="00B47540" w:rsidRPr="002075CA">
        <w:rPr>
          <w:b/>
          <w:bCs/>
          <w:kern w:val="0"/>
          <w14:ligatures w14:val="none"/>
        </w:rPr>
        <w:t>Zarząd Dróg Gminnych i Gospodarki Komunalnej</w:t>
      </w:r>
      <w:r w:rsidR="002315D6" w:rsidRPr="002075CA">
        <w:rPr>
          <w:kern w:val="0"/>
          <w14:ligatures w14:val="none"/>
        </w:rPr>
        <w:t xml:space="preserve">, </w:t>
      </w:r>
      <w:r w:rsidR="00B47540" w:rsidRPr="002075CA">
        <w:rPr>
          <w:b/>
          <w:kern w:val="0"/>
          <w14:ligatures w14:val="none"/>
        </w:rPr>
        <w:t>ul. Sportowa 19, 72-320 Trzebiatów</w:t>
      </w:r>
      <w:r w:rsidR="000827FB" w:rsidRPr="002075CA">
        <w:rPr>
          <w:kern w:val="0"/>
          <w14:ligatures w14:val="none"/>
        </w:rPr>
        <w:t>,</w:t>
      </w:r>
      <w:r w:rsidRPr="002075CA">
        <w:rPr>
          <w:kern w:val="0"/>
          <w14:ligatures w14:val="none"/>
        </w:rPr>
        <w:t xml:space="preserve"> zwany</w:t>
      </w:r>
      <w:r w:rsidR="002315D6" w:rsidRPr="002075CA">
        <w:rPr>
          <w:kern w:val="0"/>
          <w14:ligatures w14:val="none"/>
        </w:rPr>
        <w:t xml:space="preserve"> w dalszej treści umowy</w:t>
      </w:r>
      <w:r w:rsidRPr="002075CA">
        <w:rPr>
          <w:kern w:val="0"/>
          <w14:ligatures w14:val="none"/>
        </w:rPr>
        <w:t xml:space="preserve"> „Zamawiającym”, reprezentowany</w:t>
      </w:r>
      <w:r w:rsidR="002315D6" w:rsidRPr="002075CA">
        <w:rPr>
          <w:kern w:val="0"/>
          <w14:ligatures w14:val="none"/>
        </w:rPr>
        <w:t xml:space="preserve"> przez</w:t>
      </w:r>
      <w:r w:rsidRPr="002075CA">
        <w:rPr>
          <w:kern w:val="0"/>
          <w14:ligatures w14:val="none"/>
        </w:rPr>
        <w:t>:</w:t>
      </w:r>
      <w:r w:rsidR="002315D6" w:rsidRPr="002075CA">
        <w:rPr>
          <w:kern w:val="0"/>
          <w14:ligatures w14:val="none"/>
        </w:rPr>
        <w:t xml:space="preserve"> </w:t>
      </w:r>
    </w:p>
    <w:p w14:paraId="0BA1A0D4" w14:textId="77777777" w:rsidR="00F70A12" w:rsidRPr="002075CA" w:rsidRDefault="00F70A12" w:rsidP="00046622">
      <w:pPr>
        <w:pStyle w:val="Akapitzlist"/>
        <w:numPr>
          <w:ilvl w:val="0"/>
          <w:numId w:val="81"/>
        </w:numPr>
        <w:spacing w:after="0" w:line="360" w:lineRule="auto"/>
        <w:jc w:val="both"/>
      </w:pPr>
      <w:r w:rsidRPr="002075CA">
        <w:rPr>
          <w:b/>
          <w:bCs/>
        </w:rPr>
        <w:t>Jacka Domańskiego - Dyrektora</w:t>
      </w:r>
      <w:r w:rsidR="009E0EB2" w:rsidRPr="002075CA">
        <w:t>,</w:t>
      </w:r>
    </w:p>
    <w:p w14:paraId="6AEF7039" w14:textId="61EC6B94" w:rsidR="002315D6" w:rsidRPr="002075CA" w:rsidRDefault="00F70A12" w:rsidP="00046622">
      <w:pPr>
        <w:pStyle w:val="Akapitzlist"/>
        <w:numPr>
          <w:ilvl w:val="0"/>
          <w:numId w:val="81"/>
        </w:numPr>
        <w:spacing w:after="0" w:line="360" w:lineRule="auto"/>
        <w:jc w:val="both"/>
      </w:pPr>
      <w:r w:rsidRPr="002075CA">
        <w:rPr>
          <w:b/>
          <w:bCs/>
        </w:rPr>
        <w:t>Agnieszkę Baran – Główną Księgową</w:t>
      </w:r>
      <w:r w:rsidR="002315D6" w:rsidRPr="002075CA">
        <w:t xml:space="preserve"> </w:t>
      </w:r>
    </w:p>
    <w:p w14:paraId="6C9BB784" w14:textId="7D27BDFA" w:rsidR="002315D6" w:rsidRPr="002315D6" w:rsidRDefault="002315D6" w:rsidP="009E0EB2">
      <w:pPr>
        <w:spacing w:after="0" w:line="360" w:lineRule="auto"/>
        <w:jc w:val="center"/>
        <w:rPr>
          <w:kern w:val="0"/>
          <w14:ligatures w14:val="none"/>
        </w:rPr>
      </w:pPr>
      <w:r w:rsidRPr="002315D6">
        <w:rPr>
          <w:kern w:val="0"/>
          <w14:ligatures w14:val="none"/>
        </w:rPr>
        <w:t>a</w:t>
      </w:r>
    </w:p>
    <w:p w14:paraId="2CDC2988" w14:textId="77777777" w:rsidR="002315D6" w:rsidRPr="002315D6" w:rsidRDefault="002315D6" w:rsidP="002315D6">
      <w:pPr>
        <w:spacing w:after="0" w:line="360" w:lineRule="auto"/>
        <w:jc w:val="both"/>
        <w:rPr>
          <w:kern w:val="0"/>
          <w14:ligatures w14:val="none"/>
        </w:rPr>
      </w:pPr>
      <w:r w:rsidRPr="002315D6">
        <w:rPr>
          <w:kern w:val="0"/>
          <w14:ligatures w14:val="none"/>
        </w:rPr>
        <w:t>…………………………………………………………………………………………………………………………………………………………………</w:t>
      </w:r>
    </w:p>
    <w:p w14:paraId="15321383" w14:textId="5C7EC12D" w:rsidR="002315D6" w:rsidRDefault="00926B05" w:rsidP="002315D6">
      <w:pPr>
        <w:spacing w:after="0" w:line="360" w:lineRule="auto"/>
        <w:jc w:val="both"/>
        <w:rPr>
          <w:kern w:val="0"/>
          <w14:ligatures w14:val="none"/>
        </w:rPr>
      </w:pPr>
      <w:r>
        <w:rPr>
          <w:kern w:val="0"/>
          <w14:ligatures w14:val="none"/>
        </w:rPr>
        <w:t>zwanym w dalszej treści umowy „Wykonawcą”,</w:t>
      </w:r>
    </w:p>
    <w:p w14:paraId="1DB3956E" w14:textId="77777777" w:rsidR="00926B05" w:rsidRPr="002315D6" w:rsidRDefault="00926B05" w:rsidP="002315D6">
      <w:pPr>
        <w:spacing w:after="0" w:line="360" w:lineRule="auto"/>
        <w:jc w:val="both"/>
        <w:rPr>
          <w:kern w:val="0"/>
          <w14:ligatures w14:val="none"/>
        </w:rPr>
      </w:pPr>
    </w:p>
    <w:p w14:paraId="3D23388B" w14:textId="164CB741" w:rsidR="002315D6" w:rsidRPr="002315D6" w:rsidRDefault="002315D6" w:rsidP="002315D6">
      <w:pPr>
        <w:spacing w:after="0" w:line="360" w:lineRule="auto"/>
        <w:jc w:val="both"/>
        <w:rPr>
          <w:kern w:val="0"/>
          <w14:ligatures w14:val="none"/>
        </w:rPr>
      </w:pPr>
      <w:r w:rsidRPr="002315D6">
        <w:rPr>
          <w:kern w:val="0"/>
          <w14:ligatures w14:val="none"/>
        </w:rPr>
        <w:t>zgodnie z wynikiem postępowania o udzielenie zamówienia publicznego przeprowadzonego w trybie podstawowym z możliwością prowadzenia negocjacji – art. 275 pkt 2 ustawy Prawo zamówień publicznych  (Dz. U. z 202</w:t>
      </w:r>
      <w:r w:rsidR="00DF2FAE">
        <w:rPr>
          <w:kern w:val="0"/>
          <w14:ligatures w14:val="none"/>
        </w:rPr>
        <w:t>3</w:t>
      </w:r>
      <w:r w:rsidRPr="002315D6">
        <w:rPr>
          <w:kern w:val="0"/>
          <w14:ligatures w14:val="none"/>
        </w:rPr>
        <w:t xml:space="preserve"> r., poz. 1</w:t>
      </w:r>
      <w:r w:rsidR="00DF2FAE">
        <w:rPr>
          <w:kern w:val="0"/>
          <w14:ligatures w14:val="none"/>
        </w:rPr>
        <w:t>605</w:t>
      </w:r>
      <w:r w:rsidRPr="002315D6">
        <w:rPr>
          <w:kern w:val="0"/>
          <w14:ligatures w14:val="none"/>
        </w:rPr>
        <w:t xml:space="preserve"> ze zm.), dalej: ustawa Pzp, ogłoszonego w Biuletynie Zamówień Publicznych w dniu .......................... pod numerem ....................., o następującej treści:</w:t>
      </w:r>
    </w:p>
    <w:bookmarkEnd w:id="41"/>
    <w:p w14:paraId="0B3D0FEE" w14:textId="77777777" w:rsidR="002315D6" w:rsidRPr="002315D6" w:rsidRDefault="002315D6" w:rsidP="002315D6">
      <w:pPr>
        <w:spacing w:after="0" w:line="360" w:lineRule="auto"/>
        <w:jc w:val="both"/>
        <w:rPr>
          <w:kern w:val="0"/>
          <w14:ligatures w14:val="none"/>
        </w:rPr>
      </w:pPr>
    </w:p>
    <w:p w14:paraId="4098D25C" w14:textId="77777777" w:rsidR="002315D6" w:rsidRPr="002315D6" w:rsidRDefault="002315D6" w:rsidP="002315D6">
      <w:pPr>
        <w:spacing w:after="0" w:line="360" w:lineRule="auto"/>
        <w:jc w:val="center"/>
        <w:rPr>
          <w:kern w:val="0"/>
          <w14:ligatures w14:val="none"/>
        </w:rPr>
      </w:pPr>
      <w:r w:rsidRPr="002315D6">
        <w:rPr>
          <w:kern w:val="0"/>
          <w14:ligatures w14:val="none"/>
        </w:rPr>
        <w:t>§1</w:t>
      </w:r>
    </w:p>
    <w:p w14:paraId="41CAF667"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Przedmiot umowy</w:t>
      </w:r>
    </w:p>
    <w:p w14:paraId="57BC3B14" w14:textId="6B147237" w:rsidR="009E0EB2" w:rsidRDefault="002315D6" w:rsidP="00046622">
      <w:pPr>
        <w:numPr>
          <w:ilvl w:val="0"/>
          <w:numId w:val="41"/>
        </w:numPr>
        <w:spacing w:after="0" w:line="360" w:lineRule="auto"/>
        <w:ind w:left="284" w:hanging="284"/>
        <w:contextualSpacing/>
        <w:jc w:val="both"/>
        <w:rPr>
          <w:kern w:val="0"/>
          <w14:ligatures w14:val="none"/>
        </w:rPr>
      </w:pPr>
      <w:bookmarkStart w:id="42" w:name="_Hlk112654448"/>
      <w:r w:rsidRPr="002315D6">
        <w:rPr>
          <w:kern w:val="0"/>
          <w14:ligatures w14:val="none"/>
        </w:rPr>
        <w:t>Zamawiający zleca, a Wykonawca zo</w:t>
      </w:r>
      <w:r w:rsidR="00E95B53">
        <w:rPr>
          <w:kern w:val="0"/>
          <w14:ligatures w14:val="none"/>
        </w:rPr>
        <w:t xml:space="preserve">bowiązuje się wykonać </w:t>
      </w:r>
      <w:r w:rsidR="00E95B53" w:rsidRPr="002075CA">
        <w:rPr>
          <w:kern w:val="0"/>
          <w14:ligatures w14:val="none"/>
        </w:rPr>
        <w:t>zadanie</w:t>
      </w:r>
      <w:r w:rsidRPr="002315D6">
        <w:rPr>
          <w:kern w:val="0"/>
          <w14:ligatures w14:val="none"/>
        </w:rPr>
        <w:t xml:space="preserve"> pn.:</w:t>
      </w:r>
      <w:r w:rsidR="009E0EB2" w:rsidRPr="009E0EB2">
        <w:rPr>
          <w:kern w:val="0"/>
          <w14:ligatures w14:val="none"/>
        </w:rPr>
        <w:t xml:space="preserve"> </w:t>
      </w:r>
      <w:r w:rsidR="00DF2FAE" w:rsidRPr="00DF2FAE">
        <w:rPr>
          <w:kern w:val="0"/>
          <w14:ligatures w14:val="none"/>
        </w:rPr>
        <w:t>Dostawa płyt drogowych betonowych</w:t>
      </w:r>
      <w:r w:rsidR="009E0EB2">
        <w:rPr>
          <w:kern w:val="0"/>
          <w14:ligatures w14:val="none"/>
        </w:rPr>
        <w:t>.</w:t>
      </w:r>
    </w:p>
    <w:p w14:paraId="4C607DE7" w14:textId="5F4BB944" w:rsidR="000827FB" w:rsidRPr="00067CA2" w:rsidRDefault="00DF2FAE" w:rsidP="00046622">
      <w:pPr>
        <w:numPr>
          <w:ilvl w:val="0"/>
          <w:numId w:val="41"/>
        </w:numPr>
        <w:spacing w:after="0" w:line="360" w:lineRule="auto"/>
        <w:ind w:left="284" w:hanging="284"/>
        <w:contextualSpacing/>
        <w:jc w:val="both"/>
        <w:rPr>
          <w:kern w:val="0"/>
          <w14:ligatures w14:val="none"/>
        </w:rPr>
      </w:pPr>
      <w:r w:rsidRPr="00067CA2">
        <w:rPr>
          <w:kern w:val="0"/>
          <w14:ligatures w14:val="none"/>
        </w:rPr>
        <w:t>Przedmiot zamówienia obejmuje dostawę z rozładunkiem, płyt beto</w:t>
      </w:r>
      <w:r w:rsidR="009C258A" w:rsidRPr="00067CA2">
        <w:rPr>
          <w:kern w:val="0"/>
          <w14:ligatures w14:val="none"/>
        </w:rPr>
        <w:t>nowych do miejscowości Mrzeżyno (72-330 Mrzeżyno</w:t>
      </w:r>
      <w:r w:rsidRPr="00067CA2">
        <w:rPr>
          <w:kern w:val="0"/>
          <w14:ligatures w14:val="none"/>
        </w:rPr>
        <w:t>)</w:t>
      </w:r>
      <w:r w:rsidR="009C258A" w:rsidRPr="00067CA2">
        <w:rPr>
          <w:kern w:val="0"/>
          <w14:ligatures w14:val="none"/>
        </w:rPr>
        <w:t xml:space="preserve"> oraz Lewice (72-320 Trzebiatów)</w:t>
      </w:r>
      <w:r w:rsidRPr="00067CA2">
        <w:rPr>
          <w:kern w:val="0"/>
          <w14:ligatures w14:val="none"/>
        </w:rPr>
        <w:t>.</w:t>
      </w:r>
    </w:p>
    <w:p w14:paraId="49201681" w14:textId="00F84802" w:rsidR="002315D6" w:rsidRPr="002315D6" w:rsidRDefault="002315D6" w:rsidP="00046622">
      <w:pPr>
        <w:numPr>
          <w:ilvl w:val="0"/>
          <w:numId w:val="41"/>
        </w:numPr>
        <w:spacing w:after="0" w:line="360" w:lineRule="auto"/>
        <w:ind w:left="284" w:hanging="284"/>
        <w:contextualSpacing/>
        <w:jc w:val="both"/>
        <w:rPr>
          <w:kern w:val="0"/>
          <w14:ligatures w14:val="none"/>
        </w:rPr>
      </w:pPr>
      <w:r w:rsidRPr="002315D6">
        <w:rPr>
          <w:kern w:val="0"/>
          <w14:ligatures w14:val="none"/>
        </w:rPr>
        <w:t xml:space="preserve">Szczegółowy zakres inwestycji został określony w Załączniku nr 1 do SWZ – </w:t>
      </w:r>
      <w:r w:rsidR="00DF2FAE">
        <w:rPr>
          <w:kern w:val="0"/>
          <w14:ligatures w14:val="none"/>
        </w:rPr>
        <w:t>Szczegółowy opis przedmiotu zamówienia</w:t>
      </w:r>
      <w:r w:rsidRPr="002315D6">
        <w:rPr>
          <w:kern w:val="0"/>
          <w14:ligatures w14:val="none"/>
        </w:rPr>
        <w:t>.</w:t>
      </w:r>
    </w:p>
    <w:bookmarkEnd w:id="42"/>
    <w:p w14:paraId="6F0C2369" w14:textId="77777777" w:rsidR="002315D6" w:rsidRPr="002315D6" w:rsidRDefault="002315D6" w:rsidP="002315D6">
      <w:pPr>
        <w:spacing w:after="0" w:line="360" w:lineRule="auto"/>
        <w:jc w:val="both"/>
        <w:rPr>
          <w:kern w:val="0"/>
          <w14:ligatures w14:val="none"/>
        </w:rPr>
      </w:pPr>
    </w:p>
    <w:p w14:paraId="3FB75719" w14:textId="77777777" w:rsidR="002315D6" w:rsidRPr="002315D6" w:rsidRDefault="002315D6" w:rsidP="002315D6">
      <w:pPr>
        <w:spacing w:after="0" w:line="360" w:lineRule="auto"/>
        <w:jc w:val="center"/>
        <w:rPr>
          <w:kern w:val="0"/>
          <w14:ligatures w14:val="none"/>
        </w:rPr>
      </w:pPr>
      <w:r w:rsidRPr="002315D6">
        <w:rPr>
          <w:kern w:val="0"/>
          <w14:ligatures w14:val="none"/>
        </w:rPr>
        <w:t>§2</w:t>
      </w:r>
    </w:p>
    <w:p w14:paraId="77953FE8"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Termin wykonania zamówienia</w:t>
      </w:r>
    </w:p>
    <w:p w14:paraId="2665BBD4" w14:textId="5E57E7A0" w:rsidR="002315D6" w:rsidRPr="00920AE7" w:rsidRDefault="00DF2FAE" w:rsidP="00046622">
      <w:pPr>
        <w:numPr>
          <w:ilvl w:val="0"/>
          <w:numId w:val="42"/>
        </w:numPr>
        <w:spacing w:after="0" w:line="360" w:lineRule="auto"/>
        <w:ind w:left="284" w:hanging="284"/>
        <w:contextualSpacing/>
        <w:jc w:val="both"/>
        <w:rPr>
          <w:b/>
          <w:bCs/>
          <w:kern w:val="0"/>
          <w14:ligatures w14:val="none"/>
        </w:rPr>
      </w:pPr>
      <w:r w:rsidRPr="00920AE7">
        <w:rPr>
          <w:kern w:val="0"/>
          <w14:ligatures w14:val="none"/>
        </w:rPr>
        <w:t>Strony ustalają, że przedmiot zamówienia zostanie wykonany</w:t>
      </w:r>
      <w:r w:rsidR="002315D6" w:rsidRPr="00920AE7">
        <w:rPr>
          <w:kern w:val="0"/>
          <w14:ligatures w14:val="none"/>
        </w:rPr>
        <w:t xml:space="preserve"> w terminie do</w:t>
      </w:r>
      <w:r w:rsidR="00FF2838" w:rsidRPr="00920AE7">
        <w:rPr>
          <w:kern w:val="0"/>
          <w14:ligatures w14:val="none"/>
        </w:rPr>
        <w:t xml:space="preserve"> </w:t>
      </w:r>
      <w:r w:rsidR="00920AE7" w:rsidRPr="00920AE7">
        <w:rPr>
          <w:kern w:val="0"/>
          <w14:ligatures w14:val="none"/>
        </w:rPr>
        <w:t>1</w:t>
      </w:r>
      <w:r w:rsidR="002E730A" w:rsidRPr="00920AE7">
        <w:rPr>
          <w:kern w:val="0"/>
          <w14:ligatures w14:val="none"/>
        </w:rPr>
        <w:t xml:space="preserve"> </w:t>
      </w:r>
      <w:r w:rsidR="00920AE7" w:rsidRPr="00920AE7">
        <w:rPr>
          <w:kern w:val="0"/>
          <w14:ligatures w14:val="none"/>
        </w:rPr>
        <w:t xml:space="preserve">miesiąca </w:t>
      </w:r>
      <w:r w:rsidR="002E730A" w:rsidRPr="00920AE7">
        <w:rPr>
          <w:kern w:val="0"/>
          <w14:ligatures w14:val="none"/>
        </w:rPr>
        <w:t>od dnia podpisania umowy</w:t>
      </w:r>
      <w:r w:rsidR="00FF2838" w:rsidRPr="00920AE7">
        <w:rPr>
          <w:kern w:val="0"/>
          <w14:ligatures w14:val="none"/>
        </w:rPr>
        <w:t xml:space="preserve">, ale nie dłużej niż do </w:t>
      </w:r>
      <w:r w:rsidR="00C60882">
        <w:rPr>
          <w:b/>
          <w:bCs/>
          <w:kern w:val="0"/>
          <w14:ligatures w14:val="none"/>
        </w:rPr>
        <w:t>15</w:t>
      </w:r>
      <w:r w:rsidR="00920AE7" w:rsidRPr="00920AE7">
        <w:rPr>
          <w:b/>
          <w:bCs/>
          <w:kern w:val="0"/>
          <w14:ligatures w14:val="none"/>
        </w:rPr>
        <w:t xml:space="preserve"> </w:t>
      </w:r>
      <w:r w:rsidR="00C60882">
        <w:rPr>
          <w:b/>
          <w:bCs/>
          <w:kern w:val="0"/>
          <w14:ligatures w14:val="none"/>
        </w:rPr>
        <w:t>marca 2024</w:t>
      </w:r>
      <w:r w:rsidR="00FF2838" w:rsidRPr="00920AE7">
        <w:rPr>
          <w:b/>
          <w:bCs/>
          <w:kern w:val="0"/>
          <w14:ligatures w14:val="none"/>
        </w:rPr>
        <w:t xml:space="preserve"> r.</w:t>
      </w:r>
    </w:p>
    <w:p w14:paraId="2188C7ED" w14:textId="77777777" w:rsidR="002315D6" w:rsidRPr="002315D6" w:rsidRDefault="002315D6" w:rsidP="00046622">
      <w:pPr>
        <w:numPr>
          <w:ilvl w:val="0"/>
          <w:numId w:val="42"/>
        </w:numPr>
        <w:spacing w:after="0" w:line="360" w:lineRule="auto"/>
        <w:ind w:left="284" w:hanging="284"/>
        <w:contextualSpacing/>
        <w:jc w:val="both"/>
        <w:rPr>
          <w:kern w:val="0"/>
          <w14:ligatures w14:val="none"/>
        </w:rPr>
      </w:pPr>
      <w:r w:rsidRPr="002315D6">
        <w:rPr>
          <w:kern w:val="0"/>
          <w14:ligatures w14:val="none"/>
        </w:rPr>
        <w:t xml:space="preserve">Termin ustalony w ust. 2 ulegnie przesunięciu w przypadku wystąpienia opóźnień wynikających z:  </w:t>
      </w:r>
    </w:p>
    <w:p w14:paraId="176AA1BF" w14:textId="77777777" w:rsidR="002315D6" w:rsidRPr="002315D6" w:rsidRDefault="002315D6" w:rsidP="00046622">
      <w:pPr>
        <w:numPr>
          <w:ilvl w:val="0"/>
          <w:numId w:val="43"/>
        </w:numPr>
        <w:spacing w:after="0" w:line="360" w:lineRule="auto"/>
        <w:ind w:left="567" w:hanging="283"/>
        <w:contextualSpacing/>
        <w:jc w:val="both"/>
        <w:rPr>
          <w:kern w:val="0"/>
          <w14:ligatures w14:val="none"/>
        </w:rPr>
      </w:pPr>
      <w:r w:rsidRPr="002315D6">
        <w:rPr>
          <w:kern w:val="0"/>
          <w14:ligatures w14:val="none"/>
        </w:rPr>
        <w:t>przestojów i opóźnień zawinionych przez Zamawiającego;</w:t>
      </w:r>
    </w:p>
    <w:p w14:paraId="70CBDD46" w14:textId="77777777" w:rsidR="002315D6" w:rsidRPr="002315D6" w:rsidRDefault="002315D6" w:rsidP="00046622">
      <w:pPr>
        <w:numPr>
          <w:ilvl w:val="0"/>
          <w:numId w:val="43"/>
        </w:numPr>
        <w:spacing w:after="0" w:line="360" w:lineRule="auto"/>
        <w:ind w:left="567" w:hanging="283"/>
        <w:contextualSpacing/>
        <w:jc w:val="both"/>
        <w:rPr>
          <w:kern w:val="0"/>
          <w14:ligatures w14:val="none"/>
        </w:rPr>
      </w:pPr>
      <w:r w:rsidRPr="002315D6">
        <w:rPr>
          <w:kern w:val="0"/>
          <w14:ligatures w14:val="none"/>
        </w:rPr>
        <w:t>działania siły wyższej (np. klęski żywiołowe, epidemie, strajki generalne lub lokalne), mającego bezpośredni wpływ na terminowość wykonywania robót;</w:t>
      </w:r>
    </w:p>
    <w:p w14:paraId="606FF4E5" w14:textId="77777777" w:rsidR="002315D6" w:rsidRPr="002315D6" w:rsidRDefault="002315D6" w:rsidP="00046622">
      <w:pPr>
        <w:numPr>
          <w:ilvl w:val="0"/>
          <w:numId w:val="43"/>
        </w:numPr>
        <w:spacing w:after="0" w:line="360" w:lineRule="auto"/>
        <w:ind w:left="567" w:hanging="283"/>
        <w:contextualSpacing/>
        <w:jc w:val="both"/>
        <w:rPr>
          <w:kern w:val="0"/>
          <w14:ligatures w14:val="none"/>
        </w:rPr>
      </w:pPr>
      <w:r w:rsidRPr="002315D6">
        <w:rPr>
          <w:kern w:val="0"/>
          <w14:ligatures w14:val="none"/>
        </w:rPr>
        <w:t>wystąpienia okoliczności, których Strony umowy nie były w stanie przewidzieć, pomimo zachowania należytej staranności;</w:t>
      </w:r>
    </w:p>
    <w:p w14:paraId="789217D7" w14:textId="7A4747D2" w:rsidR="002315D6" w:rsidRPr="002315D6" w:rsidRDefault="002315D6" w:rsidP="00046622">
      <w:pPr>
        <w:numPr>
          <w:ilvl w:val="0"/>
          <w:numId w:val="42"/>
        </w:numPr>
        <w:spacing w:after="0" w:line="360" w:lineRule="auto"/>
        <w:ind w:left="284" w:hanging="284"/>
        <w:contextualSpacing/>
        <w:jc w:val="both"/>
        <w:rPr>
          <w:kern w:val="0"/>
          <w14:ligatures w14:val="none"/>
        </w:rPr>
      </w:pPr>
      <w:r w:rsidRPr="002315D6">
        <w:rPr>
          <w:kern w:val="0"/>
          <w14:ligatures w14:val="none"/>
        </w:rPr>
        <w:t xml:space="preserve">Opóźnienia, o których mowa w ust. </w:t>
      </w:r>
      <w:r w:rsidR="00DF2FAE">
        <w:rPr>
          <w:kern w:val="0"/>
          <w14:ligatures w14:val="none"/>
        </w:rPr>
        <w:t>2</w:t>
      </w:r>
      <w:r w:rsidRPr="002315D6">
        <w:rPr>
          <w:kern w:val="0"/>
          <w14:ligatures w14:val="none"/>
        </w:rPr>
        <w:t xml:space="preserve">, muszą być odnotowane, udokumentowane stosownymi protokołami podpisanymi przez przedstawicieli Zamawiającego i Wykonawcy. </w:t>
      </w:r>
    </w:p>
    <w:p w14:paraId="17A999C1" w14:textId="2EBE076B" w:rsidR="002315D6" w:rsidRPr="002315D6" w:rsidRDefault="002315D6" w:rsidP="00046622">
      <w:pPr>
        <w:numPr>
          <w:ilvl w:val="0"/>
          <w:numId w:val="42"/>
        </w:numPr>
        <w:spacing w:after="0" w:line="360" w:lineRule="auto"/>
        <w:ind w:left="284" w:hanging="284"/>
        <w:contextualSpacing/>
        <w:jc w:val="both"/>
        <w:rPr>
          <w:kern w:val="0"/>
          <w14:ligatures w14:val="none"/>
        </w:rPr>
      </w:pPr>
      <w:r w:rsidRPr="002315D6">
        <w:rPr>
          <w:kern w:val="0"/>
          <w14:ligatures w14:val="none"/>
        </w:rPr>
        <w:t xml:space="preserve">W przedstawionych w ust. </w:t>
      </w:r>
      <w:r w:rsidR="00DF2FAE">
        <w:rPr>
          <w:kern w:val="0"/>
          <w14:ligatures w14:val="none"/>
        </w:rPr>
        <w:t>2</w:t>
      </w:r>
      <w:r w:rsidRPr="002315D6">
        <w:rPr>
          <w:kern w:val="0"/>
          <w14:ligatures w14:val="none"/>
        </w:rPr>
        <w:t xml:space="preserve"> przypadkach wystąpienia opóźnień, Strony ustalą nowe terminy, z tym, że maksymalny okres przesunięcia terminu zakończenia realizacji przedmiotu umowy równy będzie okresowi przerwy lub postoju.</w:t>
      </w:r>
    </w:p>
    <w:p w14:paraId="40B84C48" w14:textId="66B4308F" w:rsidR="002315D6" w:rsidRPr="002315D6" w:rsidRDefault="002315D6" w:rsidP="002315D6">
      <w:pPr>
        <w:spacing w:after="0" w:line="360" w:lineRule="auto"/>
        <w:jc w:val="center"/>
        <w:rPr>
          <w:kern w:val="0"/>
          <w14:ligatures w14:val="none"/>
        </w:rPr>
      </w:pPr>
      <w:r w:rsidRPr="002315D6">
        <w:rPr>
          <w:kern w:val="0"/>
          <w14:ligatures w14:val="none"/>
        </w:rPr>
        <w:lastRenderedPageBreak/>
        <w:t>§</w:t>
      </w:r>
      <w:r w:rsidR="00DF2FAE">
        <w:rPr>
          <w:kern w:val="0"/>
          <w14:ligatures w14:val="none"/>
        </w:rPr>
        <w:t>3</w:t>
      </w:r>
    </w:p>
    <w:p w14:paraId="795339B3" w14:textId="77777777" w:rsidR="002315D6" w:rsidRPr="002315D6" w:rsidRDefault="002315D6" w:rsidP="00DF2FAE">
      <w:pPr>
        <w:spacing w:after="0" w:line="360" w:lineRule="auto"/>
        <w:jc w:val="center"/>
        <w:rPr>
          <w:b/>
          <w:bCs/>
          <w:kern w:val="0"/>
          <w14:ligatures w14:val="none"/>
        </w:rPr>
      </w:pPr>
      <w:r w:rsidRPr="002315D6">
        <w:rPr>
          <w:b/>
          <w:bCs/>
          <w:kern w:val="0"/>
          <w14:ligatures w14:val="none"/>
        </w:rPr>
        <w:t>Wynagrodzenie</w:t>
      </w:r>
    </w:p>
    <w:p w14:paraId="08D9762D"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Za wykonanie przedmiotu umowy, określonego w § 1 ust. 1 niniejszej umowy, strony ustalają wynagrodzenie ryczałtowe, którego definicję określa art. 632 Kodeksu cywilnego, w wysokości:</w:t>
      </w:r>
    </w:p>
    <w:p w14:paraId="1997506D" w14:textId="77777777" w:rsidR="002315D6" w:rsidRPr="002315D6" w:rsidRDefault="002315D6" w:rsidP="00DF2FAE">
      <w:pPr>
        <w:spacing w:after="0" w:line="360" w:lineRule="auto"/>
        <w:contextualSpacing/>
        <w:jc w:val="both"/>
        <w:rPr>
          <w:kern w:val="0"/>
          <w14:ligatures w14:val="none"/>
        </w:rPr>
      </w:pPr>
      <w:r w:rsidRPr="002315D6">
        <w:rPr>
          <w:kern w:val="0"/>
          <w14:ligatures w14:val="none"/>
        </w:rPr>
        <w:t>brutto: …………………………………………………………………………………………… zł</w:t>
      </w:r>
    </w:p>
    <w:p w14:paraId="5CF5224A" w14:textId="77777777" w:rsidR="002315D6" w:rsidRPr="002315D6" w:rsidRDefault="002315D6" w:rsidP="00DF2FAE">
      <w:pPr>
        <w:spacing w:after="0" w:line="360" w:lineRule="auto"/>
        <w:contextualSpacing/>
        <w:jc w:val="both"/>
        <w:rPr>
          <w:kern w:val="0"/>
          <w14:ligatures w14:val="none"/>
        </w:rPr>
      </w:pPr>
      <w:r w:rsidRPr="002315D6">
        <w:rPr>
          <w:kern w:val="0"/>
          <w14:ligatures w14:val="none"/>
        </w:rPr>
        <w:t>słownie:………………………………………………………………………………………………</w:t>
      </w:r>
    </w:p>
    <w:p w14:paraId="17696A51" w14:textId="50867D5D" w:rsidR="00A07873" w:rsidRPr="002075CA" w:rsidRDefault="00A07873" w:rsidP="00046622">
      <w:pPr>
        <w:pStyle w:val="Akapitzlist"/>
        <w:numPr>
          <w:ilvl w:val="0"/>
          <w:numId w:val="44"/>
        </w:numPr>
        <w:autoSpaceDE w:val="0"/>
        <w:autoSpaceDN w:val="0"/>
        <w:adjustRightInd w:val="0"/>
        <w:spacing w:after="0" w:line="360" w:lineRule="auto"/>
        <w:ind w:left="284" w:hanging="284"/>
        <w:jc w:val="both"/>
        <w:rPr>
          <w:rFonts w:cs="Tahoma"/>
          <w:szCs w:val="24"/>
        </w:rPr>
      </w:pPr>
      <w:r w:rsidRPr="002075CA">
        <w:rPr>
          <w:rFonts w:cs="Tahoma"/>
          <w:szCs w:val="24"/>
        </w:rPr>
        <w:t xml:space="preserve">Termin płatności faktury wynosi </w:t>
      </w:r>
      <w:r w:rsidRPr="002075CA">
        <w:rPr>
          <w:rFonts w:cs="Tahoma"/>
          <w:b/>
          <w:bCs/>
          <w:szCs w:val="24"/>
        </w:rPr>
        <w:t xml:space="preserve">14 dni </w:t>
      </w:r>
      <w:r w:rsidRPr="002075CA">
        <w:rPr>
          <w:rFonts w:cs="Tahoma"/>
          <w:szCs w:val="24"/>
        </w:rPr>
        <w:t>od dnia otrzymania faktury przez zamawiającego.</w:t>
      </w:r>
    </w:p>
    <w:p w14:paraId="43314FAB"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Wynagrodzenie określone w ust. 1 obejmuje wszystkie koszty związane z realizacją zadania oraz te, które Wykonawca powinien był przewidzieć w celu prawidłowego wykonania umowy, w tym ryzyko Wykonawcy                     z tytułu oszacowania wszelkich kosztów związanych z realizacją przedmiotu umowy, a także oddziaływania innych czynników mających lub mogących mieć wpływ na koszty. Kwota wynagrodzenia, o której mowa wyżej obejmuje ponadto wszelkie ryzyko i odpowiedzialność Wykonawcy prawidłowego oszacowania wszelkich kosztów związanych z realizacją robót określonych w umowie. Żadne niedoszacowanie, pominięcie, brak rozpoznania nie może być i nie będzie podstawą do żądania zmiany ww. kwoty. Zmiana wynagrodzenia jest możliwa tylko z przyczyn wskazanych w umowie.</w:t>
      </w:r>
    </w:p>
    <w:p w14:paraId="55CA2458" w14:textId="1ADB3D40"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 xml:space="preserve">Kwota określona w ust. 1 niniejszego paragrafu zawiera wszystkie koszty związane z realizacją przedmiotu umowy określonego w § 1 ust. 1 niniejszej umowy i nie może ulec zmianie poza okolicznościami przedstawionymi w ust. </w:t>
      </w:r>
      <w:r w:rsidR="00B033BB">
        <w:rPr>
          <w:kern w:val="0"/>
          <w14:ligatures w14:val="none"/>
        </w:rPr>
        <w:t>5</w:t>
      </w:r>
      <w:r w:rsidRPr="002315D6">
        <w:rPr>
          <w:kern w:val="0"/>
          <w14:ligatures w14:val="none"/>
        </w:rPr>
        <w:t xml:space="preserve"> niniejszego paragrafu.</w:t>
      </w:r>
    </w:p>
    <w:p w14:paraId="44ABE699"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 xml:space="preserve">Wynagrodzenie, o którym mowa w niniejszym paragrafie zostanie zmienione w przypadku zmiany stawki podatku od towarów i usług - do faktur wystawianych po dniu wejścia w życie zmiany stawki podatku                  od towarów i usług naliczana będzie nowa stawka. </w:t>
      </w:r>
    </w:p>
    <w:p w14:paraId="523181BE" w14:textId="725DCE22" w:rsidR="00B033BB" w:rsidRPr="00B033BB" w:rsidRDefault="00B033BB" w:rsidP="00046622">
      <w:pPr>
        <w:numPr>
          <w:ilvl w:val="0"/>
          <w:numId w:val="44"/>
        </w:numPr>
        <w:spacing w:after="0" w:line="360" w:lineRule="auto"/>
        <w:ind w:left="284" w:hanging="284"/>
        <w:contextualSpacing/>
        <w:jc w:val="both"/>
        <w:rPr>
          <w:kern w:val="0"/>
          <w14:ligatures w14:val="none"/>
        </w:rPr>
      </w:pPr>
      <w:r w:rsidRPr="00B033BB">
        <w:rPr>
          <w:kern w:val="0"/>
          <w14:ligatures w14:val="none"/>
        </w:rPr>
        <w:t>Podstawą do wystawienia faktury jest protokół odbioru dostawy potwierdzający</w:t>
      </w:r>
      <w:r>
        <w:rPr>
          <w:kern w:val="0"/>
          <w14:ligatures w14:val="none"/>
        </w:rPr>
        <w:t xml:space="preserve"> </w:t>
      </w:r>
      <w:r w:rsidRPr="00B033BB">
        <w:rPr>
          <w:kern w:val="0"/>
          <w14:ligatures w14:val="none"/>
        </w:rPr>
        <w:t>należyte wykonanie przedmiotu umowy.</w:t>
      </w:r>
    </w:p>
    <w:p w14:paraId="4FCA72B4" w14:textId="77777777" w:rsidR="00B033BB" w:rsidRDefault="00B033BB" w:rsidP="00046622">
      <w:pPr>
        <w:numPr>
          <w:ilvl w:val="0"/>
          <w:numId w:val="44"/>
        </w:numPr>
        <w:spacing w:after="0" w:line="360" w:lineRule="auto"/>
        <w:ind w:left="284" w:hanging="284"/>
        <w:contextualSpacing/>
        <w:jc w:val="both"/>
        <w:rPr>
          <w:kern w:val="0"/>
          <w14:ligatures w14:val="none"/>
        </w:rPr>
      </w:pPr>
      <w:r w:rsidRPr="00B033BB">
        <w:rPr>
          <w:kern w:val="0"/>
          <w14:ligatures w14:val="none"/>
        </w:rPr>
        <w:t>Stwierdzenie przez Zamawiającego wad, bądź niewłaściwego wykonania przedmiotu</w:t>
      </w:r>
      <w:r>
        <w:rPr>
          <w:kern w:val="0"/>
          <w14:ligatures w14:val="none"/>
        </w:rPr>
        <w:t xml:space="preserve"> </w:t>
      </w:r>
      <w:r w:rsidRPr="00B033BB">
        <w:rPr>
          <w:kern w:val="0"/>
          <w14:ligatures w14:val="none"/>
        </w:rPr>
        <w:t>umowy wstrzymuje płatność do czasu ich usunięcia i sporządzenia dodatkowego</w:t>
      </w:r>
      <w:r>
        <w:rPr>
          <w:kern w:val="0"/>
          <w14:ligatures w14:val="none"/>
        </w:rPr>
        <w:t xml:space="preserve"> </w:t>
      </w:r>
      <w:r w:rsidRPr="00B033BB">
        <w:rPr>
          <w:kern w:val="0"/>
          <w14:ligatures w14:val="none"/>
        </w:rPr>
        <w:t>bezusterkowego protokołu odbioru.</w:t>
      </w:r>
    </w:p>
    <w:p w14:paraId="653C421A" w14:textId="453650E6" w:rsidR="002315D6" w:rsidRPr="00B033BB" w:rsidRDefault="002315D6" w:rsidP="00046622">
      <w:pPr>
        <w:numPr>
          <w:ilvl w:val="0"/>
          <w:numId w:val="44"/>
        </w:numPr>
        <w:spacing w:after="0" w:line="360" w:lineRule="auto"/>
        <w:ind w:left="284" w:hanging="284"/>
        <w:contextualSpacing/>
        <w:jc w:val="both"/>
        <w:rPr>
          <w:kern w:val="0"/>
          <w14:ligatures w14:val="none"/>
        </w:rPr>
      </w:pPr>
      <w:r w:rsidRPr="00B033BB">
        <w:rPr>
          <w:kern w:val="0"/>
          <w14:ligatures w14:val="none"/>
        </w:rPr>
        <w:t xml:space="preserve">Zamawiający oświadcza, że jest podatnikiem podatku od towarów i usług (VAT) i jest uprawniony                           do otrzymywania faktur VAT. </w:t>
      </w:r>
    </w:p>
    <w:p w14:paraId="53C0CD5D"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Wykonawca oświadcza, że w zakresie prowadzonej działalności jest podatnikiem podatku od towarów                     i usług (VAT) i jest uprawniony do wystawiania faktur VAT.</w:t>
      </w:r>
    </w:p>
    <w:p w14:paraId="26935489" w14:textId="77777777" w:rsidR="002315D6" w:rsidRPr="002315D6" w:rsidRDefault="002315D6" w:rsidP="00046622">
      <w:pPr>
        <w:numPr>
          <w:ilvl w:val="0"/>
          <w:numId w:val="44"/>
        </w:numPr>
        <w:spacing w:after="0" w:line="360" w:lineRule="auto"/>
        <w:ind w:left="284" w:hanging="284"/>
        <w:contextualSpacing/>
        <w:jc w:val="both"/>
        <w:rPr>
          <w:kern w:val="0"/>
          <w14:ligatures w14:val="none"/>
        </w:rPr>
      </w:pPr>
      <w:r w:rsidRPr="002315D6">
        <w:rPr>
          <w:kern w:val="0"/>
          <w14:ligatures w14:val="none"/>
        </w:rPr>
        <w:t>Zamawiający i Wykonawca posługują się następującymi numerami identyfikacji podatkowej (NIP):</w:t>
      </w:r>
    </w:p>
    <w:p w14:paraId="7D1EC6E2" w14:textId="5BA7DC42" w:rsidR="002315D6" w:rsidRPr="002315D6" w:rsidRDefault="002315D6" w:rsidP="002315D6">
      <w:pPr>
        <w:spacing w:after="0" w:line="360" w:lineRule="auto"/>
        <w:jc w:val="both"/>
        <w:rPr>
          <w:kern w:val="0"/>
          <w14:ligatures w14:val="none"/>
        </w:rPr>
      </w:pPr>
      <w:r w:rsidRPr="002315D6">
        <w:rPr>
          <w:kern w:val="0"/>
          <w14:ligatures w14:val="none"/>
        </w:rPr>
        <w:t xml:space="preserve">Zamawiający – </w:t>
      </w:r>
      <w:r w:rsidR="0058596E" w:rsidRPr="0058596E">
        <w:rPr>
          <w:kern w:val="0"/>
          <w14:ligatures w14:val="none"/>
        </w:rPr>
        <w:t>857-19-22-079</w:t>
      </w:r>
      <w:r w:rsidR="0058596E">
        <w:rPr>
          <w:kern w:val="0"/>
          <w14:ligatures w14:val="none"/>
        </w:rPr>
        <w:t xml:space="preserve">  </w:t>
      </w:r>
    </w:p>
    <w:p w14:paraId="20C0D85F" w14:textId="77777777" w:rsidR="002315D6" w:rsidRDefault="002315D6" w:rsidP="002315D6">
      <w:pPr>
        <w:spacing w:after="0" w:line="360" w:lineRule="auto"/>
        <w:jc w:val="both"/>
        <w:rPr>
          <w:kern w:val="0"/>
          <w14:ligatures w14:val="none"/>
        </w:rPr>
      </w:pPr>
      <w:r w:rsidRPr="002315D6">
        <w:rPr>
          <w:kern w:val="0"/>
          <w14:ligatures w14:val="none"/>
        </w:rPr>
        <w:t>Wykonawca    – ………………</w:t>
      </w:r>
    </w:p>
    <w:p w14:paraId="1590F8F5" w14:textId="77777777" w:rsidR="00B3225E" w:rsidRDefault="00B3225E" w:rsidP="00046622">
      <w:pPr>
        <w:pStyle w:val="Akapitzlist"/>
        <w:numPr>
          <w:ilvl w:val="0"/>
          <w:numId w:val="44"/>
        </w:numPr>
        <w:spacing w:after="0" w:line="360" w:lineRule="auto"/>
        <w:ind w:left="426"/>
        <w:jc w:val="both"/>
      </w:pPr>
      <w:r>
        <w:t>Faktura winna obejmować dane:</w:t>
      </w:r>
    </w:p>
    <w:p w14:paraId="75AB865F" w14:textId="484BE498" w:rsidR="00B3225E" w:rsidRDefault="00B3225E" w:rsidP="00B3225E">
      <w:pPr>
        <w:pStyle w:val="Akapitzlist"/>
        <w:spacing w:after="0" w:line="360" w:lineRule="auto"/>
        <w:jc w:val="both"/>
      </w:pPr>
      <w:r>
        <w:t xml:space="preserve">Nabywca: </w:t>
      </w:r>
      <w:r>
        <w:tab/>
      </w:r>
      <w:r>
        <w:tab/>
      </w:r>
      <w:r>
        <w:tab/>
      </w:r>
      <w:r w:rsidR="0058596E">
        <w:t>Odbiorca</w:t>
      </w:r>
      <w:r>
        <w:t>:</w:t>
      </w:r>
    </w:p>
    <w:p w14:paraId="504EF3A1" w14:textId="228D7B47" w:rsidR="00B3225E" w:rsidRDefault="00B3225E" w:rsidP="00B3225E">
      <w:pPr>
        <w:pStyle w:val="Akapitzlist"/>
        <w:spacing w:after="0" w:line="360" w:lineRule="auto"/>
        <w:jc w:val="both"/>
      </w:pPr>
      <w:r>
        <w:t>Gmina Trzebiatów</w:t>
      </w:r>
      <w:r>
        <w:tab/>
      </w:r>
      <w:r>
        <w:tab/>
      </w:r>
      <w:r w:rsidR="00FE39F5" w:rsidRPr="00FE39F5">
        <w:t>Zarząd Dróg Gminnych i Gospodarki Komunalnej</w:t>
      </w:r>
      <w:r w:rsidR="00FE39F5">
        <w:t xml:space="preserve"> w Trzebiatowie</w:t>
      </w:r>
    </w:p>
    <w:p w14:paraId="7FE550E9" w14:textId="66EA8AC9" w:rsidR="00B3225E" w:rsidRDefault="00B3225E" w:rsidP="00B3225E">
      <w:pPr>
        <w:pStyle w:val="Akapitzlist"/>
        <w:spacing w:after="0" w:line="360" w:lineRule="auto"/>
        <w:jc w:val="both"/>
      </w:pPr>
      <w:r>
        <w:t>ul. Rynek 1</w:t>
      </w:r>
      <w:r>
        <w:tab/>
      </w:r>
      <w:r>
        <w:tab/>
      </w:r>
      <w:r>
        <w:tab/>
      </w:r>
      <w:r w:rsidR="00FE39F5" w:rsidRPr="00FE39F5">
        <w:t>ul. Sportowa 19</w:t>
      </w:r>
    </w:p>
    <w:p w14:paraId="1B5DEA4A" w14:textId="4DB355DE" w:rsidR="00B3225E" w:rsidRDefault="00B3225E" w:rsidP="00B3225E">
      <w:pPr>
        <w:pStyle w:val="Akapitzlist"/>
        <w:spacing w:after="0" w:line="360" w:lineRule="auto"/>
        <w:jc w:val="both"/>
      </w:pPr>
      <w:r>
        <w:t>72-320 Trzebiatów</w:t>
      </w:r>
      <w:r>
        <w:tab/>
      </w:r>
      <w:r>
        <w:tab/>
      </w:r>
      <w:r w:rsidR="00FE39F5" w:rsidRPr="00FE39F5">
        <w:t>72-320 Trzebiatów</w:t>
      </w:r>
    </w:p>
    <w:p w14:paraId="406B2EC8" w14:textId="3D82D7FF" w:rsidR="008800A0" w:rsidRDefault="00B3225E" w:rsidP="003920F1">
      <w:pPr>
        <w:pStyle w:val="Akapitzlist"/>
        <w:spacing w:after="0" w:line="360" w:lineRule="auto"/>
        <w:jc w:val="both"/>
      </w:pPr>
      <w:r>
        <w:t xml:space="preserve">NIP: </w:t>
      </w:r>
      <w:r w:rsidR="0058596E" w:rsidRPr="0058596E">
        <w:t>857</w:t>
      </w:r>
      <w:r w:rsidR="0058596E">
        <w:t>-</w:t>
      </w:r>
      <w:r w:rsidR="0058596E" w:rsidRPr="0058596E">
        <w:t>19</w:t>
      </w:r>
      <w:r w:rsidR="0058596E">
        <w:t>-</w:t>
      </w:r>
      <w:r w:rsidR="0058596E" w:rsidRPr="0058596E">
        <w:t>22</w:t>
      </w:r>
      <w:r w:rsidR="0058596E">
        <w:t>-</w:t>
      </w:r>
      <w:r w:rsidR="0058596E" w:rsidRPr="0058596E">
        <w:t>079</w:t>
      </w:r>
    </w:p>
    <w:p w14:paraId="5BE33119" w14:textId="77777777" w:rsidR="008800A0" w:rsidRDefault="008800A0" w:rsidP="002315D6">
      <w:pPr>
        <w:spacing w:after="0" w:line="360" w:lineRule="auto"/>
        <w:jc w:val="both"/>
        <w:rPr>
          <w:kern w:val="0"/>
          <w14:ligatures w14:val="none"/>
        </w:rPr>
      </w:pPr>
    </w:p>
    <w:p w14:paraId="0EE19949" w14:textId="77777777" w:rsidR="008800A0" w:rsidRDefault="008800A0" w:rsidP="002315D6">
      <w:pPr>
        <w:spacing w:after="0" w:line="360" w:lineRule="auto"/>
        <w:jc w:val="both"/>
        <w:rPr>
          <w:kern w:val="0"/>
          <w14:ligatures w14:val="none"/>
        </w:rPr>
      </w:pPr>
    </w:p>
    <w:p w14:paraId="250FE97A" w14:textId="77777777" w:rsidR="007A7188" w:rsidRDefault="007A7188" w:rsidP="002315D6">
      <w:pPr>
        <w:spacing w:after="0" w:line="360" w:lineRule="auto"/>
        <w:jc w:val="both"/>
        <w:rPr>
          <w:kern w:val="0"/>
          <w14:ligatures w14:val="none"/>
        </w:rPr>
      </w:pPr>
    </w:p>
    <w:p w14:paraId="414AE016" w14:textId="77777777" w:rsidR="007A7188" w:rsidRDefault="007A7188" w:rsidP="002315D6">
      <w:pPr>
        <w:spacing w:after="0" w:line="360" w:lineRule="auto"/>
        <w:jc w:val="both"/>
        <w:rPr>
          <w:kern w:val="0"/>
          <w14:ligatures w14:val="none"/>
        </w:rPr>
      </w:pPr>
    </w:p>
    <w:p w14:paraId="58592431" w14:textId="77777777" w:rsidR="007A7188" w:rsidRPr="002315D6" w:rsidRDefault="007A7188" w:rsidP="002315D6">
      <w:pPr>
        <w:spacing w:after="0" w:line="360" w:lineRule="auto"/>
        <w:jc w:val="both"/>
        <w:rPr>
          <w:kern w:val="0"/>
          <w14:ligatures w14:val="none"/>
        </w:rPr>
      </w:pPr>
    </w:p>
    <w:p w14:paraId="14A545B1" w14:textId="2CB87D18" w:rsidR="002315D6" w:rsidRPr="002315D6" w:rsidRDefault="002315D6" w:rsidP="002315D6">
      <w:pPr>
        <w:spacing w:after="0" w:line="360" w:lineRule="auto"/>
        <w:jc w:val="center"/>
        <w:rPr>
          <w:kern w:val="0"/>
          <w14:ligatures w14:val="none"/>
        </w:rPr>
      </w:pPr>
      <w:bookmarkStart w:id="43" w:name="_Hlk112403209"/>
      <w:r w:rsidRPr="002315D6">
        <w:rPr>
          <w:kern w:val="0"/>
          <w14:ligatures w14:val="none"/>
        </w:rPr>
        <w:lastRenderedPageBreak/>
        <w:t>§</w:t>
      </w:r>
      <w:r w:rsidR="00B033BB">
        <w:rPr>
          <w:kern w:val="0"/>
          <w14:ligatures w14:val="none"/>
        </w:rPr>
        <w:t>4</w:t>
      </w:r>
    </w:p>
    <w:p w14:paraId="236F598A"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Kary Umowne</w:t>
      </w:r>
    </w:p>
    <w:bookmarkEnd w:id="43"/>
    <w:p w14:paraId="01CACC7E" w14:textId="3F5EA361"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 xml:space="preserve">Wykonawca ponosi pełną odpowiedzialność za jakość i trwałość </w:t>
      </w:r>
      <w:r w:rsidR="00B033BB">
        <w:rPr>
          <w:kern w:val="0"/>
          <w14:ligatures w14:val="none"/>
        </w:rPr>
        <w:t>dostarczonych płyt betonowych</w:t>
      </w:r>
      <w:r w:rsidRPr="002315D6">
        <w:rPr>
          <w:kern w:val="0"/>
          <w14:ligatures w14:val="none"/>
        </w:rPr>
        <w:t>.</w:t>
      </w:r>
    </w:p>
    <w:p w14:paraId="7983E16E"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Wykonawcy nie przysługuje odszkodowanie za odstąpienie przez Zamawiającego od umowy z przyczyn leżących po stronie Wykonawcy.</w:t>
      </w:r>
    </w:p>
    <w:p w14:paraId="536C3EDB"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Strony uprawnione są do naliczenia kar umownych w następujących przypadkach:</w:t>
      </w:r>
    </w:p>
    <w:p w14:paraId="7AB4482C" w14:textId="771B8AC6"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 xml:space="preserve">Wykonawca zapłaci Zamawiającemu karę w wysokości 0,2 %, wynagrodzenia </w:t>
      </w:r>
      <w:r w:rsidR="00763898">
        <w:rPr>
          <w:kern w:val="0"/>
          <w14:ligatures w14:val="none"/>
        </w:rPr>
        <w:t>umownego brutto określonego w §3</w:t>
      </w:r>
      <w:r w:rsidRPr="002315D6">
        <w:rPr>
          <w:kern w:val="0"/>
          <w14:ligatures w14:val="none"/>
        </w:rPr>
        <w:t xml:space="preserve"> ust. 1 niniejszej umowy za każdy dzień zwłoki w oddaniu przedmiotu umowy w stosunku do daty wskazanej w § 2 umowy.</w:t>
      </w:r>
    </w:p>
    <w:p w14:paraId="7141C069" w14:textId="1B5FECCE"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 xml:space="preserve">Wykonawca zapłaci Zamawiającemu karę w wysokości 0,2 %, wynagrodzenia </w:t>
      </w:r>
      <w:r w:rsidR="00763898">
        <w:rPr>
          <w:kern w:val="0"/>
          <w14:ligatures w14:val="none"/>
        </w:rPr>
        <w:t>umownego brutto określonego w §3</w:t>
      </w:r>
      <w:r w:rsidRPr="002315D6">
        <w:rPr>
          <w:kern w:val="0"/>
          <w14:ligatures w14:val="none"/>
        </w:rPr>
        <w:t xml:space="preserve"> ust. 1 niniejszej umowy za każdy dzień zwłoki w usunięciu wad stwierdzonych przy odbiorze końcowym lub w okresie rękojmi lub gwarancji.</w:t>
      </w:r>
    </w:p>
    <w:p w14:paraId="6C00E00C" w14:textId="77777777"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Wykonawca zapłaci Zamawiającemu karę za nieprzedłożenie poświadczonej za zgodność z oryginałem kopii umowy o podwykonawstwo lub jej zmiany - w wysokości 500,00 złotych za każdą nieprzedłożoną kopię umowy lub jej zmiany</w:t>
      </w:r>
    </w:p>
    <w:p w14:paraId="78A020CC" w14:textId="5F6DE79D"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 xml:space="preserve">Wykonawca zapłaci Zamawiającemu karę za brak zapłaty lub nieterminowej zapłaty wynagrodzenia należnego podwykonawcom lub dalszym podwykonawcom w wysokości 0,2 %, wynagrodzenia </w:t>
      </w:r>
      <w:r w:rsidR="00763898">
        <w:rPr>
          <w:kern w:val="0"/>
          <w14:ligatures w14:val="none"/>
        </w:rPr>
        <w:t>umownego brutto określonego w §3</w:t>
      </w:r>
      <w:r w:rsidRPr="002315D6">
        <w:rPr>
          <w:kern w:val="0"/>
          <w14:ligatures w14:val="none"/>
        </w:rPr>
        <w:t xml:space="preserve"> ust. 1 niniejszej umowy za każdy dzień opóźnienia.</w:t>
      </w:r>
    </w:p>
    <w:p w14:paraId="3E344158" w14:textId="115BA051"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 xml:space="preserve">Wykonawca zapłaci Zamawiającemu karę umowną za odstąpienie od umowy tak przez Wykonawcę, jak                  i Zamawiającego z przyczyn zależnych od Wykonawcy w wysokości 10% wynagrodzenia </w:t>
      </w:r>
      <w:r w:rsidR="00763898">
        <w:rPr>
          <w:kern w:val="0"/>
          <w14:ligatures w14:val="none"/>
        </w:rPr>
        <w:t>umownego brutto określonego w §3</w:t>
      </w:r>
      <w:r w:rsidRPr="002315D6">
        <w:rPr>
          <w:kern w:val="0"/>
          <w14:ligatures w14:val="none"/>
        </w:rPr>
        <w:t xml:space="preserve"> ust. 1 niniejszej umowy. </w:t>
      </w:r>
    </w:p>
    <w:p w14:paraId="3C7973AC" w14:textId="74FE861C" w:rsidR="002315D6" w:rsidRPr="002315D6" w:rsidRDefault="002315D6" w:rsidP="00046622">
      <w:pPr>
        <w:numPr>
          <w:ilvl w:val="0"/>
          <w:numId w:val="46"/>
        </w:numPr>
        <w:spacing w:after="0" w:line="360" w:lineRule="auto"/>
        <w:ind w:left="567" w:hanging="283"/>
        <w:contextualSpacing/>
        <w:jc w:val="both"/>
        <w:rPr>
          <w:kern w:val="0"/>
          <w14:ligatures w14:val="none"/>
        </w:rPr>
      </w:pPr>
      <w:r w:rsidRPr="002315D6">
        <w:rPr>
          <w:kern w:val="0"/>
          <w14:ligatures w14:val="none"/>
        </w:rPr>
        <w:t xml:space="preserve">Zamawiający zapłaci Wykonawcy karę umową za odstąpienie od umowy z przyczyn zależnych                               od Zamawiającego - w wysokości 10% wynagrodzenia </w:t>
      </w:r>
      <w:r w:rsidR="00763898">
        <w:rPr>
          <w:kern w:val="0"/>
          <w14:ligatures w14:val="none"/>
        </w:rPr>
        <w:t>umownego brutto określonego w §3</w:t>
      </w:r>
      <w:r w:rsidRPr="002315D6">
        <w:rPr>
          <w:kern w:val="0"/>
          <w14:ligatures w14:val="none"/>
        </w:rPr>
        <w:t xml:space="preserve"> ust. 1 niniejszej umowy. Kary te nie do</w:t>
      </w:r>
      <w:r w:rsidR="00763898">
        <w:rPr>
          <w:kern w:val="0"/>
          <w14:ligatures w14:val="none"/>
        </w:rPr>
        <w:t>tyczą przypadków określonych §7 ust. 2a i 2e</w:t>
      </w:r>
      <w:r w:rsidRPr="002315D6">
        <w:rPr>
          <w:kern w:val="0"/>
          <w14:ligatures w14:val="none"/>
        </w:rPr>
        <w:t xml:space="preserve"> niniejszej umowy.</w:t>
      </w:r>
    </w:p>
    <w:p w14:paraId="1A575BF0"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Wykonawca wyraża zgodę na potrącanie naliczonych kar umownych z przysługującego mu wynagrodzenia.</w:t>
      </w:r>
    </w:p>
    <w:p w14:paraId="246EC07C"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Zamawiający zastrzega sobie prawo do dochodzenia odszkodowania uzupełniającego, jeżeli wysokość kar umownych nie pokrywa rzeczywiście poniesionych szkód.</w:t>
      </w:r>
    </w:p>
    <w:p w14:paraId="47DB14A9"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Zamawiający ma prawo do potrącania kar umownych z dowolnej kwoty należnej Wykonawcy w dowolnym czasie lub pobrania ich od Wykonawcy w inny sposób. Zapłata kar umownych nie zwalnia Wykonawcy z obowiązku ukończenia robót ani z innego zobowiązania wynikającego z umowy.</w:t>
      </w:r>
    </w:p>
    <w:p w14:paraId="3AB47967" w14:textId="77777777"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Zamawiający może usunąć, bez zgody sądu powszechnego, w zastępstwie Wykonawcy i na jego koszt, wady nieusunięte w wyznaczonym terminie.</w:t>
      </w:r>
    </w:p>
    <w:p w14:paraId="38A22E5F" w14:textId="1346C534" w:rsidR="002315D6" w:rsidRPr="002315D6" w:rsidRDefault="002315D6" w:rsidP="00046622">
      <w:pPr>
        <w:numPr>
          <w:ilvl w:val="0"/>
          <w:numId w:val="45"/>
        </w:numPr>
        <w:spacing w:after="0" w:line="360" w:lineRule="auto"/>
        <w:ind w:left="284" w:hanging="284"/>
        <w:contextualSpacing/>
        <w:jc w:val="both"/>
        <w:rPr>
          <w:kern w:val="0"/>
          <w14:ligatures w14:val="none"/>
        </w:rPr>
      </w:pPr>
      <w:r w:rsidRPr="002315D6">
        <w:rPr>
          <w:kern w:val="0"/>
          <w14:ligatures w14:val="none"/>
        </w:rPr>
        <w:t>Kary umowne za przekroczenie</w:t>
      </w:r>
      <w:r w:rsidR="00B135D5">
        <w:rPr>
          <w:kern w:val="0"/>
          <w14:ligatures w14:val="none"/>
        </w:rPr>
        <w:t xml:space="preserve"> terminu, o którym mowa w ust. 3</w:t>
      </w:r>
      <w:r w:rsidRPr="002315D6">
        <w:rPr>
          <w:kern w:val="0"/>
          <w14:ligatures w14:val="none"/>
        </w:rPr>
        <w:t xml:space="preserve"> pkt a), czyli „za zwłokę w oddaniu przedmiotu umowy” oraz „za zwłokę w usunięciu wad stwierdzonych przy odbiorze końcowym lub w okresie rękojmi lub gw</w:t>
      </w:r>
      <w:r w:rsidR="00B135D5">
        <w:rPr>
          <w:kern w:val="0"/>
          <w14:ligatures w14:val="none"/>
        </w:rPr>
        <w:t>arancji”, o którym mowa w ust. 3</w:t>
      </w:r>
      <w:r w:rsidRPr="002315D6">
        <w:rPr>
          <w:kern w:val="0"/>
          <w14:ligatures w14:val="none"/>
        </w:rPr>
        <w:t xml:space="preserve"> pkt b) nie mogą przekroczyć 20% wynagrodzenia umownego </w:t>
      </w:r>
      <w:r w:rsidR="00FE39F5">
        <w:rPr>
          <w:kern w:val="0"/>
          <w14:ligatures w14:val="none"/>
        </w:rPr>
        <w:t>brutto</w:t>
      </w:r>
      <w:r w:rsidR="00B135D5">
        <w:rPr>
          <w:kern w:val="0"/>
          <w14:ligatures w14:val="none"/>
        </w:rPr>
        <w:t>, o którym mowa w §3</w:t>
      </w:r>
      <w:r w:rsidRPr="002315D6">
        <w:rPr>
          <w:kern w:val="0"/>
          <w14:ligatures w14:val="none"/>
        </w:rPr>
        <w:t xml:space="preserve"> ust. 1 niniejszej umowy.</w:t>
      </w:r>
    </w:p>
    <w:p w14:paraId="40D9D711" w14:textId="77777777" w:rsidR="002315D6" w:rsidRPr="002315D6" w:rsidRDefault="002315D6" w:rsidP="002315D6">
      <w:pPr>
        <w:spacing w:after="0" w:line="360" w:lineRule="auto"/>
        <w:jc w:val="center"/>
        <w:rPr>
          <w:kern w:val="0"/>
          <w14:ligatures w14:val="none"/>
        </w:rPr>
      </w:pPr>
    </w:p>
    <w:p w14:paraId="001C77E1" w14:textId="70D82069" w:rsidR="002315D6" w:rsidRPr="002315D6" w:rsidRDefault="002315D6" w:rsidP="002315D6">
      <w:pPr>
        <w:spacing w:after="0" w:line="360" w:lineRule="auto"/>
        <w:jc w:val="center"/>
        <w:rPr>
          <w:kern w:val="0"/>
          <w14:ligatures w14:val="none"/>
        </w:rPr>
      </w:pPr>
      <w:r w:rsidRPr="002315D6">
        <w:rPr>
          <w:kern w:val="0"/>
          <w14:ligatures w14:val="none"/>
        </w:rPr>
        <w:t>§</w:t>
      </w:r>
      <w:r w:rsidR="00B033BB">
        <w:rPr>
          <w:kern w:val="0"/>
          <w14:ligatures w14:val="none"/>
        </w:rPr>
        <w:t>5</w:t>
      </w:r>
    </w:p>
    <w:p w14:paraId="5F2F97E7" w14:textId="3E5220C4" w:rsidR="002315D6" w:rsidRPr="002315D6" w:rsidRDefault="002315D6" w:rsidP="002315D6">
      <w:pPr>
        <w:spacing w:after="0" w:line="360" w:lineRule="auto"/>
        <w:jc w:val="center"/>
        <w:rPr>
          <w:b/>
          <w:bCs/>
          <w:kern w:val="0"/>
          <w14:ligatures w14:val="none"/>
        </w:rPr>
      </w:pPr>
      <w:r w:rsidRPr="002315D6">
        <w:rPr>
          <w:b/>
          <w:bCs/>
          <w:kern w:val="0"/>
          <w14:ligatures w14:val="none"/>
        </w:rPr>
        <w:t xml:space="preserve">Odbiór </w:t>
      </w:r>
      <w:r w:rsidR="00B033BB">
        <w:rPr>
          <w:b/>
          <w:bCs/>
          <w:kern w:val="0"/>
          <w14:ligatures w14:val="none"/>
        </w:rPr>
        <w:t>przedmiotu zamówienia</w:t>
      </w:r>
    </w:p>
    <w:p w14:paraId="16BB0864" w14:textId="77777777" w:rsidR="00B033BB" w:rsidRDefault="00B033BB" w:rsidP="00046622">
      <w:pPr>
        <w:pStyle w:val="Akapitzlist"/>
        <w:numPr>
          <w:ilvl w:val="0"/>
          <w:numId w:val="87"/>
        </w:numPr>
        <w:spacing w:after="0" w:line="360" w:lineRule="auto"/>
        <w:ind w:left="284" w:hanging="284"/>
        <w:jc w:val="both"/>
      </w:pPr>
      <w:r w:rsidRPr="00B033BB">
        <w:t>Potwierdzeniem wydania przedmiotu Umowy będ</w:t>
      </w:r>
      <w:r>
        <w:t>zie</w:t>
      </w:r>
      <w:r w:rsidRPr="00B033BB">
        <w:t xml:space="preserve"> protok</w:t>
      </w:r>
      <w:r>
        <w:t>ół</w:t>
      </w:r>
      <w:r w:rsidRPr="00B033BB">
        <w:t xml:space="preserve"> zdawczo-odbiorcz</w:t>
      </w:r>
      <w:r>
        <w:t>y z</w:t>
      </w:r>
      <w:r w:rsidRPr="00B033BB">
        <w:t>realizowan</w:t>
      </w:r>
      <w:r>
        <w:t>ej</w:t>
      </w:r>
      <w:r w:rsidRPr="00B033BB">
        <w:t xml:space="preserve"> dostaw</w:t>
      </w:r>
      <w:r>
        <w:t>y</w:t>
      </w:r>
      <w:r w:rsidRPr="00B033BB">
        <w:t>.</w:t>
      </w:r>
    </w:p>
    <w:p w14:paraId="5A32F011" w14:textId="77777777" w:rsidR="00B033BB" w:rsidRDefault="00B033BB" w:rsidP="00046622">
      <w:pPr>
        <w:pStyle w:val="Akapitzlist"/>
        <w:numPr>
          <w:ilvl w:val="0"/>
          <w:numId w:val="87"/>
        </w:numPr>
        <w:spacing w:after="0" w:line="360" w:lineRule="auto"/>
        <w:ind w:left="284" w:hanging="284"/>
        <w:jc w:val="both"/>
      </w:pPr>
      <w:r w:rsidRPr="00B033BB">
        <w:t>Protokół zdawczo-odbiorczy zostanie sporządzony w 2 egzemplarzach, po 1 egzemplarzu dla Zamawiającego i Wykonawcy oraz zostanie podpisany przez Strony.</w:t>
      </w:r>
    </w:p>
    <w:p w14:paraId="62AFD745" w14:textId="0EE26FB9" w:rsidR="00B033BB" w:rsidRDefault="00B033BB" w:rsidP="00046622">
      <w:pPr>
        <w:pStyle w:val="Akapitzlist"/>
        <w:numPr>
          <w:ilvl w:val="0"/>
          <w:numId w:val="87"/>
        </w:numPr>
        <w:spacing w:after="0" w:line="360" w:lineRule="auto"/>
        <w:ind w:left="284" w:hanging="284"/>
        <w:jc w:val="both"/>
      </w:pPr>
      <w:r w:rsidRPr="00B033BB">
        <w:lastRenderedPageBreak/>
        <w:t xml:space="preserve">W przypadku stwierdzenia podczas odbioru usterek lub wad, Wykonawca zobowiązuje się do ich niezwłocznego usunięcia lub wymiany przedmiotu Umowy na wolny od wad lub usterek. W takim przypadku zostanie sporządzony protokół zawierający opis nieprawidłowości w 2 egzemplarzach, po 1 egzemplarzu dla Zamawiającego i Wykonawcy który zostanie podpisany przez przedstawicieli Wykonawcy i Zamawiającego. </w:t>
      </w:r>
    </w:p>
    <w:p w14:paraId="5FFAAC34" w14:textId="4C9DF43E" w:rsidR="002315D6" w:rsidRPr="00B033BB" w:rsidRDefault="00B033BB" w:rsidP="00046622">
      <w:pPr>
        <w:pStyle w:val="Akapitzlist"/>
        <w:numPr>
          <w:ilvl w:val="0"/>
          <w:numId w:val="87"/>
        </w:numPr>
        <w:spacing w:after="0" w:line="360" w:lineRule="auto"/>
        <w:ind w:left="284" w:hanging="284"/>
        <w:jc w:val="both"/>
      </w:pPr>
      <w:r w:rsidRPr="00B033BB">
        <w:t>W przypadku, o którym mowa w ust. 3, Zamawiający wyznaczy dodatkowy 7-dniowy termin na usunięcie lub wymianę przedmiotu umowy na wolny od wad, właściwy jakościowo, tj. zgodny ze złożoną ofertą. W razie odmowy wymiany lub w razie bezskutecznego upływu terminu, Zamawiający może naliczyć kary umowne lub odstąpić od umowy z winy Wykonawcy</w:t>
      </w:r>
    </w:p>
    <w:p w14:paraId="3389BC5C" w14:textId="77777777" w:rsidR="00B033BB" w:rsidRPr="002315D6" w:rsidRDefault="00B033BB" w:rsidP="00B033BB">
      <w:pPr>
        <w:spacing w:after="0" w:line="360" w:lineRule="auto"/>
        <w:jc w:val="center"/>
        <w:rPr>
          <w:kern w:val="0"/>
          <w14:ligatures w14:val="none"/>
        </w:rPr>
      </w:pPr>
    </w:p>
    <w:p w14:paraId="2EAD3BC8" w14:textId="3E009F54" w:rsidR="002315D6" w:rsidRPr="002315D6" w:rsidRDefault="002315D6" w:rsidP="002315D6">
      <w:pPr>
        <w:spacing w:after="0" w:line="360" w:lineRule="auto"/>
        <w:jc w:val="center"/>
        <w:rPr>
          <w:kern w:val="0"/>
          <w14:ligatures w14:val="none"/>
        </w:rPr>
      </w:pPr>
      <w:r w:rsidRPr="002315D6">
        <w:rPr>
          <w:kern w:val="0"/>
          <w14:ligatures w14:val="none"/>
        </w:rPr>
        <w:t>§</w:t>
      </w:r>
      <w:r w:rsidR="00B033BB">
        <w:rPr>
          <w:kern w:val="0"/>
          <w14:ligatures w14:val="none"/>
        </w:rPr>
        <w:t>6</w:t>
      </w:r>
    </w:p>
    <w:p w14:paraId="46DB28EB"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Gwarancja wykonania i uprawnienia z tytułu rękojmi i gwarancji</w:t>
      </w:r>
    </w:p>
    <w:p w14:paraId="65DF1073" w14:textId="77777777" w:rsidR="002315D6" w:rsidRPr="002315D6" w:rsidRDefault="002315D6" w:rsidP="00046622">
      <w:pPr>
        <w:numPr>
          <w:ilvl w:val="0"/>
          <w:numId w:val="47"/>
        </w:numPr>
        <w:spacing w:after="0" w:line="360" w:lineRule="auto"/>
        <w:ind w:left="284" w:hanging="284"/>
        <w:contextualSpacing/>
        <w:jc w:val="both"/>
        <w:rPr>
          <w:kern w:val="0"/>
          <w14:ligatures w14:val="none"/>
        </w:rPr>
      </w:pPr>
      <w:r w:rsidRPr="002315D6">
        <w:rPr>
          <w:kern w:val="0"/>
          <w14:ligatures w14:val="none"/>
        </w:rPr>
        <w:t>Wykonawca udziela …-miesięcznej gwarancji za wady fizyczne każdego z elementów przedmiotu umowy, licząc od dnia odbioru końcowego całego przedmiotu umowy.</w:t>
      </w:r>
    </w:p>
    <w:p w14:paraId="3986F893" w14:textId="77777777" w:rsidR="002315D6" w:rsidRPr="002315D6" w:rsidRDefault="002315D6" w:rsidP="00046622">
      <w:pPr>
        <w:numPr>
          <w:ilvl w:val="0"/>
          <w:numId w:val="47"/>
        </w:numPr>
        <w:spacing w:after="0" w:line="360" w:lineRule="auto"/>
        <w:ind w:left="284" w:hanging="284"/>
        <w:contextualSpacing/>
        <w:jc w:val="both"/>
        <w:rPr>
          <w:kern w:val="0"/>
          <w14:ligatures w14:val="none"/>
        </w:rPr>
      </w:pPr>
      <w:r w:rsidRPr="002315D6">
        <w:rPr>
          <w:kern w:val="0"/>
          <w14:ligatures w14:val="none"/>
        </w:rPr>
        <w:t xml:space="preserve">Wykonawca wystawi na rzecz Zamawiającego dokument gwarancyjny w terminie do 7 dni licząc od dnia odbioru końcowego przedmiotu umowy. </w:t>
      </w:r>
    </w:p>
    <w:p w14:paraId="09FAEF5B" w14:textId="77777777" w:rsidR="002315D6" w:rsidRPr="002315D6" w:rsidRDefault="002315D6" w:rsidP="00046622">
      <w:pPr>
        <w:numPr>
          <w:ilvl w:val="0"/>
          <w:numId w:val="47"/>
        </w:numPr>
        <w:spacing w:after="0" w:line="360" w:lineRule="auto"/>
        <w:ind w:left="284" w:hanging="284"/>
        <w:contextualSpacing/>
        <w:jc w:val="both"/>
        <w:rPr>
          <w:kern w:val="0"/>
          <w14:ligatures w14:val="none"/>
        </w:rPr>
      </w:pPr>
      <w:r w:rsidRPr="002315D6">
        <w:rPr>
          <w:kern w:val="0"/>
          <w14:ligatures w14:val="none"/>
        </w:rPr>
        <w:t>Bieg okresu gwarancji i rękojmi rozpoczyna się:</w:t>
      </w:r>
    </w:p>
    <w:p w14:paraId="7ABD2243" w14:textId="3B9F80C1" w:rsidR="002315D6" w:rsidRPr="002315D6" w:rsidRDefault="002315D6" w:rsidP="00046622">
      <w:pPr>
        <w:numPr>
          <w:ilvl w:val="0"/>
          <w:numId w:val="48"/>
        </w:numPr>
        <w:spacing w:after="0" w:line="360" w:lineRule="auto"/>
        <w:ind w:left="567" w:hanging="283"/>
        <w:contextualSpacing/>
        <w:jc w:val="both"/>
        <w:rPr>
          <w:kern w:val="0"/>
          <w14:ligatures w14:val="none"/>
        </w:rPr>
      </w:pPr>
      <w:r w:rsidRPr="002315D6">
        <w:rPr>
          <w:kern w:val="0"/>
          <w14:ligatures w14:val="none"/>
        </w:rPr>
        <w:t>W dniu następnym, licząc od daty potwierdzenia usunięcia wad stwierdzonych przy odbiorze przedmiotu umowy;</w:t>
      </w:r>
    </w:p>
    <w:p w14:paraId="44D86AFC" w14:textId="711B305F" w:rsidR="002315D6" w:rsidRPr="002315D6" w:rsidRDefault="002315D6" w:rsidP="00046622">
      <w:pPr>
        <w:numPr>
          <w:ilvl w:val="0"/>
          <w:numId w:val="48"/>
        </w:numPr>
        <w:spacing w:after="0" w:line="360" w:lineRule="auto"/>
        <w:ind w:left="567" w:hanging="283"/>
        <w:contextualSpacing/>
        <w:jc w:val="both"/>
        <w:rPr>
          <w:kern w:val="0"/>
          <w14:ligatures w14:val="none"/>
        </w:rPr>
      </w:pPr>
      <w:r w:rsidRPr="002315D6">
        <w:rPr>
          <w:kern w:val="0"/>
          <w14:ligatures w14:val="none"/>
        </w:rPr>
        <w:t>W dniu następnym, licząc od dnia podpisania protokołu odbioru, w przypadku, gdy w jego toku nie stwierdzono wad.</w:t>
      </w:r>
    </w:p>
    <w:p w14:paraId="01A6FB32" w14:textId="77777777" w:rsidR="002315D6" w:rsidRPr="002315D6" w:rsidRDefault="002315D6" w:rsidP="00046622">
      <w:pPr>
        <w:numPr>
          <w:ilvl w:val="0"/>
          <w:numId w:val="47"/>
        </w:numPr>
        <w:spacing w:after="0" w:line="360" w:lineRule="auto"/>
        <w:ind w:left="284" w:hanging="284"/>
        <w:contextualSpacing/>
        <w:jc w:val="both"/>
        <w:rPr>
          <w:kern w:val="0"/>
          <w14:ligatures w14:val="none"/>
        </w:rPr>
      </w:pPr>
      <w:r w:rsidRPr="002315D6">
        <w:rPr>
          <w:kern w:val="0"/>
          <w14:ligatures w14:val="none"/>
        </w:rPr>
        <w:t>W okresie gwarancji i rękojmi Wykonawca zobowiązany jest do bezpłatnego usunięcia wszelkich wad w terminie 14 dni roboczych do dnia powiadomienia go przez Zamawiającego o ich powstaniu.</w:t>
      </w:r>
    </w:p>
    <w:p w14:paraId="7DFF4EE1" w14:textId="77777777" w:rsidR="002315D6" w:rsidRPr="002315D6" w:rsidRDefault="002315D6" w:rsidP="00046622">
      <w:pPr>
        <w:numPr>
          <w:ilvl w:val="0"/>
          <w:numId w:val="47"/>
        </w:numPr>
        <w:spacing w:after="0" w:line="360" w:lineRule="auto"/>
        <w:ind w:left="284" w:hanging="284"/>
        <w:contextualSpacing/>
        <w:jc w:val="both"/>
        <w:rPr>
          <w:kern w:val="0"/>
          <w14:ligatures w14:val="none"/>
        </w:rPr>
      </w:pPr>
      <w:r w:rsidRPr="002315D6">
        <w:rPr>
          <w:kern w:val="0"/>
          <w14:ligatures w14:val="none"/>
        </w:rPr>
        <w:t>Jeżeli Wykonawca nie usunie w wyznaczonym terminie wad ujawnionych w toku czynności odbioru lub w okresie gwarancji i rękojmi Zamawiający może bez zgody Sądu dokonać ich usunięcia w zastępstwie Wykonawcy lub zlecić usunięcie wad osobie trzeciej na koszt i ryzyko Wykonawcy. Wykonawca dokona zapłaty za koszty wykonania zastępczego w terminie 7 dni od przedstawienia odpowiednich dokumentów finansowych wraz z wykazem kosztów, zachowując przy tym prawo do roszczeń i naprawienia szkody powstałej w wyniku opóźnienia. Wykonawca wyraża zgodę na potrącenie z jego wynagrodzenia kosztów wykonania zastępczego.</w:t>
      </w:r>
    </w:p>
    <w:p w14:paraId="6D1D2294" w14:textId="77777777" w:rsidR="002315D6" w:rsidRPr="002315D6" w:rsidRDefault="002315D6" w:rsidP="002315D6">
      <w:pPr>
        <w:spacing w:after="0" w:line="360" w:lineRule="auto"/>
        <w:jc w:val="both"/>
        <w:rPr>
          <w:kern w:val="0"/>
          <w14:ligatures w14:val="none"/>
        </w:rPr>
      </w:pPr>
    </w:p>
    <w:p w14:paraId="11C48593" w14:textId="254DADBF" w:rsidR="002315D6" w:rsidRPr="002315D6" w:rsidRDefault="002315D6" w:rsidP="002315D6">
      <w:pPr>
        <w:spacing w:after="0" w:line="360" w:lineRule="auto"/>
        <w:jc w:val="center"/>
        <w:rPr>
          <w:kern w:val="0"/>
          <w14:ligatures w14:val="none"/>
        </w:rPr>
      </w:pPr>
      <w:r w:rsidRPr="002315D6">
        <w:rPr>
          <w:kern w:val="0"/>
          <w14:ligatures w14:val="none"/>
        </w:rPr>
        <w:t>§</w:t>
      </w:r>
      <w:r w:rsidR="00B033BB">
        <w:rPr>
          <w:kern w:val="0"/>
          <w14:ligatures w14:val="none"/>
        </w:rPr>
        <w:t>7</w:t>
      </w:r>
    </w:p>
    <w:p w14:paraId="3B450AFB"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Prawo odstąpienia od umowy</w:t>
      </w:r>
    </w:p>
    <w:p w14:paraId="62C309F6" w14:textId="77777777" w:rsidR="002315D6" w:rsidRPr="002315D6" w:rsidRDefault="002315D6" w:rsidP="00046622">
      <w:pPr>
        <w:numPr>
          <w:ilvl w:val="0"/>
          <w:numId w:val="49"/>
        </w:numPr>
        <w:spacing w:after="0" w:line="360" w:lineRule="auto"/>
        <w:ind w:left="284" w:hanging="284"/>
        <w:contextualSpacing/>
        <w:jc w:val="both"/>
        <w:rPr>
          <w:kern w:val="0"/>
          <w14:ligatures w14:val="none"/>
        </w:rPr>
      </w:pPr>
      <w:r w:rsidRPr="002315D6">
        <w:rPr>
          <w:kern w:val="0"/>
          <w14:ligatures w14:val="none"/>
        </w:rPr>
        <w:t>Strony postanawiają, że oprócz wypadków wymienionych w Kodeksie cywilnym przysługuje im prawo odstąpienia od umowy w całym okresie jej obowiązywania.</w:t>
      </w:r>
    </w:p>
    <w:p w14:paraId="6F6206D8" w14:textId="77777777" w:rsidR="002315D6" w:rsidRPr="002315D6" w:rsidRDefault="002315D6" w:rsidP="00046622">
      <w:pPr>
        <w:numPr>
          <w:ilvl w:val="0"/>
          <w:numId w:val="49"/>
        </w:numPr>
        <w:spacing w:after="0" w:line="360" w:lineRule="auto"/>
        <w:ind w:left="284" w:hanging="284"/>
        <w:contextualSpacing/>
        <w:jc w:val="both"/>
        <w:rPr>
          <w:kern w:val="0"/>
          <w14:ligatures w14:val="none"/>
        </w:rPr>
      </w:pPr>
      <w:r w:rsidRPr="002315D6">
        <w:rPr>
          <w:kern w:val="0"/>
          <w14:ligatures w14:val="none"/>
        </w:rPr>
        <w:t>Zamawiającemu przysługuje ponadto prawo do odstąpienia od niniejszej Umowy gdy:</w:t>
      </w:r>
    </w:p>
    <w:p w14:paraId="1EAD7C90" w14:textId="77777777"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wydane zostanie prawomocne zawiadomienie o upadłości Wykonawcy,</w:t>
      </w:r>
    </w:p>
    <w:p w14:paraId="00906FF7" w14:textId="77777777"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zostanie wydany nakaz zajęcia majątku Wykonawcy,</w:t>
      </w:r>
    </w:p>
    <w:p w14:paraId="7A08863F" w14:textId="206C2A0D"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 xml:space="preserve">jeżeli Wykonawca nie </w:t>
      </w:r>
      <w:r w:rsidR="00B033BB">
        <w:rPr>
          <w:kern w:val="0"/>
          <w14:ligatures w14:val="none"/>
        </w:rPr>
        <w:t>realizuje</w:t>
      </w:r>
      <w:r w:rsidRPr="002315D6">
        <w:rPr>
          <w:kern w:val="0"/>
          <w14:ligatures w14:val="none"/>
        </w:rPr>
        <w:t xml:space="preserve"> </w:t>
      </w:r>
      <w:r w:rsidR="00B033BB">
        <w:rPr>
          <w:kern w:val="0"/>
          <w14:ligatures w14:val="none"/>
        </w:rPr>
        <w:t>przedmiotu umowy</w:t>
      </w:r>
      <w:r w:rsidRPr="002315D6">
        <w:rPr>
          <w:kern w:val="0"/>
          <w14:ligatures w14:val="none"/>
        </w:rPr>
        <w:t xml:space="preserve"> lub też nie należycie wykonuje swoje zobowiązania umowne, w tym opóźnia się z oddaniem przedmiotu umowy w terminie określonym w §2,</w:t>
      </w:r>
    </w:p>
    <w:p w14:paraId="34131B92" w14:textId="77777777"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Wykonawca nie dokonał płatności na rzecz podwykonawcy,</w:t>
      </w:r>
    </w:p>
    <w:p w14:paraId="5C156D1B" w14:textId="77777777" w:rsidR="002315D6" w:rsidRPr="002315D6" w:rsidRDefault="002315D6" w:rsidP="00046622">
      <w:pPr>
        <w:numPr>
          <w:ilvl w:val="0"/>
          <w:numId w:val="50"/>
        </w:numPr>
        <w:spacing w:after="0" w:line="360" w:lineRule="auto"/>
        <w:ind w:left="567" w:hanging="283"/>
        <w:contextualSpacing/>
        <w:jc w:val="both"/>
        <w:rPr>
          <w:kern w:val="0"/>
          <w14:ligatures w14:val="none"/>
        </w:rPr>
      </w:pPr>
      <w:r w:rsidRPr="002315D6">
        <w:rPr>
          <w:kern w:val="0"/>
          <w14:ligatures w14:val="none"/>
        </w:rPr>
        <w:t>w razie wystąpienia istotnej zmiany okoliczności powodującej że wykonanie umowy nie leży w interesie publicznym, czego nie można było przewidzieć w chwili zawarcia umowy, w tym wypadku Wykonawcy nie przysługują żadne roszczenia finansowo-prawne.</w:t>
      </w:r>
    </w:p>
    <w:p w14:paraId="63C91584" w14:textId="753BB103" w:rsidR="002315D6" w:rsidRPr="002315D6" w:rsidRDefault="002315D6" w:rsidP="00046622">
      <w:pPr>
        <w:numPr>
          <w:ilvl w:val="0"/>
          <w:numId w:val="49"/>
        </w:numPr>
        <w:spacing w:after="0" w:line="360" w:lineRule="auto"/>
        <w:ind w:left="284" w:hanging="284"/>
        <w:contextualSpacing/>
        <w:jc w:val="both"/>
        <w:rPr>
          <w:kern w:val="0"/>
          <w14:ligatures w14:val="none"/>
        </w:rPr>
      </w:pPr>
      <w:r w:rsidRPr="002315D6">
        <w:rPr>
          <w:kern w:val="0"/>
          <w14:ligatures w14:val="none"/>
        </w:rPr>
        <w:lastRenderedPageBreak/>
        <w:t>Odstąpienie od umowy powinno nastąpić w formie pisemnej pod rygorem nieważności w terminie 14 dni od dnia stwierdzenia przyczyny uprawniającej do odstąpienia.</w:t>
      </w:r>
    </w:p>
    <w:p w14:paraId="344B6722" w14:textId="4CE6F312" w:rsidR="002315D6" w:rsidRPr="00BA0562" w:rsidRDefault="002315D6" w:rsidP="00046622">
      <w:pPr>
        <w:numPr>
          <w:ilvl w:val="0"/>
          <w:numId w:val="49"/>
        </w:numPr>
        <w:spacing w:after="0" w:line="360" w:lineRule="auto"/>
        <w:ind w:left="284" w:hanging="284"/>
        <w:contextualSpacing/>
        <w:jc w:val="both"/>
        <w:rPr>
          <w:color w:val="FF0000"/>
          <w:kern w:val="0"/>
          <w14:ligatures w14:val="none"/>
        </w:rPr>
      </w:pPr>
      <w:r w:rsidRPr="002315D6">
        <w:rPr>
          <w:kern w:val="0"/>
          <w14:ligatures w14:val="none"/>
        </w:rPr>
        <w:t xml:space="preserve">W razie odstąpienia od umowy Wykonawca przy udziale Zamawiającego sporządzi protokół inwentaryzacyjny </w:t>
      </w:r>
      <w:r w:rsidR="00DB545B">
        <w:rPr>
          <w:kern w:val="0"/>
          <w14:ligatures w14:val="none"/>
        </w:rPr>
        <w:t>dostawy</w:t>
      </w:r>
      <w:r w:rsidRPr="002315D6">
        <w:rPr>
          <w:kern w:val="0"/>
          <w14:ligatures w14:val="none"/>
        </w:rPr>
        <w:t xml:space="preserve"> na dzień odstąpienia</w:t>
      </w:r>
      <w:r w:rsidR="00920AE7">
        <w:rPr>
          <w:kern w:val="0"/>
          <w14:ligatures w14:val="none"/>
        </w:rPr>
        <w:t>.</w:t>
      </w:r>
    </w:p>
    <w:p w14:paraId="4BC058B2" w14:textId="77777777" w:rsidR="002315D6" w:rsidRPr="002315D6" w:rsidRDefault="002315D6" w:rsidP="00046622">
      <w:pPr>
        <w:numPr>
          <w:ilvl w:val="0"/>
          <w:numId w:val="49"/>
        </w:numPr>
        <w:spacing w:after="0" w:line="360" w:lineRule="auto"/>
        <w:ind w:left="284" w:hanging="284"/>
        <w:contextualSpacing/>
        <w:jc w:val="both"/>
        <w:rPr>
          <w:kern w:val="0"/>
          <w14:ligatures w14:val="none"/>
        </w:rPr>
      </w:pPr>
      <w:r w:rsidRPr="002315D6">
        <w:rPr>
          <w:kern w:val="0"/>
          <w14:ligatures w14:val="none"/>
        </w:rPr>
        <w:t>Strona odstępująca od umowy zobowiązana jest zawiadomić drugą Stronę o zamiarze odstąpienia na 2 tygodnie przed terminem odstąpienia.</w:t>
      </w:r>
    </w:p>
    <w:p w14:paraId="2D177A3C" w14:textId="77777777" w:rsidR="002315D6" w:rsidRPr="002315D6" w:rsidRDefault="002315D6" w:rsidP="002315D6">
      <w:pPr>
        <w:spacing w:after="0" w:line="360" w:lineRule="auto"/>
        <w:jc w:val="both"/>
        <w:rPr>
          <w:kern w:val="0"/>
          <w14:ligatures w14:val="none"/>
        </w:rPr>
      </w:pPr>
    </w:p>
    <w:p w14:paraId="78B913E7" w14:textId="7329DE41" w:rsidR="002315D6" w:rsidRPr="002315D6" w:rsidRDefault="002315D6" w:rsidP="002315D6">
      <w:pPr>
        <w:spacing w:after="0" w:line="360" w:lineRule="auto"/>
        <w:jc w:val="center"/>
        <w:rPr>
          <w:kern w:val="0"/>
          <w14:ligatures w14:val="none"/>
        </w:rPr>
      </w:pPr>
      <w:r w:rsidRPr="002315D6">
        <w:rPr>
          <w:kern w:val="0"/>
          <w14:ligatures w14:val="none"/>
        </w:rPr>
        <w:t>§</w:t>
      </w:r>
      <w:r w:rsidR="00B033BB">
        <w:rPr>
          <w:kern w:val="0"/>
          <w14:ligatures w14:val="none"/>
        </w:rPr>
        <w:t>8</w:t>
      </w:r>
    </w:p>
    <w:p w14:paraId="6F3D8963" w14:textId="77777777" w:rsidR="002315D6" w:rsidRPr="002315D6" w:rsidRDefault="002315D6" w:rsidP="002315D6">
      <w:pPr>
        <w:spacing w:after="0" w:line="360" w:lineRule="auto"/>
        <w:jc w:val="center"/>
        <w:rPr>
          <w:b/>
          <w:bCs/>
          <w:kern w:val="0"/>
          <w14:ligatures w14:val="none"/>
        </w:rPr>
      </w:pPr>
      <w:r w:rsidRPr="002315D6">
        <w:rPr>
          <w:b/>
          <w:bCs/>
          <w:kern w:val="0"/>
          <w14:ligatures w14:val="none"/>
        </w:rPr>
        <w:t>Podwykonawcy</w:t>
      </w:r>
    </w:p>
    <w:p w14:paraId="26CCA090"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Jeżeli Wykonawca zleci realizację części przedmiotu niniejszej umowy podwykonawcy bądź dalszemu podwykonawcy, Zamawiający ma prawo wglądu w dokumenty finansowe potwierdzające uregulowanie należności wynikających z umowy pomiędzy Wykonawcą, a podwykonawcą bądź dalszym podwykonawcą.</w:t>
      </w:r>
    </w:p>
    <w:p w14:paraId="1338890F" w14:textId="58E5C36E"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 xml:space="preserve">Wykonawca obowiązany jest informować Zamawiającego o wysokości wynagrodzenia należnego podwykonawcom i o zapłacie podwykonawcom, a wraz z fakturą za wykonane </w:t>
      </w:r>
      <w:r w:rsidR="00BA0562">
        <w:rPr>
          <w:kern w:val="0"/>
          <w14:ligatures w14:val="none"/>
        </w:rPr>
        <w:t>dostawy</w:t>
      </w:r>
      <w:r w:rsidRPr="002315D6">
        <w:rPr>
          <w:kern w:val="0"/>
          <w14:ligatures w14:val="none"/>
        </w:rPr>
        <w:t xml:space="preserve"> przedstawi Zamawiającemu kserokopie potwierdzonego przelewu bankowego na kwotę należną podwykonawcom oraz oświadczenia podwykonawcy i/lub dalszego podwykonawcy/ dostawcy o uregulowaniu wymaganego wynagrodzenia.</w:t>
      </w:r>
    </w:p>
    <w:p w14:paraId="7AEEC8A1" w14:textId="5C5995F6"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Zamawiający dokonuje bezpośredniej zapłaty wynagrodzenia przysługującego podwykonawcy lub dalszemu podwykonawcy, który zawarł zaakceptowaną przez Zamawiającego umowę o podwykonawstwo, który zawarł przedłożoną Zamawiającemu mowę o podwykonawstwo, której przedmiotem są dostawy lub usługi, w przypadku uchylenia się od obowiązku zapłaty odpowiednio przez wykonawcę, podwykonawcę lub dalszego podwykonawcę zamówienia.</w:t>
      </w:r>
    </w:p>
    <w:p w14:paraId="3593D3EE" w14:textId="4EC8FEAE"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Wynagrodzenie, o którym mowa w ust. 3, dotyczy wyłącznie wierzytelności powstałych po zaakceptowaniu przez Zamawiającego umowy o podwykonawstwo lub po przedłożeniu Zamawiającemu poświadczonej za zgodność z oryginałem kopii umowy o podwykonawstwo, której przedmiotem są dostawy lub usługi.</w:t>
      </w:r>
    </w:p>
    <w:p w14:paraId="03362CA7"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Bezpośrednia zapłata obejmuje wyłącznie należne wynagrodzenie, bez odsetek należnych podwykonawcy lub dalszemu podwykonawcy</w:t>
      </w:r>
    </w:p>
    <w:p w14:paraId="505BB851"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14:paraId="69BAD75D"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 przypadku zgłoszenia uwag, o których mowa w ust. 6, w terminie wskazanym przez Zamawiającego, Zamawiający może:</w:t>
      </w:r>
    </w:p>
    <w:p w14:paraId="3FE4F6C2" w14:textId="77777777" w:rsidR="002315D6" w:rsidRPr="002315D6" w:rsidRDefault="002315D6" w:rsidP="00046622">
      <w:pPr>
        <w:numPr>
          <w:ilvl w:val="0"/>
          <w:numId w:val="52"/>
        </w:numPr>
        <w:spacing w:after="0" w:line="360" w:lineRule="auto"/>
        <w:ind w:left="567" w:hanging="283"/>
        <w:contextualSpacing/>
        <w:jc w:val="both"/>
        <w:rPr>
          <w:kern w:val="0"/>
          <w14:ligatures w14:val="none"/>
        </w:rPr>
      </w:pPr>
      <w:r w:rsidRPr="002315D6">
        <w:rPr>
          <w:kern w:val="0"/>
          <w14:ligatures w14:val="none"/>
        </w:rPr>
        <w:t>nie dokonać bezpośredniej zapłaty wynagrodzenia podwykonawcy lub dalszemu podwykonawcy, jeżeli Wykonawca wykaże niezasadność takiej zapłaty albo</w:t>
      </w:r>
    </w:p>
    <w:p w14:paraId="4DDB4080" w14:textId="77777777" w:rsidR="002315D6" w:rsidRPr="002315D6" w:rsidRDefault="002315D6" w:rsidP="00046622">
      <w:pPr>
        <w:numPr>
          <w:ilvl w:val="0"/>
          <w:numId w:val="52"/>
        </w:numPr>
        <w:spacing w:after="0" w:line="360" w:lineRule="auto"/>
        <w:ind w:left="567" w:hanging="283"/>
        <w:contextualSpacing/>
        <w:jc w:val="both"/>
        <w:rPr>
          <w:kern w:val="0"/>
          <w14:ligatures w14:val="none"/>
        </w:rPr>
      </w:pPr>
      <w:r w:rsidRPr="002315D6">
        <w:rPr>
          <w:kern w:val="0"/>
          <w14:ligatures w14:val="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F464809" w14:textId="77777777" w:rsidR="002315D6" w:rsidRPr="002315D6" w:rsidRDefault="002315D6" w:rsidP="00046622">
      <w:pPr>
        <w:numPr>
          <w:ilvl w:val="0"/>
          <w:numId w:val="52"/>
        </w:numPr>
        <w:spacing w:after="0" w:line="360" w:lineRule="auto"/>
        <w:ind w:left="567" w:hanging="283"/>
        <w:contextualSpacing/>
        <w:jc w:val="both"/>
        <w:rPr>
          <w:kern w:val="0"/>
          <w14:ligatures w14:val="none"/>
        </w:rPr>
      </w:pPr>
      <w:r w:rsidRPr="002315D6">
        <w:rPr>
          <w:kern w:val="0"/>
          <w14:ligatures w14:val="none"/>
        </w:rPr>
        <w:t>dokonać bezpośredniej zapłaty wynagrodzenia podwykonawcy lub dalszemu podwykonawcy, jeżeli podwykonawca lub dalszy podwykonawca wykaże zasadność takiej zapłaty.</w:t>
      </w:r>
    </w:p>
    <w:p w14:paraId="764683CB"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 xml:space="preserve">W przypadku dokonania bezpośredniej zapłaty podwykonawcy lub dalszemu podwykonawcy/dostawcy,                o których mowa w ust. 3, Zamawiający potrąca kwotę wypłaconego wynagrodzenia z wynagrodzenia należnego </w:t>
      </w:r>
      <w:r w:rsidRPr="002315D6">
        <w:rPr>
          <w:kern w:val="0"/>
          <w14:ligatures w14:val="none"/>
        </w:rPr>
        <w:lastRenderedPageBreak/>
        <w:t>Wykonawcy. W takim przypadku Wykonawca nie będzie domagał się zapłaty wynagrodzenia w części przekazanej bezpośrednio podwykonawcy.</w:t>
      </w:r>
    </w:p>
    <w:p w14:paraId="0A3AECC6"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14:paraId="119A1C4F"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Zawarcie umowy o podwykonawstwo nie zmienia zobowiązań Wykonawcy. Wykonawca jest odpowiedzialny za działania, uchybienia i zaniedbania podwykonawcy, jego przedstawicieli lub pracowników w takim zakresie, jak gdyby były one działaniami, uchybieniami lub zaniedbaniami samego Wykonawcy, jego przedstawicieli lub pracowników.</w:t>
      </w:r>
    </w:p>
    <w:p w14:paraId="13F4D039"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Wraz z fakturą, Wykonawca zobowiązany jest przedłożyć Zamawiającemu wspólne oświadczenie Wykonawcy                        i podwykonawcy i/lub dalszego podwykonawcy określające sposób podziału wynagrodzenia określonego                w fakturze dla Wykonawcy i podwykonawcy.</w:t>
      </w:r>
    </w:p>
    <w:p w14:paraId="31E4C711"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Wykonawca zobowiązany jest do przedkładania oświadczeń podwykonawców i/lub dalszego podwykonawcy         o dokonaniu zapłaty na ich rzecz w następnym dniu roboczym po terminie płatności. Oświadczenia, o których mowa muszą być podpisane przez osoby uprawnione do reprezentowania tj. zaciągania zobowiązań (zawierania umów), a Zamawiający ma prawo wykonywać czynności sprawdzające w tym zakresie.</w:t>
      </w:r>
    </w:p>
    <w:p w14:paraId="30B59F09"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Wykonawca jako wierzyciel wyraża nieodwołalną zgodę by Zamawiający przelał przysługującą mu należność, na konto podwykonawcy i/lub dalszego podwykonawcy. Zamawiający zawiadamia na piśmie Wykonawcę                       o przelaniu należności na konto podwykonawcy. Ta sama zasada może zostać zastosowana przez Zamawiającego również w razie braku oświadczenia, o którym mowa w ust. 14 i 15.</w:t>
      </w:r>
    </w:p>
    <w:p w14:paraId="42A2D72A"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 razie sporu pomiędzy Wykonawcą a podwykonawcą, co do roszczeń podwykonawcy wobec Wykonawcy              i braku zgody, co do podziału wynagrodzenia z każdej faktury, Zamawiający zobowiązany jest wstrzymać wypłatę wynagrodzenia do czasu uzyskania porozumienia (Ugody) albo prawomocnego rozstrzygnięcia sprawy przez Sąd.</w:t>
      </w:r>
    </w:p>
    <w:p w14:paraId="7C253740"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W razie sporu, o którym mowa w pkt. 14 niniejszego paragrafu, termin zapłaty faktury ulega zawieszeniu                   z przyczyn dotyczących Wykonawcy. Ta zasada ma również zastosowanie w razie braku złożenia oświadczeń,      o których mowa w niniejszej umowie, jeżeli Zamawiający nie skorzystał z uprawnienia, o którym mowa                          w ust. 17.</w:t>
      </w:r>
    </w:p>
    <w:p w14:paraId="3AC5A004" w14:textId="77777777" w:rsidR="002315D6" w:rsidRPr="002315D6" w:rsidRDefault="002315D6" w:rsidP="00046622">
      <w:pPr>
        <w:numPr>
          <w:ilvl w:val="0"/>
          <w:numId w:val="51"/>
        </w:numPr>
        <w:spacing w:after="0" w:line="360" w:lineRule="auto"/>
        <w:ind w:left="284" w:hanging="284"/>
        <w:contextualSpacing/>
        <w:jc w:val="both"/>
        <w:rPr>
          <w:kern w:val="0"/>
          <w14:ligatures w14:val="none"/>
        </w:rPr>
      </w:pPr>
      <w:r w:rsidRPr="002315D6">
        <w:rPr>
          <w:kern w:val="0"/>
          <w14:ligatures w14:val="none"/>
        </w:rPr>
        <w:t>Powyższe dotyczy dalszych podwykonawców oraz dostawców.</w:t>
      </w:r>
    </w:p>
    <w:p w14:paraId="4A988667" w14:textId="77777777" w:rsidR="002315D6" w:rsidRPr="002315D6" w:rsidRDefault="002315D6" w:rsidP="002315D6">
      <w:pPr>
        <w:spacing w:after="0" w:line="360" w:lineRule="auto"/>
        <w:jc w:val="both"/>
        <w:rPr>
          <w:kern w:val="0"/>
          <w14:ligatures w14:val="none"/>
        </w:rPr>
      </w:pPr>
    </w:p>
    <w:p w14:paraId="38ADE494" w14:textId="77777777" w:rsidR="000827FB" w:rsidRDefault="000827FB" w:rsidP="002315D6">
      <w:pPr>
        <w:spacing w:after="0" w:line="360" w:lineRule="auto"/>
        <w:jc w:val="center"/>
        <w:rPr>
          <w:kern w:val="0"/>
          <w14:ligatures w14:val="none"/>
        </w:rPr>
      </w:pPr>
    </w:p>
    <w:p w14:paraId="33BE3E7B" w14:textId="0C1E6856" w:rsidR="002315D6" w:rsidRPr="006213F1" w:rsidRDefault="002315D6" w:rsidP="002315D6">
      <w:pPr>
        <w:spacing w:after="0" w:line="360" w:lineRule="auto"/>
        <w:jc w:val="center"/>
        <w:rPr>
          <w:kern w:val="0"/>
          <w14:ligatures w14:val="none"/>
        </w:rPr>
      </w:pPr>
      <w:r w:rsidRPr="006213F1">
        <w:rPr>
          <w:kern w:val="0"/>
          <w14:ligatures w14:val="none"/>
        </w:rPr>
        <w:t>§</w:t>
      </w:r>
      <w:r w:rsidR="003746BC" w:rsidRPr="006213F1">
        <w:rPr>
          <w:kern w:val="0"/>
          <w14:ligatures w14:val="none"/>
        </w:rPr>
        <w:t>9</w:t>
      </w:r>
    </w:p>
    <w:p w14:paraId="246FB8F2" w14:textId="77777777" w:rsidR="002315D6" w:rsidRPr="006213F1" w:rsidRDefault="002315D6" w:rsidP="002315D6">
      <w:pPr>
        <w:spacing w:after="0" w:line="360" w:lineRule="auto"/>
        <w:jc w:val="center"/>
        <w:rPr>
          <w:b/>
          <w:bCs/>
          <w:kern w:val="0"/>
          <w14:ligatures w14:val="none"/>
        </w:rPr>
      </w:pPr>
      <w:r w:rsidRPr="006213F1">
        <w:rPr>
          <w:b/>
          <w:bCs/>
          <w:kern w:val="0"/>
          <w14:ligatures w14:val="none"/>
        </w:rPr>
        <w:t>Zmiany umowy</w:t>
      </w:r>
    </w:p>
    <w:p w14:paraId="6D16E198" w14:textId="77777777" w:rsidR="002315D6" w:rsidRPr="006213F1" w:rsidRDefault="002315D6" w:rsidP="00046622">
      <w:pPr>
        <w:numPr>
          <w:ilvl w:val="0"/>
          <w:numId w:val="53"/>
        </w:numPr>
        <w:spacing w:after="0" w:line="360" w:lineRule="auto"/>
        <w:ind w:left="284" w:hanging="284"/>
        <w:contextualSpacing/>
        <w:jc w:val="both"/>
        <w:rPr>
          <w:kern w:val="0"/>
          <w14:ligatures w14:val="none"/>
        </w:rPr>
      </w:pPr>
      <w:bookmarkStart w:id="44" w:name="_Hlk112665257"/>
      <w:r w:rsidRPr="006213F1">
        <w:rPr>
          <w:kern w:val="0"/>
          <w14:ligatures w14:val="none"/>
        </w:rPr>
        <w:t xml:space="preserve">Zmiana postanowień zawartej umowy może nastąpić za zgodą obu Stron wyrażoną na piśmie, w formie aneksu do umowy, pod rygorem nieważności takiej zmiany. </w:t>
      </w:r>
      <w:r w:rsidRPr="006213F1">
        <w:rPr>
          <w:b/>
          <w:bCs/>
          <w:kern w:val="0"/>
          <w14:ligatures w14:val="none"/>
        </w:rPr>
        <w:t>Z uwagi na ryczałtowy charakter wynagrodzenia zmiany umowy mogą nastąpić jedynie na podstawie okoliczności, o których mowa w art. 455 ustawy Pzp. Zawarcie aneksu do umowy na podstawie art. 455 ust. 2 ustawy Pzp może nastąpić tylko w sytuacji, gdy łączna wartość zmian ceny ofertowej nie przekroczy 15% przy uwzględnieniu ewentualnej waloryzacji ceny ofertowej na podstawie okoliczności, o których mowa w art. 455 ust. 4 ustawy Pzp.</w:t>
      </w:r>
    </w:p>
    <w:p w14:paraId="21D98193" w14:textId="41914BB7" w:rsidR="002315D6" w:rsidRPr="006213F1" w:rsidRDefault="002315D6" w:rsidP="00046622">
      <w:pPr>
        <w:numPr>
          <w:ilvl w:val="0"/>
          <w:numId w:val="53"/>
        </w:numPr>
        <w:spacing w:after="0" w:line="360" w:lineRule="auto"/>
        <w:ind w:left="284" w:hanging="284"/>
        <w:contextualSpacing/>
        <w:jc w:val="both"/>
        <w:rPr>
          <w:kern w:val="0"/>
          <w14:ligatures w14:val="none"/>
        </w:rPr>
      </w:pPr>
      <w:bookmarkStart w:id="45" w:name="_Hlk112665439"/>
      <w:bookmarkEnd w:id="44"/>
      <w:r w:rsidRPr="006213F1">
        <w:rPr>
          <w:kern w:val="0"/>
          <w14:ligatures w14:val="none"/>
        </w:rPr>
        <w:lastRenderedPageBreak/>
        <w:t xml:space="preserve">W sytuacji, gdyby umowa została zmieniona na podstawie art. 455 ust. 1 pkt 3 lub art. 455 ust. 2 ustawy Pzp, czyli gdyby Zamawiający zlecił Wykonawcy wykonanie „dodatkowych </w:t>
      </w:r>
      <w:r w:rsidR="008800A0">
        <w:rPr>
          <w:kern w:val="0"/>
          <w14:ligatures w14:val="none"/>
        </w:rPr>
        <w:t>dostaw</w:t>
      </w:r>
      <w:r w:rsidRPr="006213F1">
        <w:rPr>
          <w:kern w:val="0"/>
          <w14:ligatures w14:val="none"/>
        </w:rPr>
        <w:t>” wykraczających poza przedmiot niniejszej umowy („zamówienia podstawowego”), to ustala się następujące zasady ich zlecania</w:t>
      </w:r>
      <w:bookmarkEnd w:id="45"/>
      <w:r w:rsidRPr="006213F1">
        <w:rPr>
          <w:kern w:val="0"/>
          <w14:ligatures w14:val="none"/>
        </w:rPr>
        <w:t>:</w:t>
      </w:r>
    </w:p>
    <w:p w14:paraId="304CB9E6" w14:textId="10D98C10" w:rsidR="002315D6" w:rsidRPr="006213F1" w:rsidRDefault="002315D6" w:rsidP="00046622">
      <w:pPr>
        <w:numPr>
          <w:ilvl w:val="0"/>
          <w:numId w:val="67"/>
        </w:numPr>
        <w:spacing w:after="0" w:line="360" w:lineRule="auto"/>
        <w:contextualSpacing/>
        <w:jc w:val="both"/>
        <w:rPr>
          <w:kern w:val="0"/>
          <w14:ligatures w14:val="none"/>
        </w:rPr>
      </w:pPr>
      <w:r w:rsidRPr="006213F1">
        <w:rPr>
          <w:kern w:val="0"/>
          <w14:ligatures w14:val="none"/>
        </w:rPr>
        <w:t xml:space="preserve">Rozpoczęcie wykonywania „dodatkowych </w:t>
      </w:r>
      <w:r w:rsidR="00CC0C9B">
        <w:rPr>
          <w:kern w:val="0"/>
          <w14:ligatures w14:val="none"/>
        </w:rPr>
        <w:t>dostaw</w:t>
      </w:r>
      <w:r w:rsidRPr="006213F1">
        <w:rPr>
          <w:kern w:val="0"/>
          <w14:ligatures w14:val="none"/>
        </w:rPr>
        <w:t xml:space="preserve">” wykraczających poza przedmiot niniejszej umowy, a więc </w:t>
      </w:r>
      <w:r w:rsidR="00CC0C9B">
        <w:rPr>
          <w:kern w:val="0"/>
          <w14:ligatures w14:val="none"/>
        </w:rPr>
        <w:t>dostaw</w:t>
      </w:r>
      <w:r w:rsidRPr="006213F1">
        <w:rPr>
          <w:kern w:val="0"/>
          <w14:ligatures w14:val="none"/>
        </w:rPr>
        <w:t xml:space="preserve">, o których mowa w niniejszym paragrafie, może nastąpić po podpisaniu przez Strony umowy, aneksu zmieniającego umowę w tym zakresie. Podstawą do podpisania aneksu będzie protokół konieczności zatwierdzony przez Strony umowy. Protokół ten musi zawierać uzasadnienie wskazujące, że spełnione zostały przesłanki, o których mowa w art. 455 ust. 1 pkt 3 lub art. 455 ust. 2 ustawy Pzp. </w:t>
      </w:r>
    </w:p>
    <w:p w14:paraId="368B17B0" w14:textId="77777777" w:rsidR="005D07F2" w:rsidRPr="006213F1" w:rsidRDefault="005D07F2" w:rsidP="00BE3142">
      <w:pPr>
        <w:spacing w:after="0" w:line="360" w:lineRule="auto"/>
        <w:rPr>
          <w:kern w:val="0"/>
          <w14:ligatures w14:val="none"/>
        </w:rPr>
      </w:pPr>
      <w:bookmarkStart w:id="46" w:name="_Hlk98495780"/>
    </w:p>
    <w:p w14:paraId="033D329D" w14:textId="717A0AF3" w:rsidR="002315D6" w:rsidRPr="006213F1" w:rsidRDefault="002315D6" w:rsidP="002315D6">
      <w:pPr>
        <w:spacing w:after="0" w:line="360" w:lineRule="auto"/>
        <w:jc w:val="center"/>
        <w:rPr>
          <w:kern w:val="0"/>
          <w14:ligatures w14:val="none"/>
        </w:rPr>
      </w:pPr>
      <w:r w:rsidRPr="006213F1">
        <w:rPr>
          <w:kern w:val="0"/>
          <w14:ligatures w14:val="none"/>
        </w:rPr>
        <w:t>§1</w:t>
      </w:r>
      <w:r w:rsidR="006213F1" w:rsidRPr="006213F1">
        <w:rPr>
          <w:kern w:val="0"/>
          <w14:ligatures w14:val="none"/>
        </w:rPr>
        <w:t>0</w:t>
      </w:r>
    </w:p>
    <w:p w14:paraId="5DCB69D4" w14:textId="77777777" w:rsidR="002315D6" w:rsidRPr="006213F1" w:rsidRDefault="002315D6" w:rsidP="002315D6">
      <w:pPr>
        <w:spacing w:after="0" w:line="360" w:lineRule="auto"/>
        <w:jc w:val="center"/>
        <w:rPr>
          <w:b/>
          <w:bCs/>
          <w:kern w:val="0"/>
          <w14:ligatures w14:val="none"/>
        </w:rPr>
      </w:pPr>
      <w:r w:rsidRPr="006213F1">
        <w:rPr>
          <w:b/>
          <w:bCs/>
          <w:kern w:val="0"/>
          <w14:ligatures w14:val="none"/>
        </w:rPr>
        <w:t>Postanowienia końcowe</w:t>
      </w:r>
    </w:p>
    <w:bookmarkEnd w:id="46"/>
    <w:p w14:paraId="5FA7DE15" w14:textId="77777777" w:rsidR="002315D6" w:rsidRPr="006213F1" w:rsidRDefault="002315D6" w:rsidP="00046622">
      <w:pPr>
        <w:numPr>
          <w:ilvl w:val="0"/>
          <w:numId w:val="54"/>
        </w:numPr>
        <w:spacing w:after="0" w:line="360" w:lineRule="auto"/>
        <w:ind w:left="284" w:hanging="284"/>
        <w:contextualSpacing/>
        <w:jc w:val="both"/>
        <w:rPr>
          <w:kern w:val="0"/>
          <w14:ligatures w14:val="none"/>
        </w:rPr>
      </w:pPr>
      <w:r w:rsidRPr="006213F1">
        <w:rPr>
          <w:kern w:val="0"/>
          <w14:ligatures w14:val="none"/>
        </w:rPr>
        <w:t>W sprawach nie uregulowanych niniejszą umową mają zastosowanie przepisy Kodeksu cywilnego.</w:t>
      </w:r>
    </w:p>
    <w:p w14:paraId="45FFA3F8" w14:textId="77777777" w:rsidR="002315D6" w:rsidRPr="006213F1" w:rsidRDefault="002315D6" w:rsidP="00046622">
      <w:pPr>
        <w:numPr>
          <w:ilvl w:val="0"/>
          <w:numId w:val="54"/>
        </w:numPr>
        <w:spacing w:after="0" w:line="360" w:lineRule="auto"/>
        <w:ind w:left="284" w:hanging="284"/>
        <w:contextualSpacing/>
        <w:jc w:val="both"/>
        <w:rPr>
          <w:kern w:val="0"/>
          <w14:ligatures w14:val="none"/>
        </w:rPr>
      </w:pPr>
      <w:r w:rsidRPr="006213F1">
        <w:rPr>
          <w:kern w:val="0"/>
          <w14:ligatures w14:val="none"/>
        </w:rPr>
        <w:t>Ewentualne spory wynikłe na tle realizacji niniejszej umowy rozstrzygać będą sądy powszechne właściwe dla siedziby Zamawiającego.</w:t>
      </w:r>
    </w:p>
    <w:p w14:paraId="7B4240D9" w14:textId="77777777" w:rsidR="002315D6" w:rsidRPr="006213F1" w:rsidRDefault="002315D6" w:rsidP="00046622">
      <w:pPr>
        <w:numPr>
          <w:ilvl w:val="0"/>
          <w:numId w:val="54"/>
        </w:numPr>
        <w:spacing w:after="0" w:line="360" w:lineRule="auto"/>
        <w:ind w:left="284" w:hanging="284"/>
        <w:contextualSpacing/>
        <w:jc w:val="both"/>
        <w:rPr>
          <w:kern w:val="0"/>
          <w14:ligatures w14:val="none"/>
        </w:rPr>
      </w:pPr>
      <w:r w:rsidRPr="006213F1">
        <w:rPr>
          <w:kern w:val="0"/>
          <w14:ligatures w14:val="none"/>
        </w:rPr>
        <w:t>Umowę sporządzono w dwóch jednobrzmiących egzemplarzach po jednym egzemplarzu dla każdej ze stron.</w:t>
      </w:r>
    </w:p>
    <w:p w14:paraId="37BECA48" w14:textId="77777777" w:rsidR="002315D6" w:rsidRPr="006213F1" w:rsidRDefault="002315D6" w:rsidP="002315D6">
      <w:pPr>
        <w:spacing w:after="0" w:line="360" w:lineRule="auto"/>
        <w:jc w:val="right"/>
        <w:rPr>
          <w:kern w:val="0"/>
          <w14:ligatures w14:val="none"/>
        </w:rPr>
      </w:pPr>
    </w:p>
    <w:p w14:paraId="2D62F2F7" w14:textId="77777777" w:rsidR="002315D6" w:rsidRPr="006213F1" w:rsidRDefault="002315D6" w:rsidP="002315D6">
      <w:pPr>
        <w:spacing w:after="0" w:line="360" w:lineRule="auto"/>
        <w:jc w:val="right"/>
        <w:rPr>
          <w:kern w:val="0"/>
          <w14:ligatures w14:val="none"/>
        </w:rPr>
      </w:pPr>
    </w:p>
    <w:p w14:paraId="480FBA28" w14:textId="77777777" w:rsidR="002315D6" w:rsidRPr="006213F1" w:rsidRDefault="002315D6" w:rsidP="002315D6">
      <w:pPr>
        <w:spacing w:after="0" w:line="360" w:lineRule="auto"/>
        <w:jc w:val="right"/>
        <w:rPr>
          <w:kern w:val="0"/>
          <w14:ligatures w14:val="none"/>
        </w:rPr>
      </w:pPr>
    </w:p>
    <w:p w14:paraId="1E6574DD" w14:textId="77777777" w:rsidR="002315D6" w:rsidRPr="006213F1" w:rsidRDefault="002315D6" w:rsidP="002315D6">
      <w:pPr>
        <w:spacing w:after="0" w:line="360" w:lineRule="auto"/>
        <w:jc w:val="right"/>
        <w:rPr>
          <w:kern w:val="0"/>
          <w14:ligatures w14:val="none"/>
        </w:rPr>
      </w:pPr>
    </w:p>
    <w:p w14:paraId="3540FE14" w14:textId="77777777" w:rsidR="002315D6" w:rsidRPr="006213F1" w:rsidRDefault="002315D6" w:rsidP="00B633D3">
      <w:pPr>
        <w:spacing w:after="0" w:line="360" w:lineRule="auto"/>
        <w:jc w:val="center"/>
        <w:rPr>
          <w:kern w:val="0"/>
          <w14:ligatures w14:val="none"/>
        </w:rPr>
      </w:pPr>
      <w:r w:rsidRPr="006213F1">
        <w:rPr>
          <w:kern w:val="0"/>
          <w14:ligatures w14:val="none"/>
        </w:rPr>
        <w:t xml:space="preserve">WYKONAWCA </w:t>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r>
      <w:r w:rsidRPr="006213F1">
        <w:rPr>
          <w:kern w:val="0"/>
          <w14:ligatures w14:val="none"/>
        </w:rPr>
        <w:tab/>
        <w:t>ZAMAWIAJĄCY</w:t>
      </w:r>
    </w:p>
    <w:p w14:paraId="19601D29" w14:textId="77777777" w:rsidR="002315D6" w:rsidRPr="003746BC" w:rsidRDefault="002315D6" w:rsidP="002315D6">
      <w:pPr>
        <w:spacing w:after="0" w:line="360" w:lineRule="auto"/>
        <w:jc w:val="right"/>
        <w:rPr>
          <w:color w:val="FF0000"/>
          <w:kern w:val="0"/>
          <w14:ligatures w14:val="none"/>
        </w:rPr>
      </w:pPr>
    </w:p>
    <w:p w14:paraId="174B63D9" w14:textId="77777777" w:rsidR="002315D6" w:rsidRPr="003746BC" w:rsidRDefault="002315D6" w:rsidP="002315D6">
      <w:pPr>
        <w:spacing w:after="0" w:line="360" w:lineRule="auto"/>
        <w:jc w:val="right"/>
        <w:rPr>
          <w:color w:val="FF0000"/>
          <w:kern w:val="0"/>
          <w14:ligatures w14:val="none"/>
        </w:rPr>
      </w:pPr>
    </w:p>
    <w:p w14:paraId="424226EA" w14:textId="77777777" w:rsidR="002315D6" w:rsidRPr="003746BC" w:rsidRDefault="002315D6" w:rsidP="002315D6">
      <w:pPr>
        <w:spacing w:after="0" w:line="360" w:lineRule="auto"/>
        <w:jc w:val="right"/>
        <w:rPr>
          <w:color w:val="FF0000"/>
          <w:kern w:val="0"/>
          <w14:ligatures w14:val="none"/>
        </w:rPr>
      </w:pPr>
    </w:p>
    <w:p w14:paraId="7EDBC9DA" w14:textId="77777777" w:rsidR="002315D6" w:rsidRPr="003746BC" w:rsidRDefault="002315D6" w:rsidP="002315D6">
      <w:pPr>
        <w:spacing w:after="0" w:line="360" w:lineRule="auto"/>
        <w:jc w:val="right"/>
        <w:rPr>
          <w:color w:val="FF0000"/>
          <w:kern w:val="0"/>
          <w14:ligatures w14:val="none"/>
        </w:rPr>
      </w:pPr>
    </w:p>
    <w:p w14:paraId="50DBB125" w14:textId="77777777" w:rsidR="002315D6" w:rsidRDefault="002315D6" w:rsidP="002315D6">
      <w:pPr>
        <w:spacing w:after="0" w:line="360" w:lineRule="auto"/>
        <w:jc w:val="right"/>
        <w:rPr>
          <w:color w:val="FF0000"/>
          <w:kern w:val="0"/>
          <w14:ligatures w14:val="none"/>
        </w:rPr>
      </w:pPr>
    </w:p>
    <w:p w14:paraId="2FA790B8" w14:textId="77777777" w:rsidR="00BE3142" w:rsidRDefault="00BE3142" w:rsidP="002315D6">
      <w:pPr>
        <w:spacing w:after="0" w:line="360" w:lineRule="auto"/>
        <w:jc w:val="right"/>
        <w:rPr>
          <w:color w:val="FF0000"/>
          <w:kern w:val="0"/>
          <w14:ligatures w14:val="none"/>
        </w:rPr>
      </w:pPr>
    </w:p>
    <w:p w14:paraId="7F6536BD" w14:textId="77777777" w:rsidR="00BE3142" w:rsidRDefault="00BE3142" w:rsidP="002315D6">
      <w:pPr>
        <w:spacing w:after="0" w:line="360" w:lineRule="auto"/>
        <w:jc w:val="right"/>
        <w:rPr>
          <w:color w:val="FF0000"/>
          <w:kern w:val="0"/>
          <w14:ligatures w14:val="none"/>
        </w:rPr>
      </w:pPr>
    </w:p>
    <w:p w14:paraId="68F1F8E1" w14:textId="77777777" w:rsidR="00BE3142" w:rsidRDefault="00BE3142" w:rsidP="002315D6">
      <w:pPr>
        <w:spacing w:after="0" w:line="360" w:lineRule="auto"/>
        <w:jc w:val="right"/>
        <w:rPr>
          <w:color w:val="FF0000"/>
          <w:kern w:val="0"/>
          <w14:ligatures w14:val="none"/>
        </w:rPr>
      </w:pPr>
    </w:p>
    <w:p w14:paraId="25E5B245" w14:textId="77777777" w:rsidR="00BE3142" w:rsidRDefault="00BE3142" w:rsidP="002315D6">
      <w:pPr>
        <w:spacing w:after="0" w:line="360" w:lineRule="auto"/>
        <w:jc w:val="right"/>
        <w:rPr>
          <w:color w:val="FF0000"/>
          <w:kern w:val="0"/>
          <w14:ligatures w14:val="none"/>
        </w:rPr>
      </w:pPr>
    </w:p>
    <w:p w14:paraId="77F4D56F" w14:textId="77777777" w:rsidR="00BE3142" w:rsidRDefault="00BE3142" w:rsidP="002315D6">
      <w:pPr>
        <w:spacing w:after="0" w:line="360" w:lineRule="auto"/>
        <w:jc w:val="right"/>
        <w:rPr>
          <w:color w:val="FF0000"/>
          <w:kern w:val="0"/>
          <w14:ligatures w14:val="none"/>
        </w:rPr>
      </w:pPr>
    </w:p>
    <w:p w14:paraId="06ACF166" w14:textId="77777777" w:rsidR="00BE3142" w:rsidRDefault="00BE3142" w:rsidP="002315D6">
      <w:pPr>
        <w:spacing w:after="0" w:line="360" w:lineRule="auto"/>
        <w:jc w:val="right"/>
        <w:rPr>
          <w:color w:val="FF0000"/>
          <w:kern w:val="0"/>
          <w14:ligatures w14:val="none"/>
        </w:rPr>
      </w:pPr>
    </w:p>
    <w:p w14:paraId="33B58316" w14:textId="77777777" w:rsidR="00BE3142" w:rsidRDefault="00BE3142" w:rsidP="002315D6">
      <w:pPr>
        <w:spacing w:after="0" w:line="360" w:lineRule="auto"/>
        <w:jc w:val="right"/>
        <w:rPr>
          <w:color w:val="FF0000"/>
          <w:kern w:val="0"/>
          <w14:ligatures w14:val="none"/>
        </w:rPr>
      </w:pPr>
    </w:p>
    <w:p w14:paraId="5572C333" w14:textId="77777777" w:rsidR="00BE3142" w:rsidRDefault="00BE3142" w:rsidP="002315D6">
      <w:pPr>
        <w:spacing w:after="0" w:line="360" w:lineRule="auto"/>
        <w:jc w:val="right"/>
        <w:rPr>
          <w:color w:val="FF0000"/>
          <w:kern w:val="0"/>
          <w14:ligatures w14:val="none"/>
        </w:rPr>
      </w:pPr>
    </w:p>
    <w:p w14:paraId="2EB75E0F" w14:textId="77777777" w:rsidR="00BE3142" w:rsidRDefault="00BE3142" w:rsidP="002315D6">
      <w:pPr>
        <w:spacing w:after="0" w:line="360" w:lineRule="auto"/>
        <w:jc w:val="right"/>
        <w:rPr>
          <w:color w:val="FF0000"/>
          <w:kern w:val="0"/>
          <w14:ligatures w14:val="none"/>
        </w:rPr>
      </w:pPr>
    </w:p>
    <w:p w14:paraId="4BA039D1" w14:textId="77777777" w:rsidR="00BE3142" w:rsidRDefault="00BE3142" w:rsidP="002315D6">
      <w:pPr>
        <w:spacing w:after="0" w:line="360" w:lineRule="auto"/>
        <w:jc w:val="right"/>
        <w:rPr>
          <w:color w:val="FF0000"/>
          <w:kern w:val="0"/>
          <w14:ligatures w14:val="none"/>
        </w:rPr>
      </w:pPr>
    </w:p>
    <w:p w14:paraId="5CD6F4FE" w14:textId="77777777" w:rsidR="00BE3142" w:rsidRDefault="00BE3142" w:rsidP="002315D6">
      <w:pPr>
        <w:spacing w:after="0" w:line="360" w:lineRule="auto"/>
        <w:jc w:val="right"/>
        <w:rPr>
          <w:color w:val="FF0000"/>
          <w:kern w:val="0"/>
          <w14:ligatures w14:val="none"/>
        </w:rPr>
      </w:pPr>
    </w:p>
    <w:p w14:paraId="3D81ADF5" w14:textId="77777777" w:rsidR="00BE3142" w:rsidRDefault="00BE3142" w:rsidP="002315D6">
      <w:pPr>
        <w:spacing w:after="0" w:line="360" w:lineRule="auto"/>
        <w:jc w:val="right"/>
        <w:rPr>
          <w:color w:val="FF0000"/>
          <w:kern w:val="0"/>
          <w14:ligatures w14:val="none"/>
        </w:rPr>
      </w:pPr>
    </w:p>
    <w:p w14:paraId="32FB693F" w14:textId="77777777" w:rsidR="00BE3142" w:rsidRDefault="00BE3142" w:rsidP="002315D6">
      <w:pPr>
        <w:spacing w:after="0" w:line="360" w:lineRule="auto"/>
        <w:jc w:val="right"/>
        <w:rPr>
          <w:color w:val="FF0000"/>
          <w:kern w:val="0"/>
          <w14:ligatures w14:val="none"/>
        </w:rPr>
      </w:pPr>
    </w:p>
    <w:p w14:paraId="1927C4F7" w14:textId="77777777" w:rsidR="00BE3142" w:rsidRPr="003746BC" w:rsidRDefault="00BE3142" w:rsidP="002315D6">
      <w:pPr>
        <w:spacing w:after="0" w:line="360" w:lineRule="auto"/>
        <w:jc w:val="right"/>
        <w:rPr>
          <w:color w:val="FF0000"/>
          <w:kern w:val="0"/>
          <w14:ligatures w14:val="none"/>
        </w:rPr>
      </w:pPr>
    </w:p>
    <w:p w14:paraId="1727C983" w14:textId="77777777" w:rsidR="002315D6" w:rsidRPr="003746BC" w:rsidRDefault="002315D6" w:rsidP="002315D6">
      <w:pPr>
        <w:spacing w:after="0" w:line="360" w:lineRule="auto"/>
        <w:jc w:val="right"/>
        <w:rPr>
          <w:color w:val="FF0000"/>
          <w:kern w:val="0"/>
          <w14:ligatures w14:val="none"/>
        </w:rPr>
      </w:pPr>
    </w:p>
    <w:p w14:paraId="6C6A5DBC" w14:textId="77777777" w:rsidR="002315D6" w:rsidRDefault="002315D6" w:rsidP="002315D6">
      <w:pPr>
        <w:spacing w:after="0" w:line="360" w:lineRule="auto"/>
        <w:rPr>
          <w:kern w:val="0"/>
          <w:sz w:val="14"/>
          <w:szCs w:val="18"/>
          <w14:ligatures w14:val="none"/>
        </w:rPr>
      </w:pPr>
      <w:r w:rsidRPr="002315D6">
        <w:rPr>
          <w:kern w:val="0"/>
          <w:sz w:val="14"/>
          <w:szCs w:val="18"/>
          <w14:ligatures w14:val="none"/>
        </w:rPr>
        <w:t>Sporządził: J. Helwig</w:t>
      </w:r>
    </w:p>
    <w:p w14:paraId="74308912" w14:textId="77777777" w:rsidR="005D07F2" w:rsidRDefault="005D07F2" w:rsidP="002315D6">
      <w:pPr>
        <w:spacing w:after="0" w:line="360" w:lineRule="auto"/>
        <w:rPr>
          <w:kern w:val="0"/>
          <w:sz w:val="14"/>
          <w:szCs w:val="18"/>
          <w14:ligatures w14:val="none"/>
        </w:rPr>
      </w:pPr>
    </w:p>
    <w:p w14:paraId="2AD1AA0D" w14:textId="77777777" w:rsidR="003920F1" w:rsidRDefault="003920F1" w:rsidP="002315D6">
      <w:pPr>
        <w:spacing w:after="0" w:line="360" w:lineRule="auto"/>
        <w:rPr>
          <w:kern w:val="0"/>
          <w:sz w:val="14"/>
          <w:szCs w:val="18"/>
          <w14:ligatures w14:val="none"/>
        </w:rPr>
      </w:pPr>
    </w:p>
    <w:p w14:paraId="5F541228" w14:textId="77777777" w:rsidR="0047794D" w:rsidRDefault="0047794D" w:rsidP="002315D6">
      <w:pPr>
        <w:spacing w:after="0" w:line="360" w:lineRule="auto"/>
        <w:rPr>
          <w:kern w:val="0"/>
          <w:sz w:val="14"/>
          <w:szCs w:val="18"/>
          <w14:ligatures w14:val="none"/>
        </w:rPr>
      </w:pPr>
    </w:p>
    <w:p w14:paraId="5ED1742B" w14:textId="77777777" w:rsidR="003920F1" w:rsidRDefault="003920F1" w:rsidP="002315D6">
      <w:pPr>
        <w:spacing w:after="0" w:line="360" w:lineRule="auto"/>
        <w:rPr>
          <w:kern w:val="0"/>
          <w:sz w:val="14"/>
          <w:szCs w:val="18"/>
          <w14:ligatures w14:val="none"/>
        </w:rPr>
      </w:pPr>
    </w:p>
    <w:p w14:paraId="6ED734C0" w14:textId="6EBDBD00" w:rsidR="00AB0355" w:rsidRDefault="00AB0355" w:rsidP="002315D6">
      <w:pPr>
        <w:spacing w:after="0" w:line="360" w:lineRule="auto"/>
        <w:rPr>
          <w:kern w:val="0"/>
          <w:sz w:val="14"/>
          <w:szCs w:val="18"/>
          <w14:ligatures w14:val="none"/>
        </w:rPr>
      </w:pPr>
    </w:p>
    <w:p w14:paraId="5E8243A2" w14:textId="1CEC2B49" w:rsidR="00AB0355" w:rsidRDefault="00AB0355" w:rsidP="002315D6">
      <w:pPr>
        <w:spacing w:after="0" w:line="360" w:lineRule="auto"/>
        <w:rPr>
          <w:kern w:val="0"/>
          <w:sz w:val="14"/>
          <w:szCs w:val="18"/>
          <w14:ligatures w14:val="none"/>
        </w:rPr>
      </w:pPr>
    </w:p>
    <w:p w14:paraId="0BCE7A47" w14:textId="5B73CB0D" w:rsidR="002315D6" w:rsidRPr="002034CA" w:rsidRDefault="002315D6" w:rsidP="002315D6">
      <w:pPr>
        <w:spacing w:line="360" w:lineRule="auto"/>
        <w:jc w:val="right"/>
        <w:rPr>
          <w:rFonts w:cs="Tahoma"/>
          <w:kern w:val="0"/>
          <w:szCs w:val="18"/>
          <w14:ligatures w14:val="none"/>
        </w:rPr>
      </w:pPr>
      <w:r w:rsidRPr="002034CA">
        <w:rPr>
          <w:rFonts w:cs="Tahoma"/>
          <w:kern w:val="0"/>
          <w:szCs w:val="18"/>
          <w14:ligatures w14:val="none"/>
        </w:rPr>
        <w:t>Załącznik nr 5</w:t>
      </w:r>
    </w:p>
    <w:p w14:paraId="0B35AC6B" w14:textId="7F0DD5A3" w:rsidR="002315D6" w:rsidRDefault="002315D6" w:rsidP="002315D6">
      <w:pPr>
        <w:spacing w:line="360" w:lineRule="auto"/>
        <w:jc w:val="center"/>
        <w:rPr>
          <w:rFonts w:cs="Tahoma"/>
          <w:b/>
          <w:bCs/>
          <w:kern w:val="0"/>
          <w:sz w:val="20"/>
          <w:szCs w:val="20"/>
          <w14:ligatures w14:val="none"/>
        </w:rPr>
      </w:pPr>
      <w:r w:rsidRPr="002034CA">
        <w:rPr>
          <w:rFonts w:cs="Tahoma"/>
          <w:b/>
          <w:bCs/>
          <w:kern w:val="0"/>
          <w:sz w:val="20"/>
          <w:szCs w:val="20"/>
          <w14:ligatures w14:val="none"/>
        </w:rPr>
        <w:t xml:space="preserve">Wykaz </w:t>
      </w:r>
      <w:r w:rsidR="00DF2FAE">
        <w:rPr>
          <w:rFonts w:cs="Tahoma"/>
          <w:b/>
          <w:bCs/>
          <w:kern w:val="0"/>
          <w:sz w:val="20"/>
          <w:szCs w:val="20"/>
          <w14:ligatures w14:val="none"/>
        </w:rPr>
        <w:t>dostaw</w:t>
      </w:r>
    </w:p>
    <w:p w14:paraId="450AF8BA" w14:textId="66AD05A8" w:rsidR="001464EB" w:rsidRPr="001464EB" w:rsidRDefault="001464EB" w:rsidP="001464EB">
      <w:pPr>
        <w:spacing w:line="360" w:lineRule="auto"/>
        <w:rPr>
          <w:rFonts w:cs="Tahoma"/>
          <w:kern w:val="0"/>
          <w:sz w:val="20"/>
          <w:szCs w:val="20"/>
          <w14:ligatures w14:val="none"/>
        </w:rPr>
      </w:pPr>
      <w:r w:rsidRPr="001464EB">
        <w:rPr>
          <w:rFonts w:cs="Tahoma"/>
          <w:kern w:val="0"/>
          <w:sz w:val="20"/>
          <w:szCs w:val="20"/>
          <w14:ligatures w14:val="none"/>
        </w:rPr>
        <w:t>Do wykazu dostaw należy dołączyć dokumenty potwierdzające należyte wykonanie dostawy.</w:t>
      </w:r>
    </w:p>
    <w:p w14:paraId="3765BE65" w14:textId="77777777" w:rsidR="001464EB" w:rsidRPr="002034CA" w:rsidRDefault="001464EB" w:rsidP="001464EB">
      <w:pPr>
        <w:spacing w:line="360" w:lineRule="auto"/>
        <w:rPr>
          <w:rFonts w:cs="Tahoma"/>
          <w:b/>
          <w:bCs/>
          <w:kern w:val="0"/>
          <w:sz w:val="20"/>
          <w:szCs w:val="20"/>
          <w14:ligatures w14:val="none"/>
        </w:rPr>
      </w:pPr>
    </w:p>
    <w:p w14:paraId="7BF6C474" w14:textId="77777777" w:rsidR="002315D6" w:rsidRPr="002034CA" w:rsidRDefault="002315D6" w:rsidP="002315D6">
      <w:pPr>
        <w:spacing w:line="360" w:lineRule="auto"/>
        <w:rPr>
          <w:rFonts w:cs="Tahoma"/>
          <w:kern w:val="0"/>
          <w:szCs w:val="18"/>
          <w14:ligatures w14:val="none"/>
        </w:rPr>
      </w:pPr>
      <w:r w:rsidRPr="002034CA">
        <w:rPr>
          <w:rFonts w:cs="Tahoma"/>
          <w:kern w:val="0"/>
          <w:szCs w:val="18"/>
          <w14:ligatures w14:val="none"/>
        </w:rPr>
        <w:t>Nazwa Wykonawcy: ……………………………………………………………………</w:t>
      </w:r>
    </w:p>
    <w:p w14:paraId="44DB9A77" w14:textId="77777777" w:rsidR="002315D6" w:rsidRPr="002034CA" w:rsidRDefault="002315D6" w:rsidP="002315D6">
      <w:pPr>
        <w:tabs>
          <w:tab w:val="left" w:pos="6870"/>
        </w:tabs>
        <w:spacing w:line="360" w:lineRule="auto"/>
        <w:rPr>
          <w:rFonts w:cs="Tahoma"/>
          <w:kern w:val="0"/>
          <w:szCs w:val="18"/>
          <w14:ligatures w14:val="none"/>
        </w:rPr>
      </w:pPr>
      <w:r w:rsidRPr="002034CA">
        <w:rPr>
          <w:rFonts w:cs="Tahoma"/>
          <w:kern w:val="0"/>
          <w:szCs w:val="18"/>
          <w14:ligatures w14:val="none"/>
        </w:rPr>
        <w:t>Adres Wykonawcy: ………………………………………………………………………</w:t>
      </w:r>
      <w:r w:rsidRPr="002034CA">
        <w:rPr>
          <w:rFonts w:cs="Tahoma"/>
          <w:kern w:val="0"/>
          <w:szCs w:val="18"/>
          <w14:ligatures w14:val="none"/>
        </w:rPr>
        <w:tab/>
      </w:r>
    </w:p>
    <w:p w14:paraId="37C198AE" w14:textId="77777777" w:rsidR="002315D6" w:rsidRPr="002034CA" w:rsidRDefault="002315D6" w:rsidP="002315D6">
      <w:pPr>
        <w:tabs>
          <w:tab w:val="left" w:pos="6870"/>
        </w:tabs>
        <w:spacing w:line="360" w:lineRule="auto"/>
        <w:rPr>
          <w:rFonts w:cs="Tahoma"/>
          <w:kern w:val="0"/>
          <w:szCs w:val="18"/>
          <w14:ligatures w14:val="none"/>
        </w:rPr>
      </w:pPr>
    </w:p>
    <w:tbl>
      <w:tblPr>
        <w:tblStyle w:val="Tabela-Siatka"/>
        <w:tblW w:w="0" w:type="auto"/>
        <w:jc w:val="center"/>
        <w:tblLook w:val="04A0" w:firstRow="1" w:lastRow="0" w:firstColumn="1" w:lastColumn="0" w:noHBand="0" w:noVBand="1"/>
      </w:tblPr>
      <w:tblGrid>
        <w:gridCol w:w="460"/>
        <w:gridCol w:w="3616"/>
        <w:gridCol w:w="2262"/>
        <w:gridCol w:w="1595"/>
      </w:tblGrid>
      <w:tr w:rsidR="002034CA" w:rsidRPr="002034CA" w14:paraId="1DE051B5" w14:textId="77777777" w:rsidTr="00DF2FAE">
        <w:trPr>
          <w:jc w:val="center"/>
        </w:trPr>
        <w:tc>
          <w:tcPr>
            <w:tcW w:w="460" w:type="dxa"/>
          </w:tcPr>
          <w:p w14:paraId="190B0FB3" w14:textId="77777777" w:rsidR="00B4435C" w:rsidRPr="002034CA" w:rsidRDefault="00B4435C" w:rsidP="002315D6">
            <w:pPr>
              <w:tabs>
                <w:tab w:val="left" w:pos="6870"/>
              </w:tabs>
              <w:spacing w:line="360" w:lineRule="auto"/>
              <w:rPr>
                <w:rFonts w:cs="Tahoma"/>
                <w:szCs w:val="18"/>
              </w:rPr>
            </w:pPr>
            <w:r w:rsidRPr="002034CA">
              <w:rPr>
                <w:rFonts w:cs="Tahoma"/>
                <w:szCs w:val="18"/>
              </w:rPr>
              <w:t>Lp.</w:t>
            </w:r>
          </w:p>
        </w:tc>
        <w:tc>
          <w:tcPr>
            <w:tcW w:w="3616" w:type="dxa"/>
          </w:tcPr>
          <w:p w14:paraId="5865FA40" w14:textId="3CDA3922" w:rsidR="00B4435C" w:rsidRPr="002034CA" w:rsidRDefault="00DF2FAE" w:rsidP="002315D6">
            <w:pPr>
              <w:tabs>
                <w:tab w:val="left" w:pos="6870"/>
              </w:tabs>
              <w:spacing w:line="360" w:lineRule="auto"/>
              <w:rPr>
                <w:rFonts w:cs="Tahoma"/>
                <w:szCs w:val="18"/>
              </w:rPr>
            </w:pPr>
            <w:r>
              <w:rPr>
                <w:rFonts w:cs="Tahoma"/>
                <w:szCs w:val="18"/>
              </w:rPr>
              <w:t>Nazwa zadania/ dostarczonych materiałów</w:t>
            </w:r>
          </w:p>
        </w:tc>
        <w:tc>
          <w:tcPr>
            <w:tcW w:w="2262" w:type="dxa"/>
          </w:tcPr>
          <w:p w14:paraId="5B3E5A3E" w14:textId="7BB00738" w:rsidR="00B4435C" w:rsidRPr="002034CA" w:rsidRDefault="00DF2FAE" w:rsidP="002315D6">
            <w:pPr>
              <w:tabs>
                <w:tab w:val="left" w:pos="6870"/>
              </w:tabs>
              <w:spacing w:line="360" w:lineRule="auto"/>
              <w:rPr>
                <w:rFonts w:cs="Tahoma"/>
                <w:szCs w:val="18"/>
              </w:rPr>
            </w:pPr>
            <w:r>
              <w:rPr>
                <w:rFonts w:cs="Tahoma"/>
                <w:szCs w:val="18"/>
              </w:rPr>
              <w:t>Liczba dostarczonych płyt</w:t>
            </w:r>
          </w:p>
        </w:tc>
        <w:tc>
          <w:tcPr>
            <w:tcW w:w="1595" w:type="dxa"/>
          </w:tcPr>
          <w:p w14:paraId="0218D312" w14:textId="4205B246" w:rsidR="00B4435C" w:rsidRPr="002034CA" w:rsidRDefault="00DF2FAE" w:rsidP="002315D6">
            <w:pPr>
              <w:tabs>
                <w:tab w:val="left" w:pos="6870"/>
              </w:tabs>
              <w:spacing w:line="360" w:lineRule="auto"/>
              <w:rPr>
                <w:rFonts w:cs="Tahoma"/>
                <w:szCs w:val="18"/>
              </w:rPr>
            </w:pPr>
            <w:r>
              <w:rPr>
                <w:rFonts w:cs="Tahoma"/>
                <w:szCs w:val="18"/>
              </w:rPr>
              <w:t>Okres realizacji</w:t>
            </w:r>
          </w:p>
        </w:tc>
      </w:tr>
      <w:tr w:rsidR="002034CA" w:rsidRPr="002034CA" w14:paraId="2087CA16" w14:textId="77777777" w:rsidTr="00DF2FAE">
        <w:trPr>
          <w:jc w:val="center"/>
        </w:trPr>
        <w:tc>
          <w:tcPr>
            <w:tcW w:w="460" w:type="dxa"/>
          </w:tcPr>
          <w:p w14:paraId="41AB617F" w14:textId="77777777" w:rsidR="00B4435C" w:rsidRPr="002034CA" w:rsidRDefault="00B4435C" w:rsidP="002315D6">
            <w:pPr>
              <w:tabs>
                <w:tab w:val="left" w:pos="6870"/>
              </w:tabs>
              <w:spacing w:line="360" w:lineRule="auto"/>
              <w:rPr>
                <w:rFonts w:cs="Tahoma"/>
                <w:szCs w:val="18"/>
              </w:rPr>
            </w:pPr>
            <w:r w:rsidRPr="002034CA">
              <w:rPr>
                <w:rFonts w:cs="Tahoma"/>
                <w:szCs w:val="18"/>
              </w:rPr>
              <w:t>1.</w:t>
            </w:r>
          </w:p>
        </w:tc>
        <w:tc>
          <w:tcPr>
            <w:tcW w:w="3616" w:type="dxa"/>
          </w:tcPr>
          <w:p w14:paraId="66C82FAF" w14:textId="77777777" w:rsidR="00B4435C" w:rsidRPr="002034CA" w:rsidRDefault="00B4435C" w:rsidP="002315D6">
            <w:pPr>
              <w:tabs>
                <w:tab w:val="left" w:pos="6870"/>
              </w:tabs>
              <w:spacing w:line="360" w:lineRule="auto"/>
              <w:rPr>
                <w:rFonts w:cs="Tahoma"/>
                <w:szCs w:val="18"/>
              </w:rPr>
            </w:pPr>
          </w:p>
        </w:tc>
        <w:tc>
          <w:tcPr>
            <w:tcW w:w="2262" w:type="dxa"/>
          </w:tcPr>
          <w:p w14:paraId="28DA31A7" w14:textId="77777777" w:rsidR="00B4435C" w:rsidRPr="002034CA" w:rsidRDefault="00B4435C" w:rsidP="002315D6">
            <w:pPr>
              <w:tabs>
                <w:tab w:val="left" w:pos="6870"/>
              </w:tabs>
              <w:spacing w:line="360" w:lineRule="auto"/>
              <w:rPr>
                <w:rFonts w:cs="Tahoma"/>
                <w:szCs w:val="18"/>
              </w:rPr>
            </w:pPr>
          </w:p>
        </w:tc>
        <w:tc>
          <w:tcPr>
            <w:tcW w:w="1595" w:type="dxa"/>
          </w:tcPr>
          <w:p w14:paraId="55AFAEC8" w14:textId="77777777" w:rsidR="00B4435C" w:rsidRPr="002034CA" w:rsidRDefault="00B4435C" w:rsidP="002315D6">
            <w:pPr>
              <w:tabs>
                <w:tab w:val="left" w:pos="6870"/>
              </w:tabs>
              <w:spacing w:line="360" w:lineRule="auto"/>
              <w:rPr>
                <w:rFonts w:cs="Tahoma"/>
                <w:szCs w:val="18"/>
              </w:rPr>
            </w:pPr>
          </w:p>
        </w:tc>
      </w:tr>
      <w:tr w:rsidR="002034CA" w:rsidRPr="002034CA" w14:paraId="3A4F957D" w14:textId="77777777" w:rsidTr="00DF2FAE">
        <w:trPr>
          <w:jc w:val="center"/>
        </w:trPr>
        <w:tc>
          <w:tcPr>
            <w:tcW w:w="460" w:type="dxa"/>
          </w:tcPr>
          <w:p w14:paraId="14608297" w14:textId="77777777" w:rsidR="00B4435C" w:rsidRPr="002034CA" w:rsidRDefault="00B4435C" w:rsidP="002315D6">
            <w:pPr>
              <w:tabs>
                <w:tab w:val="left" w:pos="6870"/>
              </w:tabs>
              <w:spacing w:line="360" w:lineRule="auto"/>
              <w:rPr>
                <w:rFonts w:cs="Tahoma"/>
                <w:szCs w:val="18"/>
              </w:rPr>
            </w:pPr>
            <w:r w:rsidRPr="002034CA">
              <w:rPr>
                <w:rFonts w:cs="Tahoma"/>
                <w:szCs w:val="18"/>
              </w:rPr>
              <w:t>2.</w:t>
            </w:r>
          </w:p>
        </w:tc>
        <w:tc>
          <w:tcPr>
            <w:tcW w:w="3616" w:type="dxa"/>
          </w:tcPr>
          <w:p w14:paraId="557E911A" w14:textId="77777777" w:rsidR="00B4435C" w:rsidRPr="002034CA" w:rsidRDefault="00B4435C" w:rsidP="002315D6">
            <w:pPr>
              <w:tabs>
                <w:tab w:val="left" w:pos="6870"/>
              </w:tabs>
              <w:spacing w:line="360" w:lineRule="auto"/>
              <w:rPr>
                <w:rFonts w:cs="Tahoma"/>
                <w:szCs w:val="18"/>
              </w:rPr>
            </w:pPr>
          </w:p>
        </w:tc>
        <w:tc>
          <w:tcPr>
            <w:tcW w:w="2262" w:type="dxa"/>
          </w:tcPr>
          <w:p w14:paraId="73917FC3" w14:textId="77777777" w:rsidR="00B4435C" w:rsidRPr="002034CA" w:rsidRDefault="00B4435C" w:rsidP="002315D6">
            <w:pPr>
              <w:tabs>
                <w:tab w:val="left" w:pos="6870"/>
              </w:tabs>
              <w:spacing w:line="360" w:lineRule="auto"/>
              <w:rPr>
                <w:rFonts w:cs="Tahoma"/>
                <w:szCs w:val="18"/>
              </w:rPr>
            </w:pPr>
          </w:p>
        </w:tc>
        <w:tc>
          <w:tcPr>
            <w:tcW w:w="1595" w:type="dxa"/>
          </w:tcPr>
          <w:p w14:paraId="2FDF5C91" w14:textId="77777777" w:rsidR="00B4435C" w:rsidRPr="002034CA" w:rsidRDefault="00B4435C" w:rsidP="002315D6">
            <w:pPr>
              <w:tabs>
                <w:tab w:val="left" w:pos="6870"/>
              </w:tabs>
              <w:spacing w:line="360" w:lineRule="auto"/>
              <w:rPr>
                <w:rFonts w:cs="Tahoma"/>
                <w:szCs w:val="18"/>
              </w:rPr>
            </w:pPr>
          </w:p>
        </w:tc>
      </w:tr>
      <w:tr w:rsidR="002034CA" w:rsidRPr="002034CA" w14:paraId="14A991C7" w14:textId="77777777" w:rsidTr="00DF2FAE">
        <w:trPr>
          <w:jc w:val="center"/>
        </w:trPr>
        <w:tc>
          <w:tcPr>
            <w:tcW w:w="460" w:type="dxa"/>
          </w:tcPr>
          <w:p w14:paraId="1A26A505" w14:textId="77777777" w:rsidR="00B4435C" w:rsidRPr="002034CA" w:rsidRDefault="00B4435C" w:rsidP="002315D6">
            <w:pPr>
              <w:tabs>
                <w:tab w:val="left" w:pos="6870"/>
              </w:tabs>
              <w:spacing w:line="360" w:lineRule="auto"/>
              <w:rPr>
                <w:rFonts w:cs="Tahoma"/>
                <w:szCs w:val="18"/>
              </w:rPr>
            </w:pPr>
            <w:r w:rsidRPr="002034CA">
              <w:rPr>
                <w:rFonts w:cs="Tahoma"/>
                <w:szCs w:val="18"/>
              </w:rPr>
              <w:t>3.</w:t>
            </w:r>
          </w:p>
        </w:tc>
        <w:tc>
          <w:tcPr>
            <w:tcW w:w="3616" w:type="dxa"/>
          </w:tcPr>
          <w:p w14:paraId="579564AA" w14:textId="77777777" w:rsidR="00B4435C" w:rsidRPr="002034CA" w:rsidRDefault="00B4435C" w:rsidP="002315D6">
            <w:pPr>
              <w:tabs>
                <w:tab w:val="left" w:pos="6870"/>
              </w:tabs>
              <w:spacing w:line="360" w:lineRule="auto"/>
              <w:rPr>
                <w:rFonts w:cs="Tahoma"/>
                <w:szCs w:val="18"/>
              </w:rPr>
            </w:pPr>
          </w:p>
        </w:tc>
        <w:tc>
          <w:tcPr>
            <w:tcW w:w="2262" w:type="dxa"/>
          </w:tcPr>
          <w:p w14:paraId="1943C246" w14:textId="77777777" w:rsidR="00B4435C" w:rsidRPr="002034CA" w:rsidRDefault="00B4435C" w:rsidP="002315D6">
            <w:pPr>
              <w:tabs>
                <w:tab w:val="left" w:pos="6870"/>
              </w:tabs>
              <w:spacing w:line="360" w:lineRule="auto"/>
              <w:rPr>
                <w:rFonts w:cs="Tahoma"/>
                <w:szCs w:val="18"/>
              </w:rPr>
            </w:pPr>
          </w:p>
        </w:tc>
        <w:tc>
          <w:tcPr>
            <w:tcW w:w="1595" w:type="dxa"/>
          </w:tcPr>
          <w:p w14:paraId="5780BC36" w14:textId="77777777" w:rsidR="00B4435C" w:rsidRPr="002034CA" w:rsidRDefault="00B4435C" w:rsidP="002315D6">
            <w:pPr>
              <w:tabs>
                <w:tab w:val="left" w:pos="6870"/>
              </w:tabs>
              <w:spacing w:line="360" w:lineRule="auto"/>
              <w:rPr>
                <w:rFonts w:cs="Tahoma"/>
                <w:szCs w:val="18"/>
              </w:rPr>
            </w:pPr>
          </w:p>
        </w:tc>
      </w:tr>
      <w:tr w:rsidR="00B4435C" w:rsidRPr="002034CA" w14:paraId="3C7056AB" w14:textId="77777777" w:rsidTr="00DF2FAE">
        <w:trPr>
          <w:jc w:val="center"/>
        </w:trPr>
        <w:tc>
          <w:tcPr>
            <w:tcW w:w="460" w:type="dxa"/>
          </w:tcPr>
          <w:p w14:paraId="484A30F9" w14:textId="77777777" w:rsidR="00B4435C" w:rsidRPr="002034CA" w:rsidRDefault="00B4435C" w:rsidP="002315D6">
            <w:pPr>
              <w:tabs>
                <w:tab w:val="left" w:pos="6870"/>
              </w:tabs>
              <w:spacing w:line="360" w:lineRule="auto"/>
              <w:rPr>
                <w:rFonts w:cs="Tahoma"/>
                <w:szCs w:val="18"/>
              </w:rPr>
            </w:pPr>
            <w:r w:rsidRPr="002034CA">
              <w:rPr>
                <w:rFonts w:cs="Tahoma"/>
                <w:szCs w:val="18"/>
              </w:rPr>
              <w:t>4.</w:t>
            </w:r>
          </w:p>
        </w:tc>
        <w:tc>
          <w:tcPr>
            <w:tcW w:w="3616" w:type="dxa"/>
          </w:tcPr>
          <w:p w14:paraId="61458FD8" w14:textId="77777777" w:rsidR="00B4435C" w:rsidRPr="002034CA" w:rsidRDefault="00B4435C" w:rsidP="002315D6">
            <w:pPr>
              <w:tabs>
                <w:tab w:val="left" w:pos="6870"/>
              </w:tabs>
              <w:spacing w:line="360" w:lineRule="auto"/>
              <w:rPr>
                <w:rFonts w:cs="Tahoma"/>
                <w:szCs w:val="18"/>
              </w:rPr>
            </w:pPr>
          </w:p>
        </w:tc>
        <w:tc>
          <w:tcPr>
            <w:tcW w:w="2262" w:type="dxa"/>
          </w:tcPr>
          <w:p w14:paraId="44AC2949" w14:textId="77777777" w:rsidR="00B4435C" w:rsidRPr="002034CA" w:rsidRDefault="00B4435C" w:rsidP="002315D6">
            <w:pPr>
              <w:tabs>
                <w:tab w:val="left" w:pos="6870"/>
              </w:tabs>
              <w:spacing w:line="360" w:lineRule="auto"/>
              <w:rPr>
                <w:rFonts w:cs="Tahoma"/>
                <w:szCs w:val="18"/>
              </w:rPr>
            </w:pPr>
          </w:p>
        </w:tc>
        <w:tc>
          <w:tcPr>
            <w:tcW w:w="1595" w:type="dxa"/>
          </w:tcPr>
          <w:p w14:paraId="1BB8AADE" w14:textId="77777777" w:rsidR="00B4435C" w:rsidRPr="002034CA" w:rsidRDefault="00B4435C" w:rsidP="002315D6">
            <w:pPr>
              <w:tabs>
                <w:tab w:val="left" w:pos="6870"/>
              </w:tabs>
              <w:spacing w:line="360" w:lineRule="auto"/>
              <w:rPr>
                <w:rFonts w:cs="Tahoma"/>
                <w:szCs w:val="18"/>
              </w:rPr>
            </w:pPr>
          </w:p>
        </w:tc>
      </w:tr>
    </w:tbl>
    <w:p w14:paraId="3CB9BC3B" w14:textId="77777777" w:rsidR="002315D6" w:rsidRPr="002034CA" w:rsidRDefault="002315D6" w:rsidP="002315D6">
      <w:pPr>
        <w:tabs>
          <w:tab w:val="left" w:pos="6870"/>
        </w:tabs>
        <w:spacing w:line="360" w:lineRule="auto"/>
        <w:rPr>
          <w:rFonts w:cs="Tahoma"/>
          <w:kern w:val="0"/>
          <w:szCs w:val="18"/>
          <w14:ligatures w14:val="none"/>
        </w:rPr>
      </w:pPr>
    </w:p>
    <w:p w14:paraId="3C7702AB" w14:textId="77777777" w:rsidR="002315D6" w:rsidRPr="002034CA" w:rsidRDefault="002315D6" w:rsidP="002315D6">
      <w:pPr>
        <w:tabs>
          <w:tab w:val="left" w:pos="6870"/>
        </w:tabs>
        <w:spacing w:line="360" w:lineRule="auto"/>
        <w:rPr>
          <w:rFonts w:cs="Tahoma"/>
          <w:kern w:val="0"/>
          <w:szCs w:val="18"/>
          <w14:ligatures w14:val="none"/>
        </w:rPr>
      </w:pPr>
    </w:p>
    <w:p w14:paraId="3CAE2ECA" w14:textId="77777777" w:rsidR="002315D6" w:rsidRPr="002034CA" w:rsidRDefault="002315D6" w:rsidP="002315D6">
      <w:pPr>
        <w:tabs>
          <w:tab w:val="left" w:pos="6870"/>
        </w:tabs>
        <w:spacing w:line="360" w:lineRule="auto"/>
        <w:rPr>
          <w:rFonts w:cs="Tahoma"/>
          <w:kern w:val="0"/>
          <w:szCs w:val="18"/>
          <w14:ligatures w14:val="none"/>
        </w:rPr>
      </w:pPr>
    </w:p>
    <w:p w14:paraId="0145DEF7" w14:textId="77777777" w:rsidR="002315D6" w:rsidRPr="002034CA" w:rsidRDefault="002315D6" w:rsidP="002315D6">
      <w:pPr>
        <w:spacing w:line="360" w:lineRule="auto"/>
        <w:contextualSpacing/>
        <w:jc w:val="right"/>
        <w:rPr>
          <w:rFonts w:cs="Tahoma"/>
          <w:kern w:val="0"/>
          <w:szCs w:val="18"/>
          <w14:ligatures w14:val="none"/>
        </w:rPr>
      </w:pPr>
      <w:r w:rsidRPr="002034CA">
        <w:rPr>
          <w:rFonts w:cs="Tahoma"/>
          <w:kern w:val="0"/>
          <w:szCs w:val="18"/>
          <w14:ligatures w14:val="none"/>
        </w:rPr>
        <w:t>................................, dn. ...........................................</w:t>
      </w:r>
    </w:p>
    <w:p w14:paraId="70876C90" w14:textId="77777777" w:rsidR="002315D6" w:rsidRPr="002034CA" w:rsidRDefault="002315D6" w:rsidP="002315D6">
      <w:pPr>
        <w:spacing w:after="0" w:line="360" w:lineRule="auto"/>
        <w:rPr>
          <w:kern w:val="0"/>
          <w:sz w:val="14"/>
          <w:szCs w:val="18"/>
          <w14:ligatures w14:val="none"/>
        </w:rPr>
      </w:pPr>
    </w:p>
    <w:p w14:paraId="165CD16B" w14:textId="77777777" w:rsidR="002315D6" w:rsidRPr="002034CA" w:rsidRDefault="002315D6" w:rsidP="002315D6">
      <w:pPr>
        <w:spacing w:after="0" w:line="360" w:lineRule="auto"/>
        <w:jc w:val="right"/>
        <w:rPr>
          <w:kern w:val="0"/>
          <w:szCs w:val="18"/>
          <w14:ligatures w14:val="none"/>
        </w:rPr>
      </w:pPr>
    </w:p>
    <w:p w14:paraId="01DAB3B1" w14:textId="77777777" w:rsidR="002315D6" w:rsidRPr="002034CA" w:rsidRDefault="002315D6" w:rsidP="002315D6">
      <w:pPr>
        <w:spacing w:after="0" w:line="360" w:lineRule="auto"/>
        <w:jc w:val="center"/>
        <w:rPr>
          <w:b/>
          <w:bCs/>
          <w:kern w:val="0"/>
          <w:szCs w:val="18"/>
          <w14:ligatures w14:val="none"/>
        </w:rPr>
      </w:pPr>
      <w:r w:rsidRPr="002034CA">
        <w:rPr>
          <w:b/>
          <w:bCs/>
          <w:kern w:val="0"/>
          <w:szCs w:val="18"/>
          <w14:ligatures w14:val="none"/>
        </w:rPr>
        <w:t>UWAGA: DOKUMENT NALEŻY PODPISAC KWALIFIKOWANYM PODPISEM ELEKTRONICZNYM,</w:t>
      </w:r>
    </w:p>
    <w:p w14:paraId="3E2C3B28" w14:textId="77777777" w:rsidR="002315D6" w:rsidRPr="002034CA" w:rsidRDefault="002315D6" w:rsidP="002315D6">
      <w:pPr>
        <w:spacing w:after="0" w:line="360" w:lineRule="auto"/>
        <w:jc w:val="center"/>
        <w:rPr>
          <w:b/>
          <w:bCs/>
          <w:kern w:val="0"/>
          <w:szCs w:val="18"/>
          <w14:ligatures w14:val="none"/>
        </w:rPr>
      </w:pPr>
      <w:r w:rsidRPr="002034CA">
        <w:rPr>
          <w:b/>
          <w:bCs/>
          <w:kern w:val="0"/>
          <w:szCs w:val="18"/>
          <w14:ligatures w14:val="none"/>
        </w:rPr>
        <w:t>PODPISEM ZAUFANYM LUB PODPISEM OSOBISTYM</w:t>
      </w:r>
    </w:p>
    <w:p w14:paraId="43FF258F" w14:textId="77777777" w:rsidR="00AB0355" w:rsidRPr="00B47540" w:rsidRDefault="00AB0355" w:rsidP="002315D6">
      <w:pPr>
        <w:spacing w:line="360" w:lineRule="auto"/>
        <w:jc w:val="right"/>
        <w:rPr>
          <w:rFonts w:cs="Tahoma"/>
          <w:color w:val="FF0000"/>
          <w:kern w:val="0"/>
          <w:szCs w:val="18"/>
          <w14:ligatures w14:val="none"/>
        </w:rPr>
      </w:pPr>
    </w:p>
    <w:p w14:paraId="6766CABA" w14:textId="77777777" w:rsidR="00AB0355" w:rsidRPr="00B47540" w:rsidRDefault="00AB0355" w:rsidP="002315D6">
      <w:pPr>
        <w:spacing w:line="360" w:lineRule="auto"/>
        <w:jc w:val="right"/>
        <w:rPr>
          <w:rFonts w:cs="Tahoma"/>
          <w:color w:val="FF0000"/>
          <w:kern w:val="0"/>
          <w:szCs w:val="18"/>
          <w14:ligatures w14:val="none"/>
        </w:rPr>
      </w:pPr>
    </w:p>
    <w:p w14:paraId="52D19C27" w14:textId="568A8125" w:rsidR="00AB0355" w:rsidRDefault="00AB0355" w:rsidP="002315D6">
      <w:pPr>
        <w:spacing w:line="360" w:lineRule="auto"/>
        <w:jc w:val="right"/>
        <w:rPr>
          <w:rFonts w:cs="Tahoma"/>
          <w:kern w:val="0"/>
          <w:szCs w:val="18"/>
          <w14:ligatures w14:val="none"/>
        </w:rPr>
      </w:pPr>
    </w:p>
    <w:p w14:paraId="63A131C6" w14:textId="36027A81" w:rsidR="00AB0355" w:rsidRDefault="00AB0355" w:rsidP="002315D6">
      <w:pPr>
        <w:spacing w:line="360" w:lineRule="auto"/>
        <w:jc w:val="right"/>
        <w:rPr>
          <w:rFonts w:cs="Tahoma"/>
          <w:kern w:val="0"/>
          <w:szCs w:val="18"/>
          <w14:ligatures w14:val="none"/>
        </w:rPr>
      </w:pPr>
    </w:p>
    <w:p w14:paraId="1613BED7" w14:textId="4ADF47BE" w:rsidR="00AB0355" w:rsidRDefault="00AB0355" w:rsidP="002315D6">
      <w:pPr>
        <w:spacing w:line="360" w:lineRule="auto"/>
        <w:jc w:val="right"/>
        <w:rPr>
          <w:rFonts w:cs="Tahoma"/>
          <w:kern w:val="0"/>
          <w:szCs w:val="18"/>
          <w14:ligatures w14:val="none"/>
        </w:rPr>
      </w:pPr>
    </w:p>
    <w:p w14:paraId="527E1762" w14:textId="6918E027" w:rsidR="00AB0355" w:rsidRDefault="00AB0355" w:rsidP="002315D6">
      <w:pPr>
        <w:spacing w:line="360" w:lineRule="auto"/>
        <w:jc w:val="right"/>
        <w:rPr>
          <w:rFonts w:cs="Tahoma"/>
          <w:kern w:val="0"/>
          <w:szCs w:val="18"/>
          <w14:ligatures w14:val="none"/>
        </w:rPr>
      </w:pPr>
    </w:p>
    <w:p w14:paraId="10ABC680" w14:textId="5C845ABC" w:rsidR="00AB0355" w:rsidRDefault="00AB0355" w:rsidP="002315D6">
      <w:pPr>
        <w:spacing w:line="360" w:lineRule="auto"/>
        <w:jc w:val="right"/>
        <w:rPr>
          <w:rFonts w:cs="Tahoma"/>
          <w:kern w:val="0"/>
          <w:szCs w:val="18"/>
          <w14:ligatures w14:val="none"/>
        </w:rPr>
      </w:pPr>
    </w:p>
    <w:p w14:paraId="5436701C" w14:textId="3FC7EEA3" w:rsidR="00AB0355" w:rsidRDefault="00AB0355" w:rsidP="002315D6">
      <w:pPr>
        <w:spacing w:line="360" w:lineRule="auto"/>
        <w:jc w:val="right"/>
        <w:rPr>
          <w:rFonts w:cs="Tahoma"/>
          <w:kern w:val="0"/>
          <w:szCs w:val="18"/>
          <w14:ligatures w14:val="none"/>
        </w:rPr>
      </w:pPr>
    </w:p>
    <w:p w14:paraId="5A882D53" w14:textId="6EE34147" w:rsidR="00AB0355" w:rsidRDefault="00AB0355" w:rsidP="002315D6">
      <w:pPr>
        <w:spacing w:line="360" w:lineRule="auto"/>
        <w:jc w:val="right"/>
        <w:rPr>
          <w:rFonts w:cs="Tahoma"/>
          <w:kern w:val="0"/>
          <w:szCs w:val="18"/>
          <w14:ligatures w14:val="none"/>
        </w:rPr>
      </w:pPr>
    </w:p>
    <w:p w14:paraId="7FC4D425" w14:textId="782E3746" w:rsidR="00AB0355" w:rsidRDefault="00AB0355" w:rsidP="00AB0355">
      <w:pPr>
        <w:spacing w:line="360" w:lineRule="auto"/>
        <w:rPr>
          <w:rFonts w:cs="Tahoma"/>
          <w:kern w:val="0"/>
          <w:szCs w:val="18"/>
          <w14:ligatures w14:val="none"/>
        </w:rPr>
      </w:pPr>
    </w:p>
    <w:sectPr w:rsidR="00AB0355" w:rsidSect="002F540B">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D761" w14:textId="77777777" w:rsidR="001333E1" w:rsidRDefault="001333E1" w:rsidP="002315D6">
      <w:pPr>
        <w:spacing w:after="0" w:line="240" w:lineRule="auto"/>
      </w:pPr>
      <w:r>
        <w:separator/>
      </w:r>
    </w:p>
  </w:endnote>
  <w:endnote w:type="continuationSeparator" w:id="0">
    <w:p w14:paraId="0D4D55B4" w14:textId="77777777" w:rsidR="001333E1" w:rsidRDefault="001333E1" w:rsidP="0023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1464" w14:textId="77777777" w:rsidR="001333E1" w:rsidRDefault="001333E1" w:rsidP="002315D6">
      <w:pPr>
        <w:spacing w:after="0" w:line="240" w:lineRule="auto"/>
      </w:pPr>
      <w:r>
        <w:separator/>
      </w:r>
    </w:p>
  </w:footnote>
  <w:footnote w:type="continuationSeparator" w:id="0">
    <w:p w14:paraId="4AA1CD42" w14:textId="77777777" w:rsidR="001333E1" w:rsidRDefault="001333E1" w:rsidP="002315D6">
      <w:pPr>
        <w:spacing w:after="0" w:line="240" w:lineRule="auto"/>
      </w:pPr>
      <w:r>
        <w:continuationSeparator/>
      </w:r>
    </w:p>
  </w:footnote>
  <w:footnote w:id="1">
    <w:p w14:paraId="360A78FE" w14:textId="77777777" w:rsidR="003A3984" w:rsidRPr="00597678" w:rsidRDefault="003A3984" w:rsidP="002315D6">
      <w:pPr>
        <w:pStyle w:val="Tekstprzypisudolnego"/>
        <w:rPr>
          <w:rFonts w:cs="Tahoma"/>
          <w:sz w:val="16"/>
          <w:szCs w:val="16"/>
        </w:rPr>
      </w:pPr>
      <w:r w:rsidRPr="00597678">
        <w:rPr>
          <w:rStyle w:val="Odwoanieprzypisudolnego"/>
          <w:rFonts w:cs="Tahoma"/>
          <w:sz w:val="16"/>
          <w:szCs w:val="16"/>
        </w:rPr>
        <w:footnoteRef/>
      </w:r>
      <w:r w:rsidRPr="00597678">
        <w:rPr>
          <w:rFonts w:cs="Tahoma"/>
          <w:sz w:val="16"/>
          <w:szCs w:val="16"/>
        </w:rPr>
        <w:t xml:space="preserve"> Wypełnia Wykonawca, który zamierza powierzyć część zamówienia Podwykonawcy lub Podwykonawcą</w:t>
      </w:r>
    </w:p>
  </w:footnote>
  <w:footnote w:id="2">
    <w:p w14:paraId="4AD06DA8" w14:textId="77777777" w:rsidR="003A3984" w:rsidRPr="00597678" w:rsidRDefault="003A3984" w:rsidP="002315D6">
      <w:pPr>
        <w:pStyle w:val="Tekstprzypisudolnego"/>
        <w:jc w:val="both"/>
        <w:rPr>
          <w:rFonts w:cs="Tahoma"/>
          <w:sz w:val="16"/>
          <w:szCs w:val="16"/>
        </w:rPr>
      </w:pPr>
      <w:r w:rsidRPr="00597678">
        <w:rPr>
          <w:rStyle w:val="Odwoanieprzypisudolnego"/>
          <w:rFonts w:cs="Tahoma"/>
          <w:sz w:val="16"/>
          <w:szCs w:val="16"/>
        </w:rPr>
        <w:footnoteRef/>
      </w:r>
      <w:r w:rsidRPr="00597678">
        <w:rPr>
          <w:rFonts w:cs="Tahoma"/>
          <w:sz w:val="16"/>
          <w:szCs w:val="16"/>
        </w:rPr>
        <w:t xml:space="preserve"> Skreślić w przypadku gdy Wykonawca nie przekazuje danych osobowych innych niż bezpośrednio jego dotyczących lub zachodzi wyłącznie obowiązku informacyjnego stosownie do art. 13 ust. 4 lub art. 14 ust. 5 RODO (treści oświadczenia Wykonawca nie składa).</w:t>
      </w:r>
    </w:p>
  </w:footnote>
  <w:footnote w:id="3">
    <w:p w14:paraId="390BA784" w14:textId="77777777" w:rsidR="003A3984" w:rsidRDefault="003A3984" w:rsidP="002315D6">
      <w:pPr>
        <w:pStyle w:val="Tekstprzypisudolnego"/>
      </w:pPr>
      <w:r w:rsidRPr="00597678">
        <w:rPr>
          <w:rStyle w:val="Odwoanieprzypisudolnego"/>
          <w:rFonts w:cs="Tahoma"/>
          <w:sz w:val="16"/>
          <w:szCs w:val="16"/>
        </w:rPr>
        <w:footnoteRef/>
      </w:r>
      <w:r w:rsidRPr="00597678">
        <w:rPr>
          <w:rFonts w:cs="Tahoma"/>
          <w:sz w:val="16"/>
          <w:szCs w:val="16"/>
        </w:rPr>
        <w:t xml:space="preserve"> Mikro 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95BB" w14:textId="2BF1DAC3" w:rsidR="003A3984" w:rsidRDefault="003A3984" w:rsidP="0049320D">
    <w:pPr>
      <w:spacing w:after="0"/>
      <w:ind w:left="1134"/>
      <w:jc w:val="center"/>
      <w:rPr>
        <w:rFonts w:cs="Tahoma"/>
        <w:b/>
        <w:bCs/>
        <w:smallCaps/>
        <w:color w:val="1F3864" w:themeColor="accent1" w:themeShade="80"/>
        <w:sz w:val="20"/>
        <w:szCs w:val="20"/>
      </w:rPr>
    </w:pPr>
    <w:r>
      <w:rPr>
        <w:noProof/>
        <w:lang w:eastAsia="pl-PL"/>
      </w:rPr>
      <w:drawing>
        <wp:anchor distT="0" distB="0" distL="114300" distR="114300" simplePos="0" relativeHeight="251658240" behindDoc="0" locked="0" layoutInCell="1" allowOverlap="1" wp14:anchorId="42FA1189" wp14:editId="4F5686AA">
          <wp:simplePos x="0" y="0"/>
          <wp:positionH relativeFrom="margin">
            <wp:align>left</wp:align>
          </wp:positionH>
          <wp:positionV relativeFrom="margin">
            <wp:posOffset>-607695</wp:posOffset>
          </wp:positionV>
          <wp:extent cx="683895" cy="774065"/>
          <wp:effectExtent l="0" t="0" r="1905" b="6985"/>
          <wp:wrapSquare wrapText="bothSides"/>
          <wp:docPr id="583241783" name="Obraz 58324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774065"/>
                  </a:xfrm>
                  <a:prstGeom prst="rect">
                    <a:avLst/>
                  </a:prstGeom>
                  <a:noFill/>
                </pic:spPr>
              </pic:pic>
            </a:graphicData>
          </a:graphic>
          <wp14:sizeRelH relativeFrom="page">
            <wp14:pctWidth>0</wp14:pctWidth>
          </wp14:sizeRelH>
          <wp14:sizeRelV relativeFrom="page">
            <wp14:pctHeight>0</wp14:pctHeight>
          </wp14:sizeRelV>
        </wp:anchor>
      </w:drawing>
    </w:r>
    <w:r>
      <w:rPr>
        <w:rFonts w:cs="Tahoma"/>
        <w:b/>
        <w:bCs/>
        <w:smallCaps/>
        <w:color w:val="1F3864" w:themeColor="accent1" w:themeShade="80"/>
        <w:sz w:val="20"/>
        <w:szCs w:val="20"/>
      </w:rPr>
      <w:t>Zarząd Dróg Gminnych i Gospodarki Komunalnej w Trzebiatowie</w:t>
    </w:r>
  </w:p>
  <w:p w14:paraId="4F9FDC0F" w14:textId="0C22BE79" w:rsidR="003A3984" w:rsidRDefault="003A3984" w:rsidP="0049320D">
    <w:pPr>
      <w:spacing w:after="0"/>
      <w:ind w:left="1134"/>
      <w:jc w:val="center"/>
      <w:rPr>
        <w:rFonts w:cs="Tahoma"/>
        <w:color w:val="1F3864" w:themeColor="accent1" w:themeShade="80"/>
        <w:szCs w:val="18"/>
      </w:rPr>
    </w:pPr>
    <w:r>
      <w:rPr>
        <w:rFonts w:cs="Tahoma"/>
        <w:color w:val="1F3864" w:themeColor="accent1" w:themeShade="80"/>
        <w:szCs w:val="18"/>
      </w:rPr>
      <w:t>ul. Sportowa 19, 72-320 Trzebiatów</w:t>
    </w:r>
  </w:p>
  <w:p w14:paraId="42C9FCF9" w14:textId="77777777" w:rsidR="003A3984" w:rsidRDefault="003A3984" w:rsidP="0049320D">
    <w:pPr>
      <w:spacing w:after="0"/>
      <w:ind w:left="1134"/>
      <w:jc w:val="center"/>
      <w:rPr>
        <w:rFonts w:cs="Tahoma"/>
        <w:color w:val="1F3864" w:themeColor="accent1" w:themeShade="80"/>
        <w:szCs w:val="18"/>
      </w:rPr>
    </w:pPr>
    <w:r>
      <w:rPr>
        <w:rFonts w:cs="Tahoma"/>
        <w:color w:val="1F3864" w:themeColor="accent1" w:themeShade="80"/>
        <w:szCs w:val="18"/>
      </w:rPr>
      <w:t>tel. 91 3872623</w:t>
    </w:r>
  </w:p>
  <w:p w14:paraId="59A6E513" w14:textId="568F0572" w:rsidR="003A3984" w:rsidRDefault="003A3984" w:rsidP="0049320D">
    <w:pPr>
      <w:spacing w:after="0"/>
      <w:ind w:left="1134"/>
      <w:jc w:val="center"/>
    </w:pPr>
    <w:r>
      <w:rPr>
        <w:rFonts w:cs="Tahoma"/>
        <w:color w:val="1F3864" w:themeColor="accent1" w:themeShade="80"/>
        <w:szCs w:val="18"/>
      </w:rPr>
      <w:t>www.zdgigktrzebiatow.naszabip.pl; e-mail: sekretariat@zdgigk.pl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CEE"/>
    <w:multiLevelType w:val="hybridMultilevel"/>
    <w:tmpl w:val="B8EA6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0F86D172"/>
    <w:lvl w:ilvl="0" w:tplc="CDC6B3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265A40"/>
    <w:multiLevelType w:val="hybridMultilevel"/>
    <w:tmpl w:val="19B474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DC38AF"/>
    <w:multiLevelType w:val="hybridMultilevel"/>
    <w:tmpl w:val="C1404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02C8A"/>
    <w:multiLevelType w:val="multilevel"/>
    <w:tmpl w:val="E9146A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9D442E6"/>
    <w:multiLevelType w:val="hybridMultilevel"/>
    <w:tmpl w:val="560EF2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9E6775C"/>
    <w:multiLevelType w:val="hybridMultilevel"/>
    <w:tmpl w:val="C8747C72"/>
    <w:lvl w:ilvl="0" w:tplc="0415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A7423A9"/>
    <w:multiLevelType w:val="hybridMultilevel"/>
    <w:tmpl w:val="5096012C"/>
    <w:lvl w:ilvl="0" w:tplc="80B41B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7373F"/>
    <w:multiLevelType w:val="hybridMultilevel"/>
    <w:tmpl w:val="5AF4D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15C39"/>
    <w:multiLevelType w:val="hybridMultilevel"/>
    <w:tmpl w:val="A75863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615BBA"/>
    <w:multiLevelType w:val="hybridMultilevel"/>
    <w:tmpl w:val="8E500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16954"/>
    <w:multiLevelType w:val="multilevel"/>
    <w:tmpl w:val="E28CB77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3AA2548"/>
    <w:multiLevelType w:val="hybridMultilevel"/>
    <w:tmpl w:val="CA220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1A2D8D"/>
    <w:multiLevelType w:val="hybridMultilevel"/>
    <w:tmpl w:val="0FC6A120"/>
    <w:lvl w:ilvl="0" w:tplc="D32A6CF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5205A"/>
    <w:multiLevelType w:val="hybridMultilevel"/>
    <w:tmpl w:val="8E6A1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C60A14"/>
    <w:multiLevelType w:val="hybridMultilevel"/>
    <w:tmpl w:val="865E29B4"/>
    <w:lvl w:ilvl="0" w:tplc="7BBEA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02466"/>
    <w:multiLevelType w:val="hybridMultilevel"/>
    <w:tmpl w:val="E3FE26D0"/>
    <w:lvl w:ilvl="0" w:tplc="5206376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525BF4"/>
    <w:multiLevelType w:val="hybridMultilevel"/>
    <w:tmpl w:val="8E40B41E"/>
    <w:lvl w:ilvl="0" w:tplc="01766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F5E1F74"/>
    <w:multiLevelType w:val="hybridMultilevel"/>
    <w:tmpl w:val="C79070B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FDB515A"/>
    <w:multiLevelType w:val="hybridMultilevel"/>
    <w:tmpl w:val="4634CC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0DB36EB"/>
    <w:multiLevelType w:val="hybridMultilevel"/>
    <w:tmpl w:val="0820047E"/>
    <w:lvl w:ilvl="0" w:tplc="04150017">
      <w:start w:val="1"/>
      <w:numFmt w:val="lowerLetter"/>
      <w:lvlText w:val="%1)"/>
      <w:lvlJc w:val="left"/>
      <w:pPr>
        <w:ind w:left="6173" w:hanging="360"/>
      </w:pPr>
    </w:lvl>
    <w:lvl w:ilvl="1" w:tplc="04150019" w:tentative="1">
      <w:start w:val="1"/>
      <w:numFmt w:val="lowerLetter"/>
      <w:lvlText w:val="%2."/>
      <w:lvlJc w:val="left"/>
      <w:pPr>
        <w:ind w:left="6893" w:hanging="360"/>
      </w:pPr>
    </w:lvl>
    <w:lvl w:ilvl="2" w:tplc="0415001B" w:tentative="1">
      <w:start w:val="1"/>
      <w:numFmt w:val="lowerRoman"/>
      <w:lvlText w:val="%3."/>
      <w:lvlJc w:val="right"/>
      <w:pPr>
        <w:ind w:left="7613" w:hanging="180"/>
      </w:pPr>
    </w:lvl>
    <w:lvl w:ilvl="3" w:tplc="0415000F" w:tentative="1">
      <w:start w:val="1"/>
      <w:numFmt w:val="decimal"/>
      <w:lvlText w:val="%4."/>
      <w:lvlJc w:val="left"/>
      <w:pPr>
        <w:ind w:left="8333" w:hanging="360"/>
      </w:pPr>
    </w:lvl>
    <w:lvl w:ilvl="4" w:tplc="04150019" w:tentative="1">
      <w:start w:val="1"/>
      <w:numFmt w:val="lowerLetter"/>
      <w:lvlText w:val="%5."/>
      <w:lvlJc w:val="left"/>
      <w:pPr>
        <w:ind w:left="9053" w:hanging="360"/>
      </w:pPr>
    </w:lvl>
    <w:lvl w:ilvl="5" w:tplc="0415001B" w:tentative="1">
      <w:start w:val="1"/>
      <w:numFmt w:val="lowerRoman"/>
      <w:lvlText w:val="%6."/>
      <w:lvlJc w:val="right"/>
      <w:pPr>
        <w:ind w:left="9773" w:hanging="180"/>
      </w:pPr>
    </w:lvl>
    <w:lvl w:ilvl="6" w:tplc="0415000F" w:tentative="1">
      <w:start w:val="1"/>
      <w:numFmt w:val="decimal"/>
      <w:lvlText w:val="%7."/>
      <w:lvlJc w:val="left"/>
      <w:pPr>
        <w:ind w:left="10493" w:hanging="360"/>
      </w:pPr>
    </w:lvl>
    <w:lvl w:ilvl="7" w:tplc="04150019" w:tentative="1">
      <w:start w:val="1"/>
      <w:numFmt w:val="lowerLetter"/>
      <w:lvlText w:val="%8."/>
      <w:lvlJc w:val="left"/>
      <w:pPr>
        <w:ind w:left="11213" w:hanging="360"/>
      </w:pPr>
    </w:lvl>
    <w:lvl w:ilvl="8" w:tplc="0415001B" w:tentative="1">
      <w:start w:val="1"/>
      <w:numFmt w:val="lowerRoman"/>
      <w:lvlText w:val="%9."/>
      <w:lvlJc w:val="right"/>
      <w:pPr>
        <w:ind w:left="11933" w:hanging="180"/>
      </w:pPr>
    </w:lvl>
  </w:abstractNum>
  <w:abstractNum w:abstractNumId="21" w15:restartNumberingAfterBreak="0">
    <w:nsid w:val="20FD3402"/>
    <w:multiLevelType w:val="hybridMultilevel"/>
    <w:tmpl w:val="2EB8BC38"/>
    <w:lvl w:ilvl="0" w:tplc="43E2C3C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850B25"/>
    <w:multiLevelType w:val="hybridMultilevel"/>
    <w:tmpl w:val="9D8EF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10463C"/>
    <w:multiLevelType w:val="hybridMultilevel"/>
    <w:tmpl w:val="500412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B330EE5"/>
    <w:multiLevelType w:val="hybridMultilevel"/>
    <w:tmpl w:val="4A4CB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16420"/>
    <w:multiLevelType w:val="hybridMultilevel"/>
    <w:tmpl w:val="F3C67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BF7D1F"/>
    <w:multiLevelType w:val="hybridMultilevel"/>
    <w:tmpl w:val="8A707C42"/>
    <w:lvl w:ilvl="0" w:tplc="6C94C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1B2C7C"/>
    <w:multiLevelType w:val="hybridMultilevel"/>
    <w:tmpl w:val="A1106E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04E66E3"/>
    <w:multiLevelType w:val="hybridMultilevel"/>
    <w:tmpl w:val="8E34FC24"/>
    <w:lvl w:ilvl="0" w:tplc="B5E23A2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8B71E4"/>
    <w:multiLevelType w:val="hybridMultilevel"/>
    <w:tmpl w:val="23CA75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0E21B22"/>
    <w:multiLevelType w:val="hybridMultilevel"/>
    <w:tmpl w:val="36D63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1F12439"/>
    <w:multiLevelType w:val="hybridMultilevel"/>
    <w:tmpl w:val="AB14A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2A7A8C"/>
    <w:multiLevelType w:val="hybridMultilevel"/>
    <w:tmpl w:val="3D22C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49627B5"/>
    <w:multiLevelType w:val="hybridMultilevel"/>
    <w:tmpl w:val="1388B696"/>
    <w:lvl w:ilvl="0" w:tplc="E63C4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AB3CF6"/>
    <w:multiLevelType w:val="hybridMultilevel"/>
    <w:tmpl w:val="BF744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CD3BA1"/>
    <w:multiLevelType w:val="hybridMultilevel"/>
    <w:tmpl w:val="0D34E390"/>
    <w:lvl w:ilvl="0" w:tplc="A1B419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8071C40"/>
    <w:multiLevelType w:val="hybridMultilevel"/>
    <w:tmpl w:val="7A4885A8"/>
    <w:lvl w:ilvl="0" w:tplc="A9C222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5F5C72"/>
    <w:multiLevelType w:val="hybridMultilevel"/>
    <w:tmpl w:val="8D881BE6"/>
    <w:lvl w:ilvl="0" w:tplc="8A0098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9355AF1"/>
    <w:multiLevelType w:val="hybridMultilevel"/>
    <w:tmpl w:val="1194C434"/>
    <w:lvl w:ilvl="0" w:tplc="BCD6EA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9FE0E67"/>
    <w:multiLevelType w:val="hybridMultilevel"/>
    <w:tmpl w:val="7352A7D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C735AB3"/>
    <w:multiLevelType w:val="hybridMultilevel"/>
    <w:tmpl w:val="CB02A0C8"/>
    <w:lvl w:ilvl="0" w:tplc="4984A3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CAF3AD2"/>
    <w:multiLevelType w:val="hybridMultilevel"/>
    <w:tmpl w:val="9B160CE4"/>
    <w:lvl w:ilvl="0" w:tplc="1876D8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C272EA"/>
    <w:multiLevelType w:val="hybridMultilevel"/>
    <w:tmpl w:val="BA365B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3ED230F6"/>
    <w:multiLevelType w:val="hybridMultilevel"/>
    <w:tmpl w:val="04F0E2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213096E"/>
    <w:multiLevelType w:val="hybridMultilevel"/>
    <w:tmpl w:val="DBDE766C"/>
    <w:lvl w:ilvl="0" w:tplc="D714C36E">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42D057ED"/>
    <w:multiLevelType w:val="hybridMultilevel"/>
    <w:tmpl w:val="C61239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39E3D8E"/>
    <w:multiLevelType w:val="hybridMultilevel"/>
    <w:tmpl w:val="0F86D17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45C968A9"/>
    <w:multiLevelType w:val="hybridMultilevel"/>
    <w:tmpl w:val="BA06F8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82B6AD2"/>
    <w:multiLevelType w:val="hybridMultilevel"/>
    <w:tmpl w:val="936C40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D4765BE"/>
    <w:multiLevelType w:val="hybridMultilevel"/>
    <w:tmpl w:val="DD5A7BFE"/>
    <w:lvl w:ilvl="0" w:tplc="2F14A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9C214D"/>
    <w:multiLevelType w:val="hybridMultilevel"/>
    <w:tmpl w:val="5F84C8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E16676E"/>
    <w:multiLevelType w:val="hybridMultilevel"/>
    <w:tmpl w:val="1B420E66"/>
    <w:lvl w:ilvl="0" w:tplc="6FAC8D3E">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08B2438"/>
    <w:multiLevelType w:val="hybridMultilevel"/>
    <w:tmpl w:val="62606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2149DB"/>
    <w:multiLevelType w:val="hybridMultilevel"/>
    <w:tmpl w:val="4FDAC964"/>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548400CE"/>
    <w:multiLevelType w:val="hybridMultilevel"/>
    <w:tmpl w:val="BC6E780E"/>
    <w:lvl w:ilvl="0" w:tplc="C07CD4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5A561BE"/>
    <w:multiLevelType w:val="hybridMultilevel"/>
    <w:tmpl w:val="6D026FAC"/>
    <w:lvl w:ilvl="0" w:tplc="16807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4302E0"/>
    <w:multiLevelType w:val="hybridMultilevel"/>
    <w:tmpl w:val="D2743F6A"/>
    <w:lvl w:ilvl="0" w:tplc="986C0C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686212D"/>
    <w:multiLevelType w:val="hybridMultilevel"/>
    <w:tmpl w:val="B4801762"/>
    <w:lvl w:ilvl="0" w:tplc="6810A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053325"/>
    <w:multiLevelType w:val="hybridMultilevel"/>
    <w:tmpl w:val="C9FA1360"/>
    <w:lvl w:ilvl="0" w:tplc="6CBE10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7494A7F"/>
    <w:multiLevelType w:val="hybridMultilevel"/>
    <w:tmpl w:val="648A7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5E2A4B"/>
    <w:multiLevelType w:val="hybridMultilevel"/>
    <w:tmpl w:val="7C3A3EB0"/>
    <w:lvl w:ilvl="0" w:tplc="5BE4CC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CE7C26"/>
    <w:multiLevelType w:val="hybridMultilevel"/>
    <w:tmpl w:val="11C61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0E59C5"/>
    <w:multiLevelType w:val="hybridMultilevel"/>
    <w:tmpl w:val="2C9496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0E16CED"/>
    <w:multiLevelType w:val="hybridMultilevel"/>
    <w:tmpl w:val="2F7C1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18E456B"/>
    <w:multiLevelType w:val="hybridMultilevel"/>
    <w:tmpl w:val="959032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3A45AEB"/>
    <w:multiLevelType w:val="hybridMultilevel"/>
    <w:tmpl w:val="581A6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F419F9"/>
    <w:multiLevelType w:val="hybridMultilevel"/>
    <w:tmpl w:val="56C2D4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6226B78"/>
    <w:multiLevelType w:val="hybridMultilevel"/>
    <w:tmpl w:val="40BE37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877646A"/>
    <w:multiLevelType w:val="hybridMultilevel"/>
    <w:tmpl w:val="4AD4FF22"/>
    <w:lvl w:ilvl="0" w:tplc="986C0CE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6A7A224A"/>
    <w:multiLevelType w:val="hybridMultilevel"/>
    <w:tmpl w:val="632AB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E17F16"/>
    <w:multiLevelType w:val="hybridMultilevel"/>
    <w:tmpl w:val="54DCDA28"/>
    <w:lvl w:ilvl="0" w:tplc="E722C25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473BAE"/>
    <w:multiLevelType w:val="hybridMultilevel"/>
    <w:tmpl w:val="6870F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9850CF"/>
    <w:multiLevelType w:val="hybridMultilevel"/>
    <w:tmpl w:val="9C98060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3" w15:restartNumberingAfterBreak="0">
    <w:nsid w:val="6F9A352F"/>
    <w:multiLevelType w:val="hybridMultilevel"/>
    <w:tmpl w:val="DA489DF0"/>
    <w:lvl w:ilvl="0" w:tplc="1F3EE504">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0BD400D"/>
    <w:multiLevelType w:val="hybridMultilevel"/>
    <w:tmpl w:val="078A92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1AF1920"/>
    <w:multiLevelType w:val="hybridMultilevel"/>
    <w:tmpl w:val="42AAE3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FA4D4B"/>
    <w:multiLevelType w:val="hybridMultilevel"/>
    <w:tmpl w:val="A064CE30"/>
    <w:lvl w:ilvl="0" w:tplc="D752E7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73D87EB1"/>
    <w:multiLevelType w:val="hybridMultilevel"/>
    <w:tmpl w:val="33CC9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28555E"/>
    <w:multiLevelType w:val="hybridMultilevel"/>
    <w:tmpl w:val="989CF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C302DD"/>
    <w:multiLevelType w:val="hybridMultilevel"/>
    <w:tmpl w:val="EF6CA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149CB"/>
    <w:multiLevelType w:val="hybridMultilevel"/>
    <w:tmpl w:val="87902B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66557AC"/>
    <w:multiLevelType w:val="hybridMultilevel"/>
    <w:tmpl w:val="30163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A01569"/>
    <w:multiLevelType w:val="hybridMultilevel"/>
    <w:tmpl w:val="10085E44"/>
    <w:lvl w:ilvl="0" w:tplc="986C0C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9FA4895"/>
    <w:multiLevelType w:val="hybridMultilevel"/>
    <w:tmpl w:val="7C0C42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BEF5763"/>
    <w:multiLevelType w:val="hybridMultilevel"/>
    <w:tmpl w:val="4F70155C"/>
    <w:lvl w:ilvl="0" w:tplc="5FE420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C85604B"/>
    <w:multiLevelType w:val="hybridMultilevel"/>
    <w:tmpl w:val="B43CF01E"/>
    <w:lvl w:ilvl="0" w:tplc="986C0C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6" w15:restartNumberingAfterBreak="0">
    <w:nsid w:val="7CA93BA5"/>
    <w:multiLevelType w:val="hybridMultilevel"/>
    <w:tmpl w:val="F0B4D790"/>
    <w:lvl w:ilvl="0" w:tplc="49AEEDC8">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9977ED"/>
    <w:multiLevelType w:val="hybridMultilevel"/>
    <w:tmpl w:val="32B0E4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99827424">
    <w:abstractNumId w:val="75"/>
  </w:num>
  <w:num w:numId="2" w16cid:durableId="1414552403">
    <w:abstractNumId w:val="79"/>
  </w:num>
  <w:num w:numId="3" w16cid:durableId="1006516525">
    <w:abstractNumId w:val="16"/>
  </w:num>
  <w:num w:numId="4" w16cid:durableId="586156364">
    <w:abstractNumId w:val="59"/>
  </w:num>
  <w:num w:numId="5" w16cid:durableId="717363424">
    <w:abstractNumId w:val="24"/>
  </w:num>
  <w:num w:numId="6" w16cid:durableId="1393430728">
    <w:abstractNumId w:val="61"/>
  </w:num>
  <w:num w:numId="7" w16cid:durableId="82148150">
    <w:abstractNumId w:val="82"/>
  </w:num>
  <w:num w:numId="8" w16cid:durableId="1952739445">
    <w:abstractNumId w:val="13"/>
  </w:num>
  <w:num w:numId="9" w16cid:durableId="815150518">
    <w:abstractNumId w:val="66"/>
  </w:num>
  <w:num w:numId="10" w16cid:durableId="552814492">
    <w:abstractNumId w:val="4"/>
  </w:num>
  <w:num w:numId="11" w16cid:durableId="830756265">
    <w:abstractNumId w:val="9"/>
  </w:num>
  <w:num w:numId="12" w16cid:durableId="243614104">
    <w:abstractNumId w:val="20"/>
  </w:num>
  <w:num w:numId="13" w16cid:durableId="27950202">
    <w:abstractNumId w:val="51"/>
  </w:num>
  <w:num w:numId="14" w16cid:durableId="208684865">
    <w:abstractNumId w:val="34"/>
  </w:num>
  <w:num w:numId="15" w16cid:durableId="298875313">
    <w:abstractNumId w:val="19"/>
  </w:num>
  <w:num w:numId="16" w16cid:durableId="126969457">
    <w:abstractNumId w:val="0"/>
  </w:num>
  <w:num w:numId="17" w16cid:durableId="1064181541">
    <w:abstractNumId w:val="14"/>
  </w:num>
  <w:num w:numId="18" w16cid:durableId="884558302">
    <w:abstractNumId w:val="43"/>
  </w:num>
  <w:num w:numId="19" w16cid:durableId="2082629021">
    <w:abstractNumId w:val="60"/>
  </w:num>
  <w:num w:numId="20" w16cid:durableId="564993473">
    <w:abstractNumId w:val="69"/>
  </w:num>
  <w:num w:numId="21" w16cid:durableId="610744246">
    <w:abstractNumId w:val="48"/>
  </w:num>
  <w:num w:numId="22" w16cid:durableId="1447311283">
    <w:abstractNumId w:val="36"/>
  </w:num>
  <w:num w:numId="23" w16cid:durableId="537280189">
    <w:abstractNumId w:val="44"/>
  </w:num>
  <w:num w:numId="24" w16cid:durableId="982345490">
    <w:abstractNumId w:val="7"/>
  </w:num>
  <w:num w:numId="25" w16cid:durableId="1550532576">
    <w:abstractNumId w:val="22"/>
  </w:num>
  <w:num w:numId="26" w16cid:durableId="1851018571">
    <w:abstractNumId w:val="10"/>
  </w:num>
  <w:num w:numId="27" w16cid:durableId="1700544042">
    <w:abstractNumId w:val="32"/>
  </w:num>
  <w:num w:numId="28" w16cid:durableId="1325087941">
    <w:abstractNumId w:val="12"/>
  </w:num>
  <w:num w:numId="29" w16cid:durableId="977299658">
    <w:abstractNumId w:val="80"/>
  </w:num>
  <w:num w:numId="30" w16cid:durableId="1343170186">
    <w:abstractNumId w:val="45"/>
  </w:num>
  <w:num w:numId="31" w16cid:durableId="1136022722">
    <w:abstractNumId w:val="27"/>
  </w:num>
  <w:num w:numId="32" w16cid:durableId="493029147">
    <w:abstractNumId w:val="67"/>
  </w:num>
  <w:num w:numId="33" w16cid:durableId="1675768589">
    <w:abstractNumId w:val="23"/>
  </w:num>
  <w:num w:numId="34" w16cid:durableId="57217144">
    <w:abstractNumId w:val="87"/>
  </w:num>
  <w:num w:numId="35" w16cid:durableId="131219800">
    <w:abstractNumId w:val="62"/>
  </w:num>
  <w:num w:numId="36" w16cid:durableId="1646200963">
    <w:abstractNumId w:val="83"/>
  </w:num>
  <w:num w:numId="37" w16cid:durableId="2114744061">
    <w:abstractNumId w:val="64"/>
  </w:num>
  <w:num w:numId="38" w16cid:durableId="1699428893">
    <w:abstractNumId w:val="21"/>
  </w:num>
  <w:num w:numId="39" w16cid:durableId="1601715991">
    <w:abstractNumId w:val="85"/>
  </w:num>
  <w:num w:numId="40" w16cid:durableId="582766420">
    <w:abstractNumId w:val="53"/>
  </w:num>
  <w:num w:numId="41" w16cid:durableId="210384137">
    <w:abstractNumId w:val="57"/>
  </w:num>
  <w:num w:numId="42" w16cid:durableId="2048412564">
    <w:abstractNumId w:val="3"/>
  </w:num>
  <w:num w:numId="43" w16cid:durableId="426393473">
    <w:abstractNumId w:val="5"/>
  </w:num>
  <w:num w:numId="44" w16cid:durableId="1063407230">
    <w:abstractNumId w:val="86"/>
  </w:num>
  <w:num w:numId="45" w16cid:durableId="1424839667">
    <w:abstractNumId w:val="65"/>
  </w:num>
  <w:num w:numId="46" w16cid:durableId="377632687">
    <w:abstractNumId w:val="29"/>
  </w:num>
  <w:num w:numId="47" w16cid:durableId="1418793736">
    <w:abstractNumId w:val="78"/>
  </w:num>
  <w:num w:numId="48" w16cid:durableId="948967713">
    <w:abstractNumId w:val="47"/>
  </w:num>
  <w:num w:numId="49" w16cid:durableId="1619213483">
    <w:abstractNumId w:val="28"/>
  </w:num>
  <w:num w:numId="50" w16cid:durableId="491265084">
    <w:abstractNumId w:val="39"/>
  </w:num>
  <w:num w:numId="51" w16cid:durableId="1661733135">
    <w:abstractNumId w:val="52"/>
  </w:num>
  <w:num w:numId="52" w16cid:durableId="1249804102">
    <w:abstractNumId w:val="50"/>
  </w:num>
  <w:num w:numId="53" w16cid:durableId="928268527">
    <w:abstractNumId w:val="8"/>
  </w:num>
  <w:num w:numId="54" w16cid:durableId="2038651735">
    <w:abstractNumId w:val="31"/>
  </w:num>
  <w:num w:numId="55" w16cid:durableId="1265697938">
    <w:abstractNumId w:val="38"/>
  </w:num>
  <w:num w:numId="56" w16cid:durableId="1369184756">
    <w:abstractNumId w:val="71"/>
  </w:num>
  <w:num w:numId="57" w16cid:durableId="1092166403">
    <w:abstractNumId w:val="54"/>
  </w:num>
  <w:num w:numId="58" w16cid:durableId="1901212611">
    <w:abstractNumId w:val="17"/>
  </w:num>
  <w:num w:numId="59" w16cid:durableId="1147017800">
    <w:abstractNumId w:val="58"/>
  </w:num>
  <w:num w:numId="60" w16cid:durableId="1429931650">
    <w:abstractNumId w:val="1"/>
  </w:num>
  <w:num w:numId="61" w16cid:durableId="1051736071">
    <w:abstractNumId w:val="49"/>
  </w:num>
  <w:num w:numId="62" w16cid:durableId="691494795">
    <w:abstractNumId w:val="37"/>
  </w:num>
  <w:num w:numId="63" w16cid:durableId="672297145">
    <w:abstractNumId w:val="11"/>
  </w:num>
  <w:num w:numId="64" w16cid:durableId="1535771617">
    <w:abstractNumId w:val="41"/>
  </w:num>
  <w:num w:numId="65" w16cid:durableId="510528840">
    <w:abstractNumId w:val="77"/>
  </w:num>
  <w:num w:numId="66" w16cid:durableId="882403954">
    <w:abstractNumId w:val="63"/>
  </w:num>
  <w:num w:numId="67" w16cid:durableId="1659000593">
    <w:abstractNumId w:val="73"/>
  </w:num>
  <w:num w:numId="68" w16cid:durableId="453062603">
    <w:abstractNumId w:val="46"/>
  </w:num>
  <w:num w:numId="69" w16cid:durableId="1723555155">
    <w:abstractNumId w:val="6"/>
  </w:num>
  <w:num w:numId="70" w16cid:durableId="2076077567">
    <w:abstractNumId w:val="25"/>
  </w:num>
  <w:num w:numId="71" w16cid:durableId="404644909">
    <w:abstractNumId w:val="2"/>
  </w:num>
  <w:num w:numId="72" w16cid:durableId="278948402">
    <w:abstractNumId w:val="68"/>
  </w:num>
  <w:num w:numId="73" w16cid:durableId="1012799155">
    <w:abstractNumId w:val="76"/>
  </w:num>
  <w:num w:numId="74" w16cid:durableId="1298487904">
    <w:abstractNumId w:val="42"/>
  </w:num>
  <w:num w:numId="75" w16cid:durableId="658074821">
    <w:abstractNumId w:val="72"/>
  </w:num>
  <w:num w:numId="76" w16cid:durableId="1010570084">
    <w:abstractNumId w:val="40"/>
  </w:num>
  <w:num w:numId="77" w16cid:durableId="787304">
    <w:abstractNumId w:val="18"/>
  </w:num>
  <w:num w:numId="78" w16cid:durableId="1985087888">
    <w:abstractNumId w:val="55"/>
  </w:num>
  <w:num w:numId="79" w16cid:durableId="1033074770">
    <w:abstractNumId w:val="74"/>
  </w:num>
  <w:num w:numId="80" w16cid:durableId="404181920">
    <w:abstractNumId w:val="35"/>
  </w:num>
  <w:num w:numId="81" w16cid:durableId="1379475531">
    <w:abstractNumId w:val="70"/>
  </w:num>
  <w:num w:numId="82" w16cid:durableId="370349171">
    <w:abstractNumId w:val="30"/>
  </w:num>
  <w:num w:numId="83" w16cid:durableId="753163968">
    <w:abstractNumId w:val="56"/>
  </w:num>
  <w:num w:numId="84" w16cid:durableId="1498692483">
    <w:abstractNumId w:val="81"/>
  </w:num>
  <w:num w:numId="85" w16cid:durableId="241647075">
    <w:abstractNumId w:val="26"/>
  </w:num>
  <w:num w:numId="86" w16cid:durableId="180054289">
    <w:abstractNumId w:val="84"/>
  </w:num>
  <w:num w:numId="87" w16cid:durableId="29385033">
    <w:abstractNumId w:val="33"/>
  </w:num>
  <w:num w:numId="88" w16cid:durableId="1793478907">
    <w:abstractNumId w:val="1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6"/>
    <w:rsid w:val="000076A7"/>
    <w:rsid w:val="0003175F"/>
    <w:rsid w:val="00046622"/>
    <w:rsid w:val="00067CA2"/>
    <w:rsid w:val="000827FB"/>
    <w:rsid w:val="00094E29"/>
    <w:rsid w:val="00096B6C"/>
    <w:rsid w:val="000A548A"/>
    <w:rsid w:val="000C526B"/>
    <w:rsid w:val="000D43F9"/>
    <w:rsid w:val="00103E16"/>
    <w:rsid w:val="0011201F"/>
    <w:rsid w:val="00122B10"/>
    <w:rsid w:val="00130BA5"/>
    <w:rsid w:val="001333E1"/>
    <w:rsid w:val="001464EB"/>
    <w:rsid w:val="00152C93"/>
    <w:rsid w:val="001762E0"/>
    <w:rsid w:val="001954CB"/>
    <w:rsid w:val="00196DE2"/>
    <w:rsid w:val="00197B53"/>
    <w:rsid w:val="001A624C"/>
    <w:rsid w:val="001D134B"/>
    <w:rsid w:val="001D3D35"/>
    <w:rsid w:val="002034CA"/>
    <w:rsid w:val="002075CA"/>
    <w:rsid w:val="00210881"/>
    <w:rsid w:val="00222239"/>
    <w:rsid w:val="00226423"/>
    <w:rsid w:val="002315D6"/>
    <w:rsid w:val="002777C5"/>
    <w:rsid w:val="00287D26"/>
    <w:rsid w:val="002A51F4"/>
    <w:rsid w:val="002A6F03"/>
    <w:rsid w:val="002E6966"/>
    <w:rsid w:val="002E730A"/>
    <w:rsid w:val="002F540B"/>
    <w:rsid w:val="00300DDF"/>
    <w:rsid w:val="003055AD"/>
    <w:rsid w:val="00310335"/>
    <w:rsid w:val="00312C23"/>
    <w:rsid w:val="00313CBD"/>
    <w:rsid w:val="00321E17"/>
    <w:rsid w:val="003221C2"/>
    <w:rsid w:val="00342EB1"/>
    <w:rsid w:val="0035067C"/>
    <w:rsid w:val="00352298"/>
    <w:rsid w:val="003746BC"/>
    <w:rsid w:val="003904E0"/>
    <w:rsid w:val="003920F1"/>
    <w:rsid w:val="003A3984"/>
    <w:rsid w:val="003D44D6"/>
    <w:rsid w:val="0040593A"/>
    <w:rsid w:val="00415B64"/>
    <w:rsid w:val="0042530C"/>
    <w:rsid w:val="00442A74"/>
    <w:rsid w:val="00464760"/>
    <w:rsid w:val="0047794D"/>
    <w:rsid w:val="0049320D"/>
    <w:rsid w:val="0049653B"/>
    <w:rsid w:val="004C6719"/>
    <w:rsid w:val="004D44B0"/>
    <w:rsid w:val="00523B53"/>
    <w:rsid w:val="00583B84"/>
    <w:rsid w:val="0058596E"/>
    <w:rsid w:val="005967A8"/>
    <w:rsid w:val="005B5EAC"/>
    <w:rsid w:val="005D07F2"/>
    <w:rsid w:val="005E4345"/>
    <w:rsid w:val="005E4F63"/>
    <w:rsid w:val="00605F6A"/>
    <w:rsid w:val="006213F1"/>
    <w:rsid w:val="006331FA"/>
    <w:rsid w:val="00642F18"/>
    <w:rsid w:val="006578A5"/>
    <w:rsid w:val="0069108F"/>
    <w:rsid w:val="006967DE"/>
    <w:rsid w:val="006E467E"/>
    <w:rsid w:val="00704C02"/>
    <w:rsid w:val="00724B8A"/>
    <w:rsid w:val="00730EA4"/>
    <w:rsid w:val="00755752"/>
    <w:rsid w:val="00763898"/>
    <w:rsid w:val="00781B7C"/>
    <w:rsid w:val="007A6024"/>
    <w:rsid w:val="007A7188"/>
    <w:rsid w:val="007E2DC3"/>
    <w:rsid w:val="007F7868"/>
    <w:rsid w:val="00831AD6"/>
    <w:rsid w:val="0086181F"/>
    <w:rsid w:val="00867EAD"/>
    <w:rsid w:val="008800A0"/>
    <w:rsid w:val="008B213E"/>
    <w:rsid w:val="008B69BA"/>
    <w:rsid w:val="008D16A2"/>
    <w:rsid w:val="00904924"/>
    <w:rsid w:val="00904D86"/>
    <w:rsid w:val="00920AE7"/>
    <w:rsid w:val="00926B05"/>
    <w:rsid w:val="0096625A"/>
    <w:rsid w:val="00981B76"/>
    <w:rsid w:val="00982C48"/>
    <w:rsid w:val="00996571"/>
    <w:rsid w:val="009B3A9A"/>
    <w:rsid w:val="009C258A"/>
    <w:rsid w:val="009C3210"/>
    <w:rsid w:val="009E061E"/>
    <w:rsid w:val="009E0EB2"/>
    <w:rsid w:val="009F1460"/>
    <w:rsid w:val="00A07873"/>
    <w:rsid w:val="00A40E66"/>
    <w:rsid w:val="00A45EBD"/>
    <w:rsid w:val="00A465C9"/>
    <w:rsid w:val="00A61EB5"/>
    <w:rsid w:val="00A753F6"/>
    <w:rsid w:val="00AB0355"/>
    <w:rsid w:val="00B033BB"/>
    <w:rsid w:val="00B135D5"/>
    <w:rsid w:val="00B3160C"/>
    <w:rsid w:val="00B3225E"/>
    <w:rsid w:val="00B4435C"/>
    <w:rsid w:val="00B47540"/>
    <w:rsid w:val="00B633D3"/>
    <w:rsid w:val="00B64CD1"/>
    <w:rsid w:val="00B90598"/>
    <w:rsid w:val="00BA0562"/>
    <w:rsid w:val="00BA6848"/>
    <w:rsid w:val="00BE3142"/>
    <w:rsid w:val="00BE4DCA"/>
    <w:rsid w:val="00C107DC"/>
    <w:rsid w:val="00C10E1E"/>
    <w:rsid w:val="00C2262A"/>
    <w:rsid w:val="00C232E7"/>
    <w:rsid w:val="00C2473A"/>
    <w:rsid w:val="00C36EB1"/>
    <w:rsid w:val="00C46192"/>
    <w:rsid w:val="00C52431"/>
    <w:rsid w:val="00C60882"/>
    <w:rsid w:val="00CC0C9B"/>
    <w:rsid w:val="00CC2E4B"/>
    <w:rsid w:val="00CD6CF1"/>
    <w:rsid w:val="00D127BC"/>
    <w:rsid w:val="00D311FC"/>
    <w:rsid w:val="00D5575A"/>
    <w:rsid w:val="00DA17AA"/>
    <w:rsid w:val="00DA50B3"/>
    <w:rsid w:val="00DA714E"/>
    <w:rsid w:val="00DB545B"/>
    <w:rsid w:val="00DB5DB6"/>
    <w:rsid w:val="00DF1F20"/>
    <w:rsid w:val="00DF2FAE"/>
    <w:rsid w:val="00DF31A9"/>
    <w:rsid w:val="00DF7203"/>
    <w:rsid w:val="00E22260"/>
    <w:rsid w:val="00E3165D"/>
    <w:rsid w:val="00E46190"/>
    <w:rsid w:val="00E5239E"/>
    <w:rsid w:val="00E7129D"/>
    <w:rsid w:val="00E83A41"/>
    <w:rsid w:val="00E95B53"/>
    <w:rsid w:val="00EC6B3C"/>
    <w:rsid w:val="00ED132B"/>
    <w:rsid w:val="00ED64B4"/>
    <w:rsid w:val="00F03C23"/>
    <w:rsid w:val="00F257EA"/>
    <w:rsid w:val="00F70A12"/>
    <w:rsid w:val="00F70D98"/>
    <w:rsid w:val="00F97E13"/>
    <w:rsid w:val="00FA3259"/>
    <w:rsid w:val="00FA4E35"/>
    <w:rsid w:val="00FE38DD"/>
    <w:rsid w:val="00FE39F5"/>
    <w:rsid w:val="00FE63A4"/>
    <w:rsid w:val="00FF2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C6499"/>
  <w15:chartTrackingRefBased/>
  <w15:docId w15:val="{7377BFAE-278C-4E4E-B362-4A5AC4DD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0DDF"/>
    <w:rPr>
      <w:rFonts w:ascii="Tahoma" w:hAnsi="Tahoma"/>
      <w:sz w:val="18"/>
    </w:rPr>
  </w:style>
  <w:style w:type="paragraph" w:styleId="Nagwek1">
    <w:name w:val="heading 1"/>
    <w:basedOn w:val="Normalny"/>
    <w:next w:val="Normalny"/>
    <w:link w:val="Nagwek1Znak"/>
    <w:uiPriority w:val="9"/>
    <w:qFormat/>
    <w:rsid w:val="002315D6"/>
    <w:pPr>
      <w:keepNext/>
      <w:keepLines/>
      <w:spacing w:before="240" w:after="0"/>
      <w:outlineLvl w:val="0"/>
    </w:pPr>
    <w:rPr>
      <w:rFonts w:eastAsiaTheme="majorEastAsia" w:cstheme="majorBidi"/>
      <w:color w:val="2F5496" w:themeColor="accent1" w:themeShade="BF"/>
      <w:kern w:val="0"/>
      <w:sz w:val="20"/>
      <w:szCs w:val="32"/>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15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15D6"/>
  </w:style>
  <w:style w:type="paragraph" w:styleId="Stopka">
    <w:name w:val="footer"/>
    <w:basedOn w:val="Normalny"/>
    <w:link w:val="StopkaZnak"/>
    <w:uiPriority w:val="99"/>
    <w:unhideWhenUsed/>
    <w:rsid w:val="002315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5D6"/>
  </w:style>
  <w:style w:type="character" w:styleId="Hipercze">
    <w:name w:val="Hyperlink"/>
    <w:uiPriority w:val="99"/>
    <w:rsid w:val="002315D6"/>
    <w:rPr>
      <w:color w:val="0000FF"/>
      <w:u w:val="single"/>
    </w:rPr>
  </w:style>
  <w:style w:type="character" w:customStyle="1" w:styleId="Nagwek1Znak">
    <w:name w:val="Nagłówek 1 Znak"/>
    <w:basedOn w:val="Domylnaczcionkaakapitu"/>
    <w:link w:val="Nagwek1"/>
    <w:uiPriority w:val="9"/>
    <w:rsid w:val="002315D6"/>
    <w:rPr>
      <w:rFonts w:ascii="Tahoma" w:eastAsiaTheme="majorEastAsia" w:hAnsi="Tahoma" w:cstheme="majorBidi"/>
      <w:color w:val="2F5496" w:themeColor="accent1" w:themeShade="BF"/>
      <w:kern w:val="0"/>
      <w:sz w:val="20"/>
      <w:szCs w:val="32"/>
      <w14:ligatures w14:val="none"/>
    </w:rPr>
  </w:style>
  <w:style w:type="numbering" w:customStyle="1" w:styleId="Bezlisty1">
    <w:name w:val="Bez listy1"/>
    <w:next w:val="Bezlisty"/>
    <w:uiPriority w:val="99"/>
    <w:semiHidden/>
    <w:unhideWhenUsed/>
    <w:rsid w:val="002315D6"/>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2315D6"/>
    <w:pPr>
      <w:ind w:left="720"/>
      <w:contextualSpacing/>
    </w:pPr>
    <w:rPr>
      <w:kern w:val="0"/>
      <w14:ligatures w14:val="none"/>
    </w:rPr>
  </w:style>
  <w:style w:type="character" w:styleId="Tekstzastpczy">
    <w:name w:val="Placeholder Text"/>
    <w:basedOn w:val="Domylnaczcionkaakapitu"/>
    <w:uiPriority w:val="99"/>
    <w:semiHidden/>
    <w:rsid w:val="002315D6"/>
    <w:rPr>
      <w:color w:val="808080"/>
    </w:rPr>
  </w:style>
  <w:style w:type="paragraph" w:styleId="Nagwekspisutreci">
    <w:name w:val="TOC Heading"/>
    <w:basedOn w:val="Nagwek1"/>
    <w:next w:val="Normalny"/>
    <w:uiPriority w:val="39"/>
    <w:unhideWhenUsed/>
    <w:qFormat/>
    <w:rsid w:val="002315D6"/>
    <w:pPr>
      <w:outlineLvl w:val="9"/>
    </w:pPr>
    <w:rPr>
      <w:rFonts w:asciiTheme="majorHAnsi" w:hAnsiTheme="majorHAnsi"/>
      <w:sz w:val="32"/>
      <w:lang w:eastAsia="pl-PL"/>
    </w:rPr>
  </w:style>
  <w:style w:type="paragraph" w:styleId="Spistreci1">
    <w:name w:val="toc 1"/>
    <w:basedOn w:val="Normalny"/>
    <w:next w:val="Normalny"/>
    <w:autoRedefine/>
    <w:uiPriority w:val="39"/>
    <w:unhideWhenUsed/>
    <w:rsid w:val="002315D6"/>
    <w:pPr>
      <w:spacing w:after="100"/>
    </w:pPr>
    <w:rPr>
      <w:kern w:val="0"/>
      <w14:ligatures w14:val="none"/>
    </w:rPr>
  </w:style>
  <w:style w:type="paragraph" w:styleId="Tekstprzypisudolnego">
    <w:name w:val="footnote text"/>
    <w:basedOn w:val="Normalny"/>
    <w:link w:val="TekstprzypisudolnegoZnak"/>
    <w:uiPriority w:val="99"/>
    <w:semiHidden/>
    <w:unhideWhenUsed/>
    <w:rsid w:val="002315D6"/>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2315D6"/>
    <w:rPr>
      <w:kern w:val="0"/>
      <w:sz w:val="20"/>
      <w:szCs w:val="20"/>
      <w14:ligatures w14:val="none"/>
    </w:rPr>
  </w:style>
  <w:style w:type="character" w:styleId="Odwoanieprzypisudolnego">
    <w:name w:val="footnote reference"/>
    <w:uiPriority w:val="99"/>
    <w:semiHidden/>
    <w:unhideWhenUsed/>
    <w:rsid w:val="002315D6"/>
    <w:rPr>
      <w:vertAlign w:val="superscript"/>
    </w:rPr>
  </w:style>
  <w:style w:type="table" w:styleId="Tabela-Siatka">
    <w:name w:val="Table Grid"/>
    <w:basedOn w:val="Standardowy"/>
    <w:uiPriority w:val="39"/>
    <w:rsid w:val="002315D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315D6"/>
    <w:pPr>
      <w:spacing w:after="0" w:line="240" w:lineRule="auto"/>
    </w:pPr>
    <w:rPr>
      <w:rFonts w:cs="Tahoma"/>
      <w:kern w:val="0"/>
      <w:sz w:val="16"/>
      <w:szCs w:val="16"/>
      <w14:ligatures w14:val="none"/>
    </w:rPr>
  </w:style>
  <w:style w:type="character" w:customStyle="1" w:styleId="TekstdymkaZnak">
    <w:name w:val="Tekst dymka Znak"/>
    <w:basedOn w:val="Domylnaczcionkaakapitu"/>
    <w:link w:val="Tekstdymka"/>
    <w:uiPriority w:val="99"/>
    <w:semiHidden/>
    <w:rsid w:val="002315D6"/>
    <w:rPr>
      <w:rFonts w:ascii="Tahoma" w:hAnsi="Tahoma" w:cs="Tahoma"/>
      <w:kern w:val="0"/>
      <w:sz w:val="16"/>
      <w:szCs w:val="16"/>
      <w14:ligatures w14:val="none"/>
    </w:rPr>
  </w:style>
  <w:style w:type="character" w:styleId="Odwoaniedokomentarza">
    <w:name w:val="annotation reference"/>
    <w:basedOn w:val="Domylnaczcionkaakapitu"/>
    <w:uiPriority w:val="99"/>
    <w:semiHidden/>
    <w:unhideWhenUsed/>
    <w:rsid w:val="002315D6"/>
    <w:rPr>
      <w:sz w:val="16"/>
      <w:szCs w:val="16"/>
    </w:rPr>
  </w:style>
  <w:style w:type="paragraph" w:styleId="Tekstkomentarza">
    <w:name w:val="annotation text"/>
    <w:basedOn w:val="Normalny"/>
    <w:link w:val="TekstkomentarzaZnak"/>
    <w:uiPriority w:val="99"/>
    <w:unhideWhenUsed/>
    <w:rsid w:val="002315D6"/>
    <w:pPr>
      <w:spacing w:line="240" w:lineRule="auto"/>
    </w:pPr>
    <w:rPr>
      <w:sz w:val="20"/>
      <w:szCs w:val="20"/>
    </w:rPr>
  </w:style>
  <w:style w:type="character" w:customStyle="1" w:styleId="TekstkomentarzaZnak">
    <w:name w:val="Tekst komentarza Znak"/>
    <w:basedOn w:val="Domylnaczcionkaakapitu"/>
    <w:link w:val="Tekstkomentarza"/>
    <w:uiPriority w:val="99"/>
    <w:rsid w:val="002315D6"/>
    <w:rPr>
      <w:sz w:val="20"/>
      <w:szCs w:val="20"/>
    </w:rPr>
  </w:style>
  <w:style w:type="paragraph" w:styleId="Tematkomentarza">
    <w:name w:val="annotation subject"/>
    <w:basedOn w:val="Tekstkomentarza"/>
    <w:next w:val="Tekstkomentarza"/>
    <w:link w:val="TematkomentarzaZnak"/>
    <w:uiPriority w:val="99"/>
    <w:semiHidden/>
    <w:unhideWhenUsed/>
    <w:rsid w:val="002315D6"/>
    <w:rPr>
      <w:b/>
      <w:bCs/>
    </w:rPr>
  </w:style>
  <w:style w:type="character" w:customStyle="1" w:styleId="TematkomentarzaZnak">
    <w:name w:val="Temat komentarza Znak"/>
    <w:basedOn w:val="TekstkomentarzaZnak"/>
    <w:link w:val="Tematkomentarza"/>
    <w:uiPriority w:val="99"/>
    <w:semiHidden/>
    <w:rsid w:val="002315D6"/>
    <w:rPr>
      <w:b/>
      <w:bCs/>
      <w:sz w:val="20"/>
      <w:szCs w:val="20"/>
    </w:rPr>
  </w:style>
  <w:style w:type="character" w:customStyle="1" w:styleId="Nierozpoznanawzmianka1">
    <w:name w:val="Nierozpoznana wzmianka1"/>
    <w:basedOn w:val="Domylnaczcionkaakapitu"/>
    <w:uiPriority w:val="99"/>
    <w:semiHidden/>
    <w:unhideWhenUsed/>
    <w:rsid w:val="00DA714E"/>
    <w:rPr>
      <w:color w:val="605E5C"/>
      <w:shd w:val="clear" w:color="auto" w:fill="E1DFDD"/>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rsid w:val="003055AD"/>
    <w:rPr>
      <w:rFonts w:ascii="Tahoma" w:hAnsi="Tahoma"/>
      <w:kern w:val="0"/>
      <w:sz w:val="18"/>
      <w14:ligatures w14:val="none"/>
    </w:rPr>
  </w:style>
  <w:style w:type="paragraph" w:styleId="Tytu">
    <w:name w:val="Title"/>
    <w:basedOn w:val="Normalny"/>
    <w:next w:val="Normalny"/>
    <w:link w:val="TytuZnak"/>
    <w:qFormat/>
    <w:rsid w:val="00B3160C"/>
    <w:pPr>
      <w:suppressAutoHyphens/>
      <w:spacing w:after="0" w:line="240" w:lineRule="auto"/>
      <w:jc w:val="center"/>
    </w:pPr>
    <w:rPr>
      <w:rFonts w:ascii="Arial" w:eastAsia="Times New Roman" w:hAnsi="Arial" w:cs="Times New Roman"/>
      <w:i/>
      <w:iCs/>
      <w:kern w:val="0"/>
      <w:sz w:val="36"/>
      <w:szCs w:val="20"/>
      <w:lang w:eastAsia="ar-SA"/>
      <w14:ligatures w14:val="none"/>
    </w:rPr>
  </w:style>
  <w:style w:type="character" w:customStyle="1" w:styleId="TytuZnak">
    <w:name w:val="Tytuł Znak"/>
    <w:basedOn w:val="Domylnaczcionkaakapitu"/>
    <w:link w:val="Tytu"/>
    <w:rsid w:val="00B3160C"/>
    <w:rPr>
      <w:rFonts w:ascii="Arial" w:eastAsia="Times New Roman" w:hAnsi="Arial" w:cs="Times New Roman"/>
      <w:i/>
      <w:iCs/>
      <w:kern w:val="0"/>
      <w:sz w:val="36"/>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4DBD0-A698-4772-93E7-F995412D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40</Pages>
  <Words>14653</Words>
  <Characters>87919</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Helwig</dc:creator>
  <cp:keywords/>
  <dc:description/>
  <cp:lastModifiedBy>Janusz Helwig</cp:lastModifiedBy>
  <cp:revision>20</cp:revision>
  <dcterms:created xsi:type="dcterms:W3CDTF">2024-01-30T12:10:00Z</dcterms:created>
  <dcterms:modified xsi:type="dcterms:W3CDTF">2024-01-31T06:33:00Z</dcterms:modified>
</cp:coreProperties>
</file>