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0664CB" w14:textId="012AC594" w:rsidR="00145310" w:rsidRPr="00DC55D7" w:rsidRDefault="007B60AE" w:rsidP="00EA3A9E">
      <w:pPr>
        <w:suppressAutoHyphens/>
        <w:ind w:left="5664"/>
        <w:jc w:val="both"/>
        <w:rPr>
          <w:rFonts w:ascii="Arial" w:hAnsi="Arial" w:cs="Arial"/>
          <w:sz w:val="22"/>
          <w:szCs w:val="22"/>
        </w:rPr>
      </w:pPr>
      <w:r w:rsidRPr="00DC55D7">
        <w:rPr>
          <w:rFonts w:ascii="Arial" w:hAnsi="Arial" w:cs="Arial"/>
          <w:sz w:val="22"/>
          <w:szCs w:val="22"/>
        </w:rPr>
        <w:t xml:space="preserve">          </w:t>
      </w:r>
      <w:r w:rsidR="00D77B32" w:rsidRPr="00DC55D7">
        <w:rPr>
          <w:rFonts w:ascii="Arial" w:hAnsi="Arial" w:cs="Arial"/>
          <w:sz w:val="22"/>
          <w:szCs w:val="22"/>
        </w:rPr>
        <w:t xml:space="preserve">Szczecin, dnia </w:t>
      </w:r>
      <w:r w:rsidR="00973398" w:rsidRPr="00DC55D7">
        <w:rPr>
          <w:rFonts w:ascii="Arial" w:hAnsi="Arial" w:cs="Arial"/>
          <w:sz w:val="22"/>
          <w:szCs w:val="22"/>
        </w:rPr>
        <w:t>23.02.2022</w:t>
      </w:r>
      <w:r w:rsidR="00145310" w:rsidRPr="00DC55D7">
        <w:rPr>
          <w:rFonts w:ascii="Arial" w:hAnsi="Arial" w:cs="Arial"/>
          <w:sz w:val="22"/>
          <w:szCs w:val="22"/>
        </w:rPr>
        <w:t xml:space="preserve"> r. </w:t>
      </w:r>
    </w:p>
    <w:p w14:paraId="4B55B529" w14:textId="77777777" w:rsidR="00145310" w:rsidRPr="00DC55D7" w:rsidRDefault="00145310" w:rsidP="00EA3A9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213B1A6" w14:textId="77777777" w:rsidR="00145310" w:rsidRPr="00DC55D7" w:rsidRDefault="00145310" w:rsidP="00EA3A9E">
      <w:pPr>
        <w:suppressAutoHyphens/>
        <w:jc w:val="both"/>
        <w:rPr>
          <w:rFonts w:ascii="Arial" w:hAnsi="Arial" w:cs="Arial"/>
          <w:sz w:val="22"/>
          <w:szCs w:val="22"/>
        </w:rPr>
      </w:pPr>
    </w:p>
    <w:p w14:paraId="3892F948" w14:textId="77777777" w:rsidR="00145310" w:rsidRPr="00DC55D7" w:rsidRDefault="003E0E1E" w:rsidP="00EA3A9E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C55D7">
        <w:rPr>
          <w:rFonts w:ascii="Arial" w:hAnsi="Arial" w:cs="Arial"/>
          <w:sz w:val="22"/>
          <w:szCs w:val="22"/>
        </w:rPr>
        <w:t>ODPOWIEDZI NA PYTANIA</w:t>
      </w:r>
      <w:r w:rsidR="00145310" w:rsidRPr="00DC55D7">
        <w:rPr>
          <w:rFonts w:ascii="Arial" w:hAnsi="Arial" w:cs="Arial"/>
          <w:sz w:val="22"/>
          <w:szCs w:val="22"/>
        </w:rPr>
        <w:t xml:space="preserve"> DOTYCZACE PRZETARGU PN.</w:t>
      </w:r>
    </w:p>
    <w:p w14:paraId="79722009" w14:textId="77777777" w:rsidR="00145310" w:rsidRPr="00DC55D7" w:rsidRDefault="00145310" w:rsidP="00EA3A9E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2A43F427" w14:textId="0A95101F" w:rsidR="00145310" w:rsidRPr="00DC55D7" w:rsidRDefault="005B02B5" w:rsidP="00EA3A9E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C55D7">
        <w:rPr>
          <w:rFonts w:ascii="Arial" w:hAnsi="Arial" w:cs="Arial"/>
          <w:sz w:val="22"/>
          <w:szCs w:val="22"/>
        </w:rPr>
        <w:t>„</w:t>
      </w:r>
      <w:r w:rsidR="00973398" w:rsidRPr="00DC55D7">
        <w:rPr>
          <w:rFonts w:ascii="Arial" w:hAnsi="Arial" w:cs="Arial"/>
          <w:sz w:val="22"/>
          <w:szCs w:val="22"/>
        </w:rPr>
        <w:t>Przebudowa układu zasilania pomiędzy pompownią P1 w m. Żelewo z ZPW Miedwie w m. Nieznań</w:t>
      </w:r>
      <w:r w:rsidR="00145310" w:rsidRPr="00DC55D7">
        <w:rPr>
          <w:rFonts w:ascii="Arial" w:hAnsi="Arial" w:cs="Arial"/>
          <w:sz w:val="22"/>
          <w:szCs w:val="22"/>
        </w:rPr>
        <w:t>”</w:t>
      </w:r>
    </w:p>
    <w:p w14:paraId="0BFA51D1" w14:textId="77777777" w:rsidR="00145310" w:rsidRPr="00DC55D7" w:rsidRDefault="00145310" w:rsidP="00EA3A9E">
      <w:pPr>
        <w:suppressAutoHyphens/>
        <w:jc w:val="center"/>
        <w:rPr>
          <w:rFonts w:ascii="Arial" w:hAnsi="Arial" w:cs="Arial"/>
          <w:sz w:val="22"/>
          <w:szCs w:val="22"/>
        </w:rPr>
      </w:pPr>
    </w:p>
    <w:p w14:paraId="1D2163A5" w14:textId="77777777" w:rsidR="00145310" w:rsidRPr="00DC55D7" w:rsidRDefault="00145310" w:rsidP="00EA3A9E">
      <w:pPr>
        <w:suppressAutoHyphens/>
        <w:jc w:val="center"/>
        <w:rPr>
          <w:rFonts w:ascii="Arial" w:hAnsi="Arial" w:cs="Arial"/>
          <w:sz w:val="22"/>
          <w:szCs w:val="22"/>
        </w:rPr>
      </w:pPr>
      <w:r w:rsidRPr="00DC55D7">
        <w:rPr>
          <w:rFonts w:ascii="Arial" w:hAnsi="Arial" w:cs="Arial"/>
          <w:sz w:val="22"/>
          <w:szCs w:val="22"/>
        </w:rPr>
        <w:t xml:space="preserve">Zakład Wodociągów i Kanalizacji Sp. z o.o. w </w:t>
      </w:r>
      <w:r w:rsidR="00D53EC4" w:rsidRPr="00DC55D7">
        <w:rPr>
          <w:rFonts w:ascii="Arial" w:hAnsi="Arial" w:cs="Arial"/>
          <w:sz w:val="22"/>
          <w:szCs w:val="22"/>
        </w:rPr>
        <w:t>Szczecinie przedsta</w:t>
      </w:r>
      <w:r w:rsidR="006F5A83" w:rsidRPr="00DC55D7">
        <w:rPr>
          <w:rFonts w:ascii="Arial" w:hAnsi="Arial" w:cs="Arial"/>
          <w:sz w:val="22"/>
          <w:szCs w:val="22"/>
        </w:rPr>
        <w:t>wia odpowiedzi na zadane pytanie</w:t>
      </w:r>
      <w:r w:rsidRPr="00DC55D7">
        <w:rPr>
          <w:rFonts w:ascii="Arial" w:hAnsi="Arial" w:cs="Arial"/>
          <w:sz w:val="22"/>
          <w:szCs w:val="22"/>
        </w:rPr>
        <w:t>.</w:t>
      </w:r>
    </w:p>
    <w:p w14:paraId="24F86492" w14:textId="77777777" w:rsidR="00145310" w:rsidRPr="00DC55D7" w:rsidRDefault="00145310" w:rsidP="00EA3A9E">
      <w:pPr>
        <w:pStyle w:val="Bezodstpw"/>
        <w:suppressAutoHyphens/>
        <w:jc w:val="both"/>
        <w:rPr>
          <w:rFonts w:ascii="Arial" w:hAnsi="Arial" w:cs="Arial"/>
        </w:rPr>
      </w:pPr>
    </w:p>
    <w:p w14:paraId="6836EE48" w14:textId="77777777" w:rsidR="00D77B32" w:rsidRPr="00DC55D7" w:rsidRDefault="007B60AE" w:rsidP="00EA3A9E">
      <w:pPr>
        <w:pStyle w:val="Bezodstpw"/>
        <w:suppressAutoHyphens/>
        <w:jc w:val="both"/>
        <w:rPr>
          <w:rFonts w:ascii="Arial" w:hAnsi="Arial" w:cs="Arial"/>
          <w:u w:val="single"/>
        </w:rPr>
      </w:pPr>
      <w:r w:rsidRPr="00DC55D7">
        <w:rPr>
          <w:rFonts w:ascii="Arial" w:hAnsi="Arial" w:cs="Arial"/>
          <w:u w:val="single"/>
        </w:rPr>
        <w:t xml:space="preserve">Pytanie 1: </w:t>
      </w:r>
    </w:p>
    <w:p w14:paraId="1E6037AB" w14:textId="77777777" w:rsidR="00D77B32" w:rsidRPr="00DC55D7" w:rsidRDefault="00D77B32" w:rsidP="00EA3A9E">
      <w:pPr>
        <w:pStyle w:val="Bezodstpw"/>
        <w:suppressAutoHyphens/>
        <w:jc w:val="both"/>
        <w:rPr>
          <w:rFonts w:ascii="Arial" w:hAnsi="Arial" w:cs="Arial"/>
          <w:u w:val="single"/>
        </w:rPr>
      </w:pPr>
    </w:p>
    <w:p w14:paraId="48BECFD2" w14:textId="6356EF9F" w:rsidR="006546C3" w:rsidRPr="00DC55D7" w:rsidRDefault="00DC55D7" w:rsidP="00DC55D7">
      <w:pPr>
        <w:autoSpaceDE w:val="0"/>
        <w:autoSpaceDN w:val="0"/>
        <w:adjustRightInd w:val="0"/>
        <w:jc w:val="both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Z</w:t>
      </w:r>
      <w:bookmarkStart w:id="0" w:name="_GoBack"/>
      <w:bookmarkEnd w:id="0"/>
      <w:r w:rsidRPr="00DC55D7">
        <w:rPr>
          <w:rFonts w:ascii="Arial" w:eastAsiaTheme="minorHAnsi" w:hAnsi="Arial" w:cs="Arial"/>
          <w:sz w:val="22"/>
          <w:szCs w:val="22"/>
          <w:lang w:eastAsia="en-US"/>
        </w:rPr>
        <w:t>wracam się z pytaniem dotyczącą warunków wystartowania w przetargu. Zgodnie z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treścią dołączonych warunków Rozdziału V pkt. 2 </w:t>
      </w:r>
      <w:proofErr w:type="spellStart"/>
      <w:r w:rsidRPr="00DC55D7">
        <w:rPr>
          <w:rFonts w:ascii="Arial" w:eastAsiaTheme="minorHAnsi" w:hAnsi="Arial" w:cs="Arial"/>
          <w:sz w:val="22"/>
          <w:szCs w:val="22"/>
          <w:lang w:eastAsia="en-US"/>
        </w:rPr>
        <w:t>ppkt</w:t>
      </w:r>
      <w:proofErr w:type="spellEnd"/>
      <w:r w:rsidRPr="00DC55D7">
        <w:rPr>
          <w:rFonts w:ascii="Arial" w:eastAsiaTheme="minorHAnsi" w:hAnsi="Arial" w:cs="Arial"/>
          <w:sz w:val="22"/>
          <w:szCs w:val="22"/>
          <w:lang w:eastAsia="en-US"/>
        </w:rPr>
        <w:t>. 4 zdolności techni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cznej lub zawodowej: Podano: a)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posiada doświadczenie w realizacji robót porównywalnych, tj. wykona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ł należycie w okresie ostatnich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pięciu lat przed upływem terminu składania ofert, a jeżeli okres prowadzeni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a działalności jest krótszy – w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tym okresie, co najmniej trzy roboty budowlane po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legające na: a1) budowie metodą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wykopową/</w:t>
      </w:r>
      <w:proofErr w:type="spellStart"/>
      <w:r w:rsidRPr="00DC55D7">
        <w:rPr>
          <w:rFonts w:ascii="Arial" w:eastAsiaTheme="minorHAnsi" w:hAnsi="Arial" w:cs="Arial"/>
          <w:sz w:val="22"/>
          <w:szCs w:val="22"/>
          <w:lang w:eastAsia="en-US"/>
        </w:rPr>
        <w:t>bezwykopową</w:t>
      </w:r>
      <w:proofErr w:type="spellEnd"/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 linii kablowej 15 </w:t>
      </w:r>
      <w:proofErr w:type="spellStart"/>
      <w:r w:rsidRPr="00DC55D7">
        <w:rPr>
          <w:rFonts w:ascii="Arial" w:eastAsiaTheme="minorHAnsi" w:hAnsi="Arial" w:cs="Arial"/>
          <w:sz w:val="22"/>
          <w:szCs w:val="22"/>
          <w:lang w:eastAsia="en-US"/>
        </w:rPr>
        <w:t>kV</w:t>
      </w:r>
      <w:proofErr w:type="spellEnd"/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 o długości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min. 500 m i a2) budowie metodą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wykopową/</w:t>
      </w:r>
      <w:proofErr w:type="spellStart"/>
      <w:r w:rsidRPr="00DC55D7">
        <w:rPr>
          <w:rFonts w:ascii="Arial" w:eastAsiaTheme="minorHAnsi" w:hAnsi="Arial" w:cs="Arial"/>
          <w:sz w:val="22"/>
          <w:szCs w:val="22"/>
          <w:lang w:eastAsia="en-US"/>
        </w:rPr>
        <w:t>bezwykopową</w:t>
      </w:r>
      <w:proofErr w:type="spellEnd"/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 linii światłowodowej o długości min. 500 m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W przypadku wspólnego ubiegania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się wykonawców o udzielenie zamówienia lub pole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gania na zdolnościach podmiotów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udo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stępniających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zasoby ww. warunek musi spełniać co najmniej jeden z wykonaw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ców wspólnie ubiegających się o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udzielenie zamówienia lub jeden z podmiotów udostępniających zaso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by w całości. Czy zgodnie z tym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zapisem przy udziale konsorcjum, jeden z podmów musi spełniać oba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 te wymogi, czy przy konsorcjum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jeden z członków może spełniać warunek a1 a drugi a2, gdzie przy konsor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 xml:space="preserve">cjum są dwie firmy i obie razem </w:t>
      </w:r>
      <w:r w:rsidRPr="00DC55D7">
        <w:rPr>
          <w:rFonts w:ascii="Arial" w:eastAsiaTheme="minorHAnsi" w:hAnsi="Arial" w:cs="Arial"/>
          <w:sz w:val="22"/>
          <w:szCs w:val="22"/>
          <w:lang w:eastAsia="en-US"/>
        </w:rPr>
        <w:t>spełniają oba warunki.</w:t>
      </w:r>
    </w:p>
    <w:p w14:paraId="097B5093" w14:textId="77777777" w:rsidR="00DC55D7" w:rsidRPr="00DC55D7" w:rsidRDefault="00DC55D7" w:rsidP="00DC55D7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17A705CB" w14:textId="2658EBA6" w:rsidR="007B60AE" w:rsidRPr="00DC55D7" w:rsidRDefault="007B60AE" w:rsidP="00EA3A9E">
      <w:pPr>
        <w:jc w:val="both"/>
        <w:rPr>
          <w:rFonts w:ascii="Arial" w:hAnsi="Arial" w:cs="Arial"/>
          <w:sz w:val="22"/>
          <w:szCs w:val="22"/>
          <w:u w:val="single"/>
        </w:rPr>
      </w:pPr>
      <w:r w:rsidRPr="00DC55D7">
        <w:rPr>
          <w:rFonts w:ascii="Arial" w:hAnsi="Arial" w:cs="Arial"/>
          <w:sz w:val="22"/>
          <w:szCs w:val="22"/>
          <w:u w:val="single"/>
        </w:rPr>
        <w:t xml:space="preserve">Odpowiedź: </w:t>
      </w:r>
    </w:p>
    <w:p w14:paraId="7D9605F3" w14:textId="77777777" w:rsidR="006F33E7" w:rsidRPr="00DC55D7" w:rsidRDefault="006F33E7" w:rsidP="00EA3A9E">
      <w:pPr>
        <w:jc w:val="both"/>
        <w:rPr>
          <w:rFonts w:ascii="Arial" w:hAnsi="Arial" w:cs="Arial"/>
          <w:sz w:val="22"/>
          <w:szCs w:val="22"/>
          <w:u w:val="single"/>
        </w:rPr>
      </w:pPr>
    </w:p>
    <w:p w14:paraId="48B3B579" w14:textId="77777777" w:rsidR="00DC55D7" w:rsidRPr="00DC55D7" w:rsidRDefault="00DC55D7" w:rsidP="00DC55D7">
      <w:pPr>
        <w:pStyle w:val="Zwykytekst"/>
        <w:jc w:val="both"/>
        <w:rPr>
          <w:rFonts w:ascii="Arial" w:hAnsi="Arial" w:cs="Arial"/>
          <w:sz w:val="22"/>
          <w:szCs w:val="22"/>
          <w:lang w:val="pl-PL"/>
        </w:rPr>
      </w:pPr>
      <w:r w:rsidRPr="00DC55D7">
        <w:rPr>
          <w:rFonts w:ascii="Arial" w:hAnsi="Arial" w:cs="Arial"/>
          <w:sz w:val="22"/>
          <w:szCs w:val="22"/>
          <w:lang w:val="pl-PL"/>
        </w:rPr>
        <w:t>Zamawiający w powyższym zakresie dokonał modyfikacji treści SWZ.</w:t>
      </w:r>
    </w:p>
    <w:p w14:paraId="663332EB" w14:textId="77777777" w:rsidR="007B60AE" w:rsidRPr="00DC55D7" w:rsidRDefault="007B60AE" w:rsidP="00EA3A9E">
      <w:pPr>
        <w:jc w:val="both"/>
        <w:rPr>
          <w:rFonts w:ascii="Arial" w:hAnsi="Arial" w:cs="Arial"/>
          <w:sz w:val="22"/>
          <w:szCs w:val="22"/>
        </w:rPr>
      </w:pPr>
    </w:p>
    <w:p w14:paraId="69614C03" w14:textId="74015A5F" w:rsidR="00EA3A9E" w:rsidRPr="00DC55D7" w:rsidRDefault="00EA3A9E" w:rsidP="00CC1F78">
      <w:pPr>
        <w:pStyle w:val="Bezodstpw"/>
        <w:suppressAutoHyphens/>
        <w:jc w:val="both"/>
        <w:rPr>
          <w:rFonts w:ascii="Arial" w:hAnsi="Arial" w:cs="Arial"/>
        </w:rPr>
      </w:pPr>
    </w:p>
    <w:sectPr w:rsidR="00EA3A9E" w:rsidRPr="00DC55D7" w:rsidSect="00CC1F78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35C4D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30FB1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D854A9A"/>
    <w:multiLevelType w:val="hybridMultilevel"/>
    <w:tmpl w:val="69D461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0B22"/>
    <w:multiLevelType w:val="hybridMultilevel"/>
    <w:tmpl w:val="AA724D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2215C9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CC57AC"/>
    <w:multiLevelType w:val="hybridMultilevel"/>
    <w:tmpl w:val="CA6ABF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F7E88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A43A79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B56624"/>
    <w:multiLevelType w:val="hybridMultilevel"/>
    <w:tmpl w:val="6CDEE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5A15F9"/>
    <w:multiLevelType w:val="hybridMultilevel"/>
    <w:tmpl w:val="42F2A4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6FB0"/>
    <w:multiLevelType w:val="hybridMultilevel"/>
    <w:tmpl w:val="0ECE56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2C4759"/>
    <w:multiLevelType w:val="hybridMultilevel"/>
    <w:tmpl w:val="1108A8E8"/>
    <w:lvl w:ilvl="0" w:tplc="206E9BD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314997"/>
    <w:multiLevelType w:val="hybridMultilevel"/>
    <w:tmpl w:val="543871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802325"/>
    <w:multiLevelType w:val="hybridMultilevel"/>
    <w:tmpl w:val="CE1A72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CE290C"/>
    <w:multiLevelType w:val="hybridMultilevel"/>
    <w:tmpl w:val="53C65BF2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5F464E"/>
    <w:multiLevelType w:val="multilevel"/>
    <w:tmpl w:val="54501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3338" w:hanging="360"/>
      </w:pPr>
      <w:rPr>
        <w:rFonts w:hint="default"/>
        <w:b w:val="0"/>
        <w:color w:val="auto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12"/>
  </w:num>
  <w:num w:numId="6">
    <w:abstractNumId w:val="9"/>
  </w:num>
  <w:num w:numId="7">
    <w:abstractNumId w:val="6"/>
  </w:num>
  <w:num w:numId="8">
    <w:abstractNumId w:val="5"/>
  </w:num>
  <w:num w:numId="9">
    <w:abstractNumId w:val="3"/>
  </w:num>
  <w:num w:numId="10">
    <w:abstractNumId w:val="15"/>
  </w:num>
  <w:num w:numId="11">
    <w:abstractNumId w:val="14"/>
  </w:num>
  <w:num w:numId="12">
    <w:abstractNumId w:val="1"/>
  </w:num>
  <w:num w:numId="13">
    <w:abstractNumId w:val="2"/>
  </w:num>
  <w:num w:numId="14">
    <w:abstractNumId w:val="4"/>
  </w:num>
  <w:num w:numId="15">
    <w:abstractNumId w:val="1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153"/>
    <w:rsid w:val="00021709"/>
    <w:rsid w:val="00026247"/>
    <w:rsid w:val="00064ACC"/>
    <w:rsid w:val="00120597"/>
    <w:rsid w:val="001220BD"/>
    <w:rsid w:val="00132153"/>
    <w:rsid w:val="0014136F"/>
    <w:rsid w:val="00145310"/>
    <w:rsid w:val="00155869"/>
    <w:rsid w:val="00177977"/>
    <w:rsid w:val="001A6C79"/>
    <w:rsid w:val="001F2F3E"/>
    <w:rsid w:val="00221916"/>
    <w:rsid w:val="00301A96"/>
    <w:rsid w:val="00315055"/>
    <w:rsid w:val="00352613"/>
    <w:rsid w:val="0038062B"/>
    <w:rsid w:val="003A51DD"/>
    <w:rsid w:val="003C0EDC"/>
    <w:rsid w:val="003E0E1E"/>
    <w:rsid w:val="003F35D1"/>
    <w:rsid w:val="00421E3D"/>
    <w:rsid w:val="00462623"/>
    <w:rsid w:val="004B21F2"/>
    <w:rsid w:val="004C6451"/>
    <w:rsid w:val="00562EB1"/>
    <w:rsid w:val="00572E0C"/>
    <w:rsid w:val="00583DC0"/>
    <w:rsid w:val="005B02B5"/>
    <w:rsid w:val="005B0761"/>
    <w:rsid w:val="005C3720"/>
    <w:rsid w:val="00626807"/>
    <w:rsid w:val="006546C3"/>
    <w:rsid w:val="006A7D26"/>
    <w:rsid w:val="006F28FA"/>
    <w:rsid w:val="006F33E7"/>
    <w:rsid w:val="006F5A83"/>
    <w:rsid w:val="00745944"/>
    <w:rsid w:val="007462D9"/>
    <w:rsid w:val="007A05C3"/>
    <w:rsid w:val="007A0B8A"/>
    <w:rsid w:val="007B60AE"/>
    <w:rsid w:val="007B65F3"/>
    <w:rsid w:val="007F396D"/>
    <w:rsid w:val="007F4650"/>
    <w:rsid w:val="008D40A3"/>
    <w:rsid w:val="008D7F1F"/>
    <w:rsid w:val="00936AB4"/>
    <w:rsid w:val="00973398"/>
    <w:rsid w:val="00980DF8"/>
    <w:rsid w:val="00A21F86"/>
    <w:rsid w:val="00A23FB9"/>
    <w:rsid w:val="00A54849"/>
    <w:rsid w:val="00AB4398"/>
    <w:rsid w:val="00B77E7D"/>
    <w:rsid w:val="00B86A59"/>
    <w:rsid w:val="00BA36E7"/>
    <w:rsid w:val="00BB4C94"/>
    <w:rsid w:val="00C21ADF"/>
    <w:rsid w:val="00C27DEB"/>
    <w:rsid w:val="00C34F83"/>
    <w:rsid w:val="00C3581A"/>
    <w:rsid w:val="00CC1F78"/>
    <w:rsid w:val="00CE39CC"/>
    <w:rsid w:val="00D02DCF"/>
    <w:rsid w:val="00D17356"/>
    <w:rsid w:val="00D31D13"/>
    <w:rsid w:val="00D53EC4"/>
    <w:rsid w:val="00D73695"/>
    <w:rsid w:val="00D74214"/>
    <w:rsid w:val="00D77993"/>
    <w:rsid w:val="00D77B32"/>
    <w:rsid w:val="00DC55D7"/>
    <w:rsid w:val="00E25DE9"/>
    <w:rsid w:val="00E57DEB"/>
    <w:rsid w:val="00E76CFA"/>
    <w:rsid w:val="00E773A2"/>
    <w:rsid w:val="00E90A87"/>
    <w:rsid w:val="00EA3A9E"/>
    <w:rsid w:val="00F354C1"/>
    <w:rsid w:val="00F64EAD"/>
    <w:rsid w:val="00F7665C"/>
    <w:rsid w:val="00F86EFB"/>
    <w:rsid w:val="00FC1711"/>
    <w:rsid w:val="00FD6B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95B46"/>
  <w15:chartTrackingRefBased/>
  <w15:docId w15:val="{656C69D5-0E18-4528-8563-90E8C2C79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5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145310"/>
    <w:pPr>
      <w:jc w:val="both"/>
    </w:pPr>
    <w:rPr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145310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Bezodstpw">
    <w:name w:val="No Spacing"/>
    <w:uiPriority w:val="1"/>
    <w:qFormat/>
    <w:rsid w:val="00145310"/>
    <w:pPr>
      <w:spacing w:after="0" w:line="240" w:lineRule="auto"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531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5310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rsid w:val="00D7421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rsid w:val="00583DC0"/>
    <w:rPr>
      <w:color w:val="0000FF"/>
      <w:u w:val="single"/>
    </w:rPr>
  </w:style>
  <w:style w:type="paragraph" w:styleId="Zwykytekst">
    <w:name w:val="Plain Text"/>
    <w:basedOn w:val="Normalny"/>
    <w:link w:val="ZwykytekstZnak"/>
    <w:uiPriority w:val="99"/>
    <w:rsid w:val="00583DC0"/>
    <w:pPr>
      <w:suppressAutoHyphens/>
    </w:pPr>
    <w:rPr>
      <w:rFonts w:ascii="Courier New" w:hAnsi="Courier New"/>
      <w:lang w:val="x-none" w:eastAsia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83DC0"/>
    <w:rPr>
      <w:rFonts w:ascii="Courier New" w:eastAsia="Times New Roman" w:hAnsi="Courier New" w:cs="Times New Roman"/>
      <w:sz w:val="20"/>
      <w:szCs w:val="20"/>
      <w:lang w:val="x-none" w:eastAsia="ar-SA"/>
    </w:rPr>
  </w:style>
  <w:style w:type="paragraph" w:styleId="Akapitzlist">
    <w:name w:val="List Paragraph"/>
    <w:basedOn w:val="Normalny"/>
    <w:uiPriority w:val="34"/>
    <w:qFormat/>
    <w:rsid w:val="00FC1711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D77B32"/>
    <w:rPr>
      <w:rFonts w:ascii="Times New Roman" w:eastAsia="Times New Roman" w:hAnsi="Times New Roman" w:cs="Times New Roman"/>
    </w:rPr>
  </w:style>
  <w:style w:type="paragraph" w:customStyle="1" w:styleId="Teksttreci0">
    <w:name w:val="Tekst treści"/>
    <w:basedOn w:val="Normalny"/>
    <w:link w:val="Teksttreci"/>
    <w:rsid w:val="00D77B32"/>
    <w:pPr>
      <w:widowControl w:val="0"/>
      <w:spacing w:after="260" w:line="266" w:lineRule="auto"/>
      <w:ind w:firstLine="400"/>
    </w:pPr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806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8062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8062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806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8062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7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40196-A5D4-4A16-874A-94BBD06C2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Poręczewska-Bereszko</dc:creator>
  <cp:keywords/>
  <dc:description/>
  <cp:lastModifiedBy>Agnieszka Poręczewska-Bereszko</cp:lastModifiedBy>
  <cp:revision>6</cp:revision>
  <cp:lastPrinted>2021-12-08T10:42:00Z</cp:lastPrinted>
  <dcterms:created xsi:type="dcterms:W3CDTF">2021-12-08T10:36:00Z</dcterms:created>
  <dcterms:modified xsi:type="dcterms:W3CDTF">2022-02-22T12:58:00Z</dcterms:modified>
</cp:coreProperties>
</file>