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64D1" w14:textId="16E38231" w:rsidR="003148E6" w:rsidRPr="004A7018" w:rsidRDefault="00270800" w:rsidP="00492057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EF17EC">
        <w:rPr>
          <w:rFonts w:ascii="Times New Roman" w:hAnsi="Times New Roman" w:cs="Times New Roman"/>
          <w:sz w:val="22"/>
          <w:szCs w:val="22"/>
        </w:rPr>
        <w:t>1</w:t>
      </w:r>
      <w:r w:rsidR="004720DC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="005776DD">
        <w:rPr>
          <w:rFonts w:ascii="Times New Roman" w:hAnsi="Times New Roman" w:cs="Times New Roman"/>
          <w:sz w:val="22"/>
          <w:szCs w:val="22"/>
        </w:rPr>
        <w:t>.0</w:t>
      </w:r>
      <w:r w:rsidR="00EF17EC">
        <w:rPr>
          <w:rFonts w:ascii="Times New Roman" w:hAnsi="Times New Roman" w:cs="Times New Roman"/>
          <w:sz w:val="22"/>
          <w:szCs w:val="22"/>
        </w:rPr>
        <w:t>5</w:t>
      </w:r>
      <w:r w:rsidR="006019EA" w:rsidRPr="004A7018">
        <w:rPr>
          <w:rFonts w:ascii="Times New Roman" w:hAnsi="Times New Roman" w:cs="Times New Roman"/>
          <w:sz w:val="22"/>
          <w:szCs w:val="22"/>
        </w:rPr>
        <w:t>.202</w:t>
      </w:r>
      <w:r w:rsidR="00DB287A">
        <w:rPr>
          <w:rFonts w:ascii="Times New Roman" w:hAnsi="Times New Roman" w:cs="Times New Roman"/>
          <w:sz w:val="22"/>
          <w:szCs w:val="22"/>
        </w:rPr>
        <w:t>4</w:t>
      </w:r>
      <w:r w:rsidR="003148E6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4A7018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43D69959" w:rsidR="003148E6" w:rsidRPr="000B51CE" w:rsidRDefault="003148E6" w:rsidP="003148E6">
      <w:pPr>
        <w:spacing w:before="100" w:before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EF17EC">
        <w:rPr>
          <w:rFonts w:ascii="Times New Roman" w:hAnsi="Times New Roman" w:cs="Times New Roman"/>
          <w:b/>
          <w:sz w:val="22"/>
          <w:szCs w:val="22"/>
        </w:rPr>
        <w:t>18.</w:t>
      </w:r>
      <w:r w:rsidRPr="000B51CE">
        <w:rPr>
          <w:rFonts w:ascii="Times New Roman" w:hAnsi="Times New Roman" w:cs="Times New Roman"/>
          <w:b/>
          <w:sz w:val="22"/>
          <w:szCs w:val="22"/>
        </w:rPr>
        <w:t>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0BA4E14E" w14:textId="77777777" w:rsidR="00FE2D7F" w:rsidRPr="004A7018" w:rsidRDefault="00FE2D7F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77777777" w:rsidR="002D2983" w:rsidRDefault="002D2983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</w:p>
    <w:p w14:paraId="264F1394" w14:textId="4F0767AC" w:rsidR="00DB287A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</w:pPr>
      <w:r w:rsidRPr="00DB287A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DB287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postępowania o udzielenie zamówienia publicznego prowadzonego w trybie podstawowym na podstawie art. 275 pkt 1 ustawy z dnia 11 września 2019 r. – Prawo zamówień publicznych (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Dz. U. 2023 poz. 1605 i 1720 ze zm.; dalej jako </w:t>
      </w:r>
      <w:proofErr w:type="spellStart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DB287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DB287A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EF17EC" w:rsidRPr="00EF17EC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Zakup i dostawa płyt drogowych żelbetowych na terenie miasta Chojnice</w:t>
      </w:r>
      <w:r w:rsidR="00EF17EC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”:</w:t>
      </w:r>
    </w:p>
    <w:p w14:paraId="5F5D833E" w14:textId="00C18AE3" w:rsidR="00EF17EC" w:rsidRPr="00EF17EC" w:rsidRDefault="00EF17EC" w:rsidP="00EF17EC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</w:pPr>
      <w:r w:rsidRPr="00EF17EC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Część 1: Zakup i dostawa 637 szt. płyt drogowych żelbetowych na potrzeby budowy ulicy Żeglarskiej i Jantarowej w Chojnicach</w:t>
      </w:r>
    </w:p>
    <w:p w14:paraId="1BF9D0A7" w14:textId="2BE8E8BD" w:rsidR="00EF17EC" w:rsidRDefault="00EF17EC" w:rsidP="00EF17EC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EF17EC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Część 2: Zakup i dostawa 130 szt. płyt drogowych żelbetowych na potrzeby budowy ulicy Karsińskiej w Chojnicach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.</w:t>
      </w:r>
    </w:p>
    <w:p w14:paraId="3476020D" w14:textId="77777777" w:rsidR="00EF17EC" w:rsidRPr="00EF17EC" w:rsidRDefault="00EF17EC" w:rsidP="00EF17EC">
      <w:pPr>
        <w:pStyle w:val="Akapitzlist"/>
        <w:suppressAutoHyphens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15C98B5" w14:textId="77777777" w:rsidR="00EF17EC" w:rsidRDefault="00EF17EC" w:rsidP="00EF17EC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</w:pPr>
    </w:p>
    <w:p w14:paraId="57738C66" w14:textId="685B3723" w:rsidR="00EF17EC" w:rsidRPr="00EF17EC" w:rsidRDefault="00EF17EC" w:rsidP="00EF17EC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eastAsia="ar-SA"/>
        </w:rPr>
      </w:pPr>
      <w:r w:rsidRPr="00EF17EC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u w:val="single"/>
          <w:lang w:eastAsia="ar-SA"/>
        </w:rPr>
        <w:t>Część 1: Zakup i dostawa 637 szt. płyt drogowych żelbetowych na potrzeby budowy ulicy Żeglarskiej i Jantarowej w Chojnicach</w:t>
      </w:r>
    </w:p>
    <w:p w14:paraId="0FE0ED04" w14:textId="514468CF" w:rsidR="006020F3" w:rsidRPr="004A7018" w:rsidRDefault="00BC6E27" w:rsidP="00BC6E27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Działając na podstawie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="002D2983"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BC6E27">
      <w:pPr>
        <w:shd w:val="clear" w:color="auto" w:fill="FFFFFF"/>
        <w:autoSpaceDE w:val="0"/>
        <w:autoSpaceDN w:val="0"/>
        <w:adjustRightInd w:val="0"/>
        <w:spacing w:before="100" w:beforeAutospacing="1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A42A7F8" w14:textId="07ABE6EE" w:rsidR="004311C0" w:rsidRDefault="002D2983" w:rsidP="008B248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 c</w:t>
      </w:r>
      <w:r w:rsidR="004311C0" w:rsidRPr="00445CC7">
        <w:rPr>
          <w:rFonts w:ascii="Times New Roman" w:hAnsi="Times New Roman" w:cs="Times New Roman"/>
          <w:sz w:val="22"/>
          <w:szCs w:val="22"/>
        </w:rPr>
        <w:t>en</w:t>
      </w:r>
      <w:r w:rsidR="00540FDC">
        <w:rPr>
          <w:rFonts w:ascii="Times New Roman" w:hAnsi="Times New Roman" w:cs="Times New Roman"/>
          <w:sz w:val="22"/>
          <w:szCs w:val="22"/>
        </w:rPr>
        <w:t>y</w:t>
      </w:r>
      <w:r w:rsidR="004311C0" w:rsidRPr="00445CC7">
        <w:rPr>
          <w:rFonts w:ascii="Times New Roman" w:hAnsi="Times New Roman" w:cs="Times New Roman"/>
          <w:sz w:val="22"/>
          <w:szCs w:val="22"/>
        </w:rPr>
        <w:t xml:space="preserve"> </w:t>
      </w:r>
      <w:r w:rsidR="00445CC7" w:rsidRPr="00445CC7">
        <w:rPr>
          <w:rFonts w:ascii="Times New Roman" w:hAnsi="Times New Roman" w:cs="Times New Roman"/>
          <w:sz w:val="22"/>
          <w:szCs w:val="22"/>
        </w:rPr>
        <w:t xml:space="preserve">– waga kryterium 60%, </w:t>
      </w:r>
      <w:r w:rsidR="000C29D1">
        <w:rPr>
          <w:rFonts w:ascii="Times New Roman" w:hAnsi="Times New Roman" w:cs="Times New Roman"/>
          <w:sz w:val="22"/>
          <w:szCs w:val="22"/>
        </w:rPr>
        <w:t>okres gwarancji na dostarczany materiał drogowy</w:t>
      </w:r>
      <w:r w:rsidR="00540FDC">
        <w:rPr>
          <w:rFonts w:ascii="Times New Roman" w:hAnsi="Times New Roman" w:cs="Times New Roman"/>
          <w:sz w:val="22"/>
          <w:szCs w:val="22"/>
        </w:rPr>
        <w:t xml:space="preserve"> – waga kryterium 40%</w:t>
      </w:r>
      <w:r w:rsidR="004311C0" w:rsidRPr="00445CC7">
        <w:rPr>
          <w:rFonts w:ascii="Times New Roman" w:hAnsi="Times New Roman" w:cs="Times New Roman"/>
          <w:sz w:val="22"/>
          <w:szCs w:val="22"/>
        </w:rPr>
        <w:t>.</w:t>
      </w:r>
    </w:p>
    <w:p w14:paraId="17446EFE" w14:textId="6B7B6455" w:rsidR="000C29D1" w:rsidRDefault="008B248B" w:rsidP="000E556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0E5561">
        <w:rPr>
          <w:rFonts w:ascii="Times New Roman" w:hAnsi="Times New Roman" w:cs="Times New Roman"/>
          <w:sz w:val="22"/>
          <w:szCs w:val="22"/>
        </w:rPr>
        <w:t xml:space="preserve">  </w:t>
      </w:r>
      <w:r w:rsidR="000C29D1">
        <w:rPr>
          <w:rFonts w:ascii="Times New Roman" w:hAnsi="Times New Roman" w:cs="Times New Roman"/>
          <w:sz w:val="22"/>
          <w:szCs w:val="22"/>
        </w:rPr>
        <w:t xml:space="preserve"> </w:t>
      </w:r>
      <w:r w:rsidR="000C29D1">
        <w:rPr>
          <w:rFonts w:ascii="Times New Roman" w:hAnsi="Times New Roman" w:cs="Times New Roman"/>
          <w:b/>
          <w:sz w:val="22"/>
          <w:szCs w:val="22"/>
        </w:rPr>
        <w:t xml:space="preserve">Kazimierz </w:t>
      </w:r>
      <w:proofErr w:type="spellStart"/>
      <w:r w:rsidR="000C29D1">
        <w:rPr>
          <w:rFonts w:ascii="Times New Roman" w:hAnsi="Times New Roman" w:cs="Times New Roman"/>
          <w:b/>
          <w:sz w:val="22"/>
          <w:szCs w:val="22"/>
        </w:rPr>
        <w:t>Ginter</w:t>
      </w:r>
      <w:proofErr w:type="spellEnd"/>
    </w:p>
    <w:p w14:paraId="58831AE5" w14:textId="77777777" w:rsidR="000C29D1" w:rsidRDefault="000C29D1" w:rsidP="000E556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Zakład Produkcji Materiałów Budowlanych</w:t>
      </w:r>
    </w:p>
    <w:p w14:paraId="50A1D4F8" w14:textId="77777777" w:rsidR="000C29D1" w:rsidRDefault="000C29D1" w:rsidP="000E556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Zakład Pracy Chronionej</w:t>
      </w:r>
    </w:p>
    <w:p w14:paraId="3C709E0D" w14:textId="77777777" w:rsidR="000C29D1" w:rsidRDefault="000C29D1" w:rsidP="000E5561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ul. Kolejowa 4</w:t>
      </w:r>
    </w:p>
    <w:p w14:paraId="3BCFE8AA" w14:textId="1B35E3E1" w:rsidR="000E5561" w:rsidRDefault="000C29D1" w:rsidP="000E55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89-600 Chojnice</w:t>
      </w:r>
      <w:r w:rsidR="000E556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5F8EEA4" w14:textId="126AF006" w:rsidR="000A6F56" w:rsidRDefault="008B307B" w:rsidP="000C29D1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cenę</w:t>
      </w:r>
      <w:r w:rsidRPr="008B307B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4720DC">
        <w:rPr>
          <w:rFonts w:ascii="Times New Roman" w:hAnsi="Times New Roman" w:cs="Times New Roman"/>
          <w:b/>
          <w:sz w:val="22"/>
          <w:szCs w:val="22"/>
        </w:rPr>
        <w:t>454.435,80</w:t>
      </w:r>
      <w:r w:rsidRPr="008B307B">
        <w:rPr>
          <w:rFonts w:ascii="Times New Roman" w:hAnsi="Times New Roman" w:cs="Times New Roman"/>
          <w:b/>
          <w:sz w:val="22"/>
          <w:szCs w:val="22"/>
        </w:rPr>
        <w:t xml:space="preserve"> zł brutto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248B">
        <w:rPr>
          <w:rFonts w:ascii="Times New Roman" w:hAnsi="Times New Roman" w:cs="Times New Roman"/>
          <w:sz w:val="22"/>
          <w:szCs w:val="22"/>
        </w:rPr>
        <w:t xml:space="preserve">oraz </w:t>
      </w:r>
      <w:r w:rsidR="000C29D1">
        <w:rPr>
          <w:rFonts w:ascii="Times New Roman" w:hAnsi="Times New Roman" w:cs="Times New Roman"/>
          <w:sz w:val="22"/>
          <w:szCs w:val="22"/>
        </w:rPr>
        <w:t xml:space="preserve">okresem gwarancji na dostarczany materiał drogowy: </w:t>
      </w:r>
      <w:r w:rsidR="000C29D1" w:rsidRPr="008B307B">
        <w:rPr>
          <w:rFonts w:ascii="Times New Roman" w:hAnsi="Times New Roman" w:cs="Times New Roman"/>
          <w:b/>
          <w:sz w:val="22"/>
          <w:szCs w:val="22"/>
        </w:rPr>
        <w:t>5 lat</w:t>
      </w:r>
      <w:r w:rsidR="008B248B" w:rsidRPr="008B307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B248B">
        <w:rPr>
          <w:rFonts w:ascii="Times New Roman" w:hAnsi="Times New Roman" w:cs="Times New Roman"/>
          <w:sz w:val="22"/>
          <w:szCs w:val="22"/>
        </w:rPr>
        <w:t>uzysk</w:t>
      </w:r>
      <w:r>
        <w:rPr>
          <w:rFonts w:ascii="Times New Roman" w:hAnsi="Times New Roman" w:cs="Times New Roman"/>
          <w:sz w:val="22"/>
          <w:szCs w:val="22"/>
        </w:rPr>
        <w:t xml:space="preserve">ując największą liczbę punktów </w:t>
      </w:r>
      <w:r w:rsidR="008B248B">
        <w:rPr>
          <w:rFonts w:ascii="Times New Roman" w:hAnsi="Times New Roman" w:cs="Times New Roman"/>
          <w:sz w:val="22"/>
          <w:szCs w:val="22"/>
        </w:rPr>
        <w:t xml:space="preserve">- </w:t>
      </w:r>
      <w:r w:rsidR="008B248B"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="008B248B" w:rsidRPr="008B307B">
        <w:rPr>
          <w:rFonts w:ascii="Times New Roman" w:hAnsi="Times New Roman" w:cs="Times New Roman"/>
          <w:sz w:val="22"/>
          <w:szCs w:val="22"/>
        </w:rPr>
        <w:t xml:space="preserve"> </w:t>
      </w:r>
      <w:r w:rsidR="008B248B">
        <w:rPr>
          <w:rFonts w:ascii="Times New Roman" w:hAnsi="Times New Roman" w:cs="Times New Roman"/>
          <w:sz w:val="22"/>
          <w:szCs w:val="22"/>
        </w:rPr>
        <w:t xml:space="preserve">(kryterium ceny: 60 pkt, kryterium </w:t>
      </w:r>
      <w:r w:rsidR="000C29D1">
        <w:rPr>
          <w:rFonts w:ascii="Times New Roman" w:hAnsi="Times New Roman" w:cs="Times New Roman"/>
          <w:sz w:val="22"/>
          <w:szCs w:val="22"/>
        </w:rPr>
        <w:t>okresu gwarancji na dostarczany materiał drogowy</w:t>
      </w:r>
      <w:r w:rsidR="008B248B">
        <w:rPr>
          <w:rFonts w:ascii="Times New Roman" w:hAnsi="Times New Roman" w:cs="Times New Roman"/>
          <w:sz w:val="22"/>
          <w:szCs w:val="22"/>
        </w:rPr>
        <w:t>: 40 pkt).</w:t>
      </w:r>
    </w:p>
    <w:p w14:paraId="5F0FEC04" w14:textId="77777777" w:rsidR="0060187A" w:rsidRPr="000C29D1" w:rsidRDefault="0060187A" w:rsidP="000C29D1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725CA8" w14:textId="77777777" w:rsidR="008B248B" w:rsidRPr="003F1CA4" w:rsidRDefault="008B248B" w:rsidP="008B248B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  <w:bookmarkStart w:id="1" w:name="_Hlk77839973"/>
    </w:p>
    <w:p w14:paraId="2259738C" w14:textId="66784E4C" w:rsidR="008B248B" w:rsidRPr="00FE2D7F" w:rsidRDefault="008B248B" w:rsidP="00BC6E27">
      <w:pPr>
        <w:spacing w:after="240"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12270045" w14:textId="6FE141F2" w:rsidR="008B248B" w:rsidRDefault="000C29D1" w:rsidP="000E5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Kazimierz </w:t>
      </w:r>
      <w:proofErr w:type="spellStart"/>
      <w:r>
        <w:rPr>
          <w:rFonts w:ascii="Times New Roman" w:hAnsi="Times New Roman" w:cs="Times New Roman"/>
          <w:sz w:val="22"/>
          <w:szCs w:val="22"/>
        </w:rPr>
        <w:t>Ginter</w:t>
      </w:r>
      <w:proofErr w:type="spellEnd"/>
      <w:r w:rsidR="000E5561">
        <w:rPr>
          <w:rFonts w:ascii="Times New Roman" w:hAnsi="Times New Roman" w:cs="Times New Roman"/>
          <w:sz w:val="22"/>
          <w:szCs w:val="22"/>
        </w:rPr>
        <w:t>,</w:t>
      </w:r>
      <w:r w:rsidR="005776DD">
        <w:rPr>
          <w:rFonts w:ascii="Times New Roman" w:hAnsi="Times New Roman" w:cs="Times New Roman"/>
          <w:sz w:val="22"/>
          <w:szCs w:val="22"/>
        </w:rPr>
        <w:t xml:space="preserve"> prowadząc</w:t>
      </w:r>
      <w:r>
        <w:rPr>
          <w:rFonts w:ascii="Times New Roman" w:hAnsi="Times New Roman" w:cs="Times New Roman"/>
          <w:sz w:val="22"/>
          <w:szCs w:val="22"/>
        </w:rPr>
        <w:t>y</w:t>
      </w:r>
      <w:r w:rsidR="005776DD">
        <w:rPr>
          <w:rFonts w:ascii="Times New Roman" w:hAnsi="Times New Roman" w:cs="Times New Roman"/>
          <w:sz w:val="22"/>
          <w:szCs w:val="22"/>
        </w:rPr>
        <w:t xml:space="preserve"> działalność gospodarczą pod firmą</w:t>
      </w:r>
      <w:r w:rsidR="008B307B">
        <w:rPr>
          <w:rFonts w:ascii="Times New Roman" w:hAnsi="Times New Roman" w:cs="Times New Roman"/>
          <w:sz w:val="22"/>
          <w:szCs w:val="22"/>
        </w:rPr>
        <w:t xml:space="preserve"> Kazimierz </w:t>
      </w:r>
      <w:proofErr w:type="spellStart"/>
      <w:r w:rsidR="008B307B">
        <w:rPr>
          <w:rFonts w:ascii="Times New Roman" w:hAnsi="Times New Roman" w:cs="Times New Roman"/>
          <w:sz w:val="22"/>
          <w:szCs w:val="22"/>
        </w:rPr>
        <w:t>Ginter</w:t>
      </w:r>
      <w:proofErr w:type="spellEnd"/>
      <w:r w:rsidR="008B307B">
        <w:rPr>
          <w:rFonts w:ascii="Times New Roman" w:hAnsi="Times New Roman" w:cs="Times New Roman"/>
          <w:sz w:val="22"/>
          <w:szCs w:val="22"/>
        </w:rPr>
        <w:t xml:space="preserve"> Zakład Produkcji Materiałów Budowlanych Zakład Pracy Chronionej</w:t>
      </w:r>
      <w:r>
        <w:rPr>
          <w:rFonts w:ascii="Times New Roman" w:hAnsi="Times New Roman" w:cs="Times New Roman"/>
          <w:sz w:val="22"/>
          <w:szCs w:val="22"/>
        </w:rPr>
        <w:t>, z siedzibą przy ul. Kolejowej 4</w:t>
      </w:r>
      <w:r w:rsidR="008B248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89-600 Chojnice,</w:t>
      </w:r>
      <w:r w:rsidR="008B248B">
        <w:rPr>
          <w:rFonts w:ascii="Times New Roman" w:hAnsi="Times New Roman" w:cs="Times New Roman"/>
          <w:sz w:val="22"/>
          <w:szCs w:val="22"/>
        </w:rPr>
        <w:t xml:space="preserve">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wykluczeniu, a złożona </w:t>
      </w:r>
      <w:r w:rsidR="00BC6E27">
        <w:rPr>
          <w:rFonts w:ascii="Times New Roman" w:hAnsi="Times New Roman" w:cs="Times New Roman"/>
          <w:sz w:val="22"/>
          <w:szCs w:val="22"/>
        </w:rPr>
        <w:t xml:space="preserve">przez </w:t>
      </w:r>
      <w:r w:rsidR="004720DC">
        <w:rPr>
          <w:rFonts w:ascii="Times New Roman" w:hAnsi="Times New Roman" w:cs="Times New Roman"/>
          <w:sz w:val="22"/>
          <w:szCs w:val="22"/>
        </w:rPr>
        <w:t>niego</w:t>
      </w:r>
      <w:r w:rsidR="00BC6E27">
        <w:rPr>
          <w:rFonts w:ascii="Times New Roman" w:hAnsi="Times New Roman" w:cs="Times New Roman"/>
          <w:sz w:val="22"/>
          <w:szCs w:val="22"/>
        </w:rPr>
        <w:t xml:space="preserve"> </w:t>
      </w:r>
      <w:r w:rsidR="008B248B">
        <w:rPr>
          <w:rFonts w:ascii="Times New Roman" w:hAnsi="Times New Roman" w:cs="Times New Roman"/>
          <w:sz w:val="22"/>
          <w:szCs w:val="22"/>
        </w:rPr>
        <w:t xml:space="preserve">oferta </w:t>
      </w:r>
      <w:r w:rsidR="008B248B"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 w:rsidR="008B248B"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="008B248B" w:rsidRPr="00E14D3B">
        <w:rPr>
          <w:rFonts w:ascii="Times New Roman" w:hAnsi="Times New Roman" w:cs="Times New Roman"/>
          <w:sz w:val="22"/>
          <w:szCs w:val="22"/>
        </w:rPr>
        <w:t>w rozdziale XIX SWZ.</w:t>
      </w:r>
      <w:bookmarkEnd w:id="1"/>
    </w:p>
    <w:p w14:paraId="376EBE46" w14:textId="77777777" w:rsidR="00EF17EC" w:rsidRDefault="00EF17EC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F1AF397" w14:textId="77777777" w:rsidR="008B307B" w:rsidRPr="00FF7413" w:rsidRDefault="008B307B" w:rsidP="008B307B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t>Zestawienie złożonych ofert w postępowaniu wraz z przyznaną im punktacją:</w:t>
      </w:r>
    </w:p>
    <w:p w14:paraId="67FFBC13" w14:textId="77777777" w:rsidR="008B307B" w:rsidRDefault="008B307B" w:rsidP="008B307B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3994"/>
        <w:gridCol w:w="1749"/>
        <w:gridCol w:w="1479"/>
        <w:gridCol w:w="1270"/>
      </w:tblGrid>
      <w:tr w:rsidR="008B307B" w:rsidRPr="0040160A" w14:paraId="79D9B0EE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DF0509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Lp.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ED105D4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Nazwa i adres wykonawcy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D994DF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Cena oferty (brutto)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0F66B" w14:textId="2606923A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Okres gwarancji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A44AF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Punktacja</w:t>
            </w:r>
          </w:p>
        </w:tc>
      </w:tr>
      <w:tr w:rsidR="008B307B" w:rsidRPr="0040160A" w14:paraId="47755EA8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65A5FB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21CF3" w14:textId="2FABDF3F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"CENTRUM USŁUG GÓRNICZYCH" SPÓŁKA</w:t>
            </w:r>
            <w:r w:rsidR="004720DC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                  </w:t>
            </w: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 xml:space="preserve"> Z OGRANICZONĄ ODPOWIEDZIALNOŚCIĄ</w:t>
            </w:r>
          </w:p>
          <w:p w14:paraId="732D52BE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Pukowca 15</w:t>
            </w:r>
          </w:p>
          <w:p w14:paraId="3D39A29C" w14:textId="2CCC3344" w:rsidR="008B307B" w:rsidRPr="0040160A" w:rsidRDefault="008B307B" w:rsidP="008B307B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40-847 Katowice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46648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650.313,30 zł</w:t>
            </w:r>
          </w:p>
          <w:p w14:paraId="672021FF" w14:textId="4795CF0D" w:rsidR="0060187A" w:rsidRP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0187A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(41,93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DDF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56C51FFB" w14:textId="6230C7BB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D30C" w14:textId="3C775A8E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81,93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8B307B" w:rsidRPr="0040160A" w14:paraId="11A3F53B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BD3110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2.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F8736F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MARCIN CZARNOWSKI FIRMA USŁUGOWO-HANDLOWA</w:t>
            </w:r>
          </w:p>
          <w:p w14:paraId="5D71366D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Wyzwolenia 48</w:t>
            </w:r>
          </w:p>
          <w:p w14:paraId="39719F0E" w14:textId="5B41C9EA" w:rsidR="008B307B" w:rsidRPr="0040160A" w:rsidRDefault="008B307B" w:rsidP="008B307B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83-425 Dziemiany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34F598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459.920,37 zł</w:t>
            </w:r>
          </w:p>
          <w:p w14:paraId="56EFA5AA" w14:textId="28E90E72" w:rsidR="0060187A" w:rsidRP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0187A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(59,28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4693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42B352D5" w14:textId="7679FCB1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9AAE" w14:textId="6F6CE10B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99,28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8B307B" w:rsidRPr="0040160A" w14:paraId="6A62488A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03A130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3.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24B3A9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ZDROJEWSCY SPÓŁKA Z OGRANICZONĄ ODPOWIEDZIALNOŚCIĄ SPÓŁKA KOMANDYTOWA</w:t>
            </w:r>
          </w:p>
          <w:p w14:paraId="3F0D3E80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Rzemieślnicza 4</w:t>
            </w:r>
          </w:p>
          <w:p w14:paraId="2E9333B7" w14:textId="7A2381BF" w:rsidR="008B307B" w:rsidRPr="0040160A" w:rsidRDefault="008B307B" w:rsidP="008B307B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83-322 Stężyca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BFF30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500.662,89 zł</w:t>
            </w:r>
          </w:p>
          <w:p w14:paraId="6033D124" w14:textId="5F01BD72" w:rsidR="0060187A" w:rsidRP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0187A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(54,46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023E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3EEB2DDE" w14:textId="0632380E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64AE" w14:textId="545E013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94,46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8B307B" w:rsidRPr="0040160A" w14:paraId="0AB7C386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85D476" w14:textId="77777777" w:rsidR="008B307B" w:rsidRPr="0040160A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E8403D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KAZIMIERZ GINTER ZAKŁAD PRODUKCJI MATERIAŁÓW BUDOWLANYCH ZAKŁAD PRACY CHRONIONEJ</w:t>
            </w:r>
          </w:p>
          <w:p w14:paraId="26F5565A" w14:textId="77777777" w:rsidR="008B307B" w:rsidRPr="008B307B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Kolejowa 4</w:t>
            </w:r>
          </w:p>
          <w:p w14:paraId="2022021D" w14:textId="2CFE8DA4" w:rsidR="008B307B" w:rsidRPr="0040160A" w:rsidRDefault="008B307B" w:rsidP="008B307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89-600 Chojnice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48203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454.435,80 zł</w:t>
            </w:r>
          </w:p>
          <w:p w14:paraId="53B7D286" w14:textId="156FA198" w:rsidR="0060187A" w:rsidRP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0187A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(60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F7C4" w14:textId="77777777" w:rsidR="008B307B" w:rsidRDefault="008B307B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4E143D2A" w14:textId="1BA85227" w:rsidR="0060187A" w:rsidRP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0187A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4FF8" w14:textId="77F66082" w:rsidR="008B307B" w:rsidRPr="0040160A" w:rsidRDefault="008B307B" w:rsidP="008B307B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100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</w:tbl>
    <w:p w14:paraId="2E865EB2" w14:textId="77777777" w:rsidR="00EF17EC" w:rsidRDefault="00EF17EC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4F920011" w14:textId="77777777" w:rsidR="008B307B" w:rsidRDefault="008B307B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E47CDBF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23AD06AF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FE62970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BD07A90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7FACE18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BC111DC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8D70607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C0F23F7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1BE3AA73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80ED107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3B75A574" w14:textId="77777777" w:rsidR="0060187A" w:rsidRDefault="0060187A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2E4CB394" w14:textId="77777777" w:rsidR="008B307B" w:rsidRDefault="008B307B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461EABB" w14:textId="036AE8B9" w:rsidR="00EF17EC" w:rsidRDefault="00EF17EC" w:rsidP="00EF17E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</w:pPr>
      <w:r w:rsidRPr="00EF17EC"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  <w:lastRenderedPageBreak/>
        <w:t>Część 2: Zakup i dostawa 130 szt. płyt drogowych żelbetowych na potrzeby budowy ulicy Karsińskiej w Chojnicach</w:t>
      </w:r>
    </w:p>
    <w:p w14:paraId="401C4B90" w14:textId="2B59178D" w:rsidR="0060187A" w:rsidRPr="004A7018" w:rsidRDefault="0060187A" w:rsidP="006018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Działając na podstawie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art. 253 ust. 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76A29AB0" w14:textId="77777777" w:rsidR="0060187A" w:rsidRPr="003148E6" w:rsidRDefault="0060187A" w:rsidP="0060187A">
      <w:pPr>
        <w:shd w:val="clear" w:color="auto" w:fill="FFFFFF"/>
        <w:autoSpaceDE w:val="0"/>
        <w:autoSpaceDN w:val="0"/>
        <w:adjustRightInd w:val="0"/>
        <w:spacing w:before="100" w:beforeAutospacing="1" w:after="2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57154DA5" w14:textId="77777777" w:rsidR="0060187A" w:rsidRDefault="0060187A" w:rsidP="0060187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zgodnie z art. 239 ust. 1 </w:t>
      </w:r>
      <w:proofErr w:type="spellStart"/>
      <w:r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445CC7">
        <w:rPr>
          <w:rFonts w:ascii="Times New Roman" w:hAnsi="Times New Roman" w:cs="Times New Roman"/>
          <w:sz w:val="22"/>
          <w:szCs w:val="22"/>
        </w:rPr>
        <w:t>., na podstawie kryteriów oceny ofert określonych w rozdziale XIX SWZ, tj. cen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45CC7">
        <w:rPr>
          <w:rFonts w:ascii="Times New Roman" w:hAnsi="Times New Roman" w:cs="Times New Roman"/>
          <w:sz w:val="22"/>
          <w:szCs w:val="22"/>
        </w:rPr>
        <w:t xml:space="preserve"> – waga kryterium 60%, </w:t>
      </w:r>
      <w:r>
        <w:rPr>
          <w:rFonts w:ascii="Times New Roman" w:hAnsi="Times New Roman" w:cs="Times New Roman"/>
          <w:sz w:val="22"/>
          <w:szCs w:val="22"/>
        </w:rPr>
        <w:t>okres gwarancji na dostarczany materiał drogowy – waga kryterium 40%</w:t>
      </w:r>
      <w:r w:rsidRPr="00445CC7">
        <w:rPr>
          <w:rFonts w:ascii="Times New Roman" w:hAnsi="Times New Roman" w:cs="Times New Roman"/>
          <w:sz w:val="22"/>
          <w:szCs w:val="22"/>
        </w:rPr>
        <w:t>.</w:t>
      </w:r>
    </w:p>
    <w:p w14:paraId="67508895" w14:textId="77777777" w:rsidR="0060187A" w:rsidRDefault="0060187A" w:rsidP="006018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 xml:space="preserve">:   </w:t>
      </w:r>
      <w:r>
        <w:rPr>
          <w:rFonts w:ascii="Times New Roman" w:hAnsi="Times New Roman" w:cs="Times New Roman"/>
          <w:b/>
          <w:sz w:val="22"/>
          <w:szCs w:val="22"/>
        </w:rPr>
        <w:t xml:space="preserve">Kazimierz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Ginter</w:t>
      </w:r>
      <w:proofErr w:type="spellEnd"/>
    </w:p>
    <w:p w14:paraId="1794AD93" w14:textId="77777777" w:rsidR="0060187A" w:rsidRDefault="0060187A" w:rsidP="006018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Zakład Produkcji Materiałów Budowlanych</w:t>
      </w:r>
    </w:p>
    <w:p w14:paraId="3DD39407" w14:textId="77777777" w:rsidR="0060187A" w:rsidRDefault="0060187A" w:rsidP="006018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Zakład Pracy Chronionej</w:t>
      </w:r>
    </w:p>
    <w:p w14:paraId="78E2B026" w14:textId="77777777" w:rsidR="0060187A" w:rsidRDefault="0060187A" w:rsidP="0060187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ul. Kolejowa 4</w:t>
      </w:r>
    </w:p>
    <w:p w14:paraId="2B8C9951" w14:textId="77777777" w:rsidR="0060187A" w:rsidRDefault="0060187A" w:rsidP="0060187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89-600 Chojnice </w:t>
      </w:r>
    </w:p>
    <w:p w14:paraId="40173302" w14:textId="78A8E037" w:rsidR="0060187A" w:rsidRDefault="0060187A" w:rsidP="0060187A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cenę</w:t>
      </w:r>
      <w:r w:rsidRPr="008B307B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>92.742,00</w:t>
      </w:r>
      <w:r w:rsidRPr="008B307B">
        <w:rPr>
          <w:rFonts w:ascii="Times New Roman" w:hAnsi="Times New Roman" w:cs="Times New Roman"/>
          <w:b/>
          <w:sz w:val="22"/>
          <w:szCs w:val="22"/>
        </w:rPr>
        <w:t xml:space="preserve"> zł brutto</w:t>
      </w:r>
      <w:r>
        <w:rPr>
          <w:rFonts w:ascii="Times New Roman" w:hAnsi="Times New Roman" w:cs="Times New Roman"/>
          <w:sz w:val="22"/>
          <w:szCs w:val="22"/>
        </w:rPr>
        <w:t xml:space="preserve"> oraz okresem gwarancji na dostarczany materiał drogowy: </w:t>
      </w:r>
      <w:r w:rsidRPr="008B307B">
        <w:rPr>
          <w:rFonts w:ascii="Times New Roman" w:hAnsi="Times New Roman" w:cs="Times New Roman"/>
          <w:b/>
          <w:sz w:val="22"/>
          <w:szCs w:val="22"/>
        </w:rPr>
        <w:t xml:space="preserve">5 lat, </w:t>
      </w:r>
      <w:r>
        <w:rPr>
          <w:rFonts w:ascii="Times New Roman" w:hAnsi="Times New Roman" w:cs="Times New Roman"/>
          <w:sz w:val="22"/>
          <w:szCs w:val="22"/>
        </w:rPr>
        <w:t xml:space="preserve">uzyskując największą liczbę punktów - </w:t>
      </w:r>
      <w:r w:rsidRPr="0062757F">
        <w:rPr>
          <w:rFonts w:ascii="Times New Roman" w:hAnsi="Times New Roman" w:cs="Times New Roman"/>
          <w:sz w:val="22"/>
          <w:szCs w:val="22"/>
          <w:u w:val="single"/>
        </w:rPr>
        <w:t>100 pkt</w:t>
      </w:r>
      <w:r w:rsidRPr="008B30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(kryterium ceny: 60 pkt, kryterium okresu gwarancji na dostarczany materiał drogowy: 40 pkt).</w:t>
      </w:r>
    </w:p>
    <w:p w14:paraId="67673ACE" w14:textId="77777777" w:rsidR="0060187A" w:rsidRPr="000C29D1" w:rsidRDefault="0060187A" w:rsidP="0060187A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741EFF" w14:textId="77777777" w:rsidR="0060187A" w:rsidRPr="003F1CA4" w:rsidRDefault="0060187A" w:rsidP="0060187A">
      <w:pPr>
        <w:spacing w:line="360" w:lineRule="auto"/>
        <w:rPr>
          <w:rFonts w:ascii="Times New Roman" w:hAnsi="Times New Roman" w:cs="Times New Roman"/>
          <w:b/>
          <w:bCs/>
          <w:vanish/>
          <w:sz w:val="22"/>
          <w:szCs w:val="22"/>
          <w:u w:val="single"/>
          <w:specVanish/>
        </w:rPr>
      </w:pPr>
    </w:p>
    <w:p w14:paraId="1DD60803" w14:textId="77777777" w:rsidR="0060187A" w:rsidRPr="00FE2D7F" w:rsidRDefault="0060187A" w:rsidP="0060187A">
      <w:pPr>
        <w:spacing w:after="240"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E2D7F">
        <w:rPr>
          <w:rFonts w:ascii="Times New Roman" w:hAnsi="Times New Roman" w:cs="Times New Roman"/>
          <w:b/>
          <w:bCs/>
          <w:sz w:val="22"/>
          <w:szCs w:val="22"/>
          <w:u w:val="single"/>
        </w:rPr>
        <w:t>II. UZASADNIENIE WYBORU NAJKORZYSTNIEJSZEJ OFERTY:</w:t>
      </w:r>
    </w:p>
    <w:p w14:paraId="36FE19BB" w14:textId="6F82DBE7" w:rsidR="0060187A" w:rsidRDefault="0060187A" w:rsidP="0060187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Kazimierz </w:t>
      </w:r>
      <w:proofErr w:type="spellStart"/>
      <w:r>
        <w:rPr>
          <w:rFonts w:ascii="Times New Roman" w:hAnsi="Times New Roman" w:cs="Times New Roman"/>
          <w:sz w:val="22"/>
          <w:szCs w:val="22"/>
        </w:rPr>
        <w:t>Ginter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prowadzący działalność gospodarczą pod firmą Kazimierz </w:t>
      </w:r>
      <w:proofErr w:type="spellStart"/>
      <w:r>
        <w:rPr>
          <w:rFonts w:ascii="Times New Roman" w:hAnsi="Times New Roman" w:cs="Times New Roman"/>
          <w:sz w:val="22"/>
          <w:szCs w:val="22"/>
        </w:rPr>
        <w:t>Ginter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Zakład Produkcji Materiałów Budowlanych Zakład Pracy Chronionej, z siedzibą przy ul. Kolejowej 4, 89-600 Chojnice, </w:t>
      </w:r>
      <w:r w:rsidRPr="00E14D3B">
        <w:rPr>
          <w:rFonts w:ascii="Times New Roman" w:hAnsi="Times New Roman" w:cs="Times New Roman"/>
          <w:sz w:val="22"/>
          <w:szCs w:val="22"/>
        </w:rPr>
        <w:t>spełnia wszystkie warunki wymagane przez Zamawiającego określone w SWZ</w:t>
      </w:r>
      <w:r>
        <w:rPr>
          <w:rFonts w:ascii="Times New Roman" w:hAnsi="Times New Roman" w:cs="Times New Roman"/>
          <w:sz w:val="22"/>
          <w:szCs w:val="22"/>
        </w:rPr>
        <w:t xml:space="preserve"> i nie podlega wykluczeniu, a złożona przez </w:t>
      </w:r>
      <w:r w:rsidR="004720DC">
        <w:rPr>
          <w:rFonts w:ascii="Times New Roman" w:hAnsi="Times New Roman" w:cs="Times New Roman"/>
          <w:sz w:val="22"/>
          <w:szCs w:val="22"/>
        </w:rPr>
        <w:t>niego</w:t>
      </w:r>
      <w:r>
        <w:rPr>
          <w:rFonts w:ascii="Times New Roman" w:hAnsi="Times New Roman" w:cs="Times New Roman"/>
          <w:sz w:val="22"/>
          <w:szCs w:val="22"/>
        </w:rPr>
        <w:t xml:space="preserve"> oferta </w:t>
      </w:r>
      <w:r w:rsidRPr="00E14D3B">
        <w:rPr>
          <w:rFonts w:ascii="Times New Roman" w:hAnsi="Times New Roman" w:cs="Times New Roman"/>
          <w:sz w:val="22"/>
          <w:szCs w:val="22"/>
        </w:rPr>
        <w:t>uzyskała największą liczbę punktów</w:t>
      </w:r>
      <w:r>
        <w:rPr>
          <w:rFonts w:ascii="Times New Roman" w:hAnsi="Times New Roman" w:cs="Times New Roman"/>
          <w:sz w:val="22"/>
          <w:szCs w:val="22"/>
        </w:rPr>
        <w:t xml:space="preserve">, zgodnie z kryteriami wskazanymi </w:t>
      </w:r>
      <w:r w:rsidRPr="00E14D3B">
        <w:rPr>
          <w:rFonts w:ascii="Times New Roman" w:hAnsi="Times New Roman" w:cs="Times New Roman"/>
          <w:sz w:val="22"/>
          <w:szCs w:val="22"/>
        </w:rPr>
        <w:t>w rozdziale XIX SWZ.</w:t>
      </w:r>
    </w:p>
    <w:p w14:paraId="4D2DEF14" w14:textId="77777777" w:rsidR="0060187A" w:rsidRDefault="0060187A" w:rsidP="0060187A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639AB6D" w14:textId="77777777" w:rsidR="0060187A" w:rsidRPr="00FF7413" w:rsidRDefault="0060187A" w:rsidP="0060187A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t>Zestawienie złożonych ofert w postępowaniu wraz z przyznaną im punktacją:</w:t>
      </w:r>
    </w:p>
    <w:p w14:paraId="1D727AA6" w14:textId="77777777" w:rsidR="0060187A" w:rsidRDefault="0060187A" w:rsidP="0060187A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3994"/>
        <w:gridCol w:w="1749"/>
        <w:gridCol w:w="1479"/>
        <w:gridCol w:w="1270"/>
      </w:tblGrid>
      <w:tr w:rsidR="0060187A" w:rsidRPr="0040160A" w14:paraId="5E20CF4B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D7E422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Lp.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57BE2D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Nazwa i adres wykonawcy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78550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Cena oferty (brutto)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2140B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Okres gwarancji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7DCDD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Punktacja</w:t>
            </w:r>
          </w:p>
        </w:tc>
      </w:tr>
      <w:tr w:rsidR="0060187A" w:rsidRPr="0040160A" w14:paraId="1B73B0E8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BD5540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7C4C66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"CENTRUM USŁUG GÓRNICZYCH" SPÓŁKA Z OGRANICZONĄ ODPOWIEDZIALNOŚCIĄ</w:t>
            </w:r>
          </w:p>
          <w:p w14:paraId="508B97DB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Pukowca 15</w:t>
            </w:r>
          </w:p>
          <w:p w14:paraId="164D8C3F" w14:textId="77777777" w:rsidR="0060187A" w:rsidRPr="0040160A" w:rsidRDefault="0060187A" w:rsidP="00075B5C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40-847 Katowice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53B932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132.717,00 zł</w:t>
            </w:r>
          </w:p>
          <w:p w14:paraId="3809FEA4" w14:textId="453A059B" w:rsidR="00A17BD3" w:rsidRPr="00635751" w:rsidRDefault="00635751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35751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(41,93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2217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727AA46E" w14:textId="0B1752C2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FB68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81,93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60187A" w:rsidRPr="0040160A" w14:paraId="3AF688DF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566BE1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2.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756809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MARCIN CZARNOWSKI FIRMA USŁUGOWO-HANDLOWA</w:t>
            </w:r>
          </w:p>
          <w:p w14:paraId="0924FE2F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Wyzwolenia 48</w:t>
            </w:r>
          </w:p>
          <w:p w14:paraId="6B380D8A" w14:textId="77777777" w:rsidR="0060187A" w:rsidRPr="0040160A" w:rsidRDefault="0060187A" w:rsidP="00075B5C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83-425 Dziemiany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D6FC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93.861,30 zł</w:t>
            </w:r>
          </w:p>
          <w:p w14:paraId="606C5760" w14:textId="7DFB2F04" w:rsidR="00635751" w:rsidRPr="00635751" w:rsidRDefault="00635751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35751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(59,28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A3AA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3760DB9C" w14:textId="4B678EDF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D26E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99,28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60187A" w:rsidRPr="0040160A" w14:paraId="5C348E37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EDB4B8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lastRenderedPageBreak/>
              <w:t>3.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3ACB4A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ZDROJEWSCY SPÓŁKA Z OGRANICZONĄ ODPOWIEDZIALNOŚCIĄ SPÓŁKA KOMANDYTOWA</w:t>
            </w:r>
          </w:p>
          <w:p w14:paraId="0A95A490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Rzemieślnicza 4</w:t>
            </w:r>
          </w:p>
          <w:p w14:paraId="29D6D126" w14:textId="77777777" w:rsidR="0060187A" w:rsidRPr="0040160A" w:rsidRDefault="0060187A" w:rsidP="00075B5C">
            <w:pPr>
              <w:suppressAutoHyphens/>
              <w:spacing w:after="12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83-322 Stężyca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47AC0F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102.176,10 zł</w:t>
            </w:r>
          </w:p>
          <w:p w14:paraId="3122786C" w14:textId="20D2C327" w:rsidR="00635751" w:rsidRPr="00635751" w:rsidRDefault="00635751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35751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(54,46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EA22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12728401" w14:textId="1609BB4D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D9C1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8B307B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94,46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  <w:tr w:rsidR="0060187A" w:rsidRPr="0040160A" w14:paraId="0B017E40" w14:textId="77777777" w:rsidTr="00075B5C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40AA4C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4.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2090A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KAZIMIERZ GINTER ZAKŁAD PRODUKCJI MATERIAŁÓW BUDOWLANYCH ZAKŁAD PRACY CHRONIONEJ</w:t>
            </w:r>
          </w:p>
          <w:p w14:paraId="32B19FE6" w14:textId="77777777" w:rsidR="0060187A" w:rsidRPr="008B307B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ul. Kolejowa 4</w:t>
            </w:r>
          </w:p>
          <w:p w14:paraId="634FF72B" w14:textId="77777777" w:rsidR="0060187A" w:rsidRPr="0040160A" w:rsidRDefault="0060187A" w:rsidP="00075B5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  <w:r w:rsidRPr="008B307B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  <w:t>89-600 Chojnice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95711B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92.742,00 zł</w:t>
            </w:r>
          </w:p>
          <w:p w14:paraId="0DCA2ACE" w14:textId="235C98A0" w:rsidR="00635751" w:rsidRPr="00635751" w:rsidRDefault="00635751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635751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(60 pkt)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2FD3" w14:textId="77777777" w:rsidR="0060187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5 lat</w:t>
            </w:r>
          </w:p>
          <w:p w14:paraId="1FD8CFD1" w14:textId="340A0AF9" w:rsidR="00A17BD3" w:rsidRPr="00A17BD3" w:rsidRDefault="00A17BD3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lang w:eastAsia="ar-SA"/>
              </w:rPr>
            </w:pPr>
            <w:r w:rsidRPr="00A17BD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>(40 pkt)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5A7E" w14:textId="77777777" w:rsidR="0060187A" w:rsidRPr="0040160A" w:rsidRDefault="0060187A" w:rsidP="00075B5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 xml:space="preserve">100 </w:t>
            </w:r>
            <w:r w:rsidRPr="0040160A">
              <w:rPr>
                <w:rFonts w:ascii="Times New Roman" w:eastAsia="Times New Roman" w:hAnsi="Times New Roman" w:cs="Arial"/>
                <w:b/>
                <w:iCs/>
                <w:lang w:eastAsia="ar-SA"/>
              </w:rPr>
              <w:t>pkt</w:t>
            </w:r>
          </w:p>
        </w:tc>
      </w:tr>
    </w:tbl>
    <w:p w14:paraId="614CB2A9" w14:textId="77777777" w:rsidR="0060187A" w:rsidRDefault="0060187A" w:rsidP="00EF17E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</w:pPr>
    </w:p>
    <w:p w14:paraId="761D76FE" w14:textId="77777777" w:rsidR="00EF17EC" w:rsidRPr="00EF17EC" w:rsidRDefault="00EF17EC" w:rsidP="00EF17E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pl-PL"/>
        </w:rPr>
      </w:pPr>
    </w:p>
    <w:p w14:paraId="0E5F1C53" w14:textId="77777777" w:rsidR="00EF17EC" w:rsidRDefault="00EF17EC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71CE5120" w14:textId="77777777" w:rsidR="00EF17EC" w:rsidRDefault="00EF17EC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50ED3A5" w14:textId="77777777" w:rsidR="004311C0" w:rsidRPr="00E77370" w:rsidRDefault="004311C0" w:rsidP="006020F3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316F7A5" w14:textId="04FCB457" w:rsidR="00904CC4" w:rsidRPr="003C7BF6" w:rsidRDefault="00904CC4" w:rsidP="006020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06073" w:rsidRPr="003C7BF6">
        <w:rPr>
          <w:rFonts w:ascii="Times New Roman" w:hAnsi="Times New Roman" w:cs="Times New Roman"/>
          <w:b/>
          <w:bCs/>
          <w:sz w:val="22"/>
          <w:szCs w:val="22"/>
        </w:rPr>
        <w:t>Burmistrz Miasta Chojnice</w:t>
      </w:r>
    </w:p>
    <w:p w14:paraId="36559C8F" w14:textId="4BF1F1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        </w:t>
      </w:r>
      <w:r w:rsidR="0043407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70607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492057">
        <w:rPr>
          <w:rFonts w:ascii="Times New Roman" w:hAnsi="Times New Roman" w:cs="Times New Roman"/>
          <w:bCs/>
          <w:i/>
          <w:sz w:val="22"/>
          <w:szCs w:val="22"/>
        </w:rPr>
        <w:t xml:space="preserve"> dr inż. Arseniusz </w:t>
      </w:r>
      <w:proofErr w:type="spellStart"/>
      <w:r w:rsidRPr="00492057">
        <w:rPr>
          <w:rFonts w:ascii="Times New Roman" w:hAnsi="Times New Roman" w:cs="Times New Roman"/>
          <w:bCs/>
          <w:i/>
          <w:sz w:val="22"/>
          <w:szCs w:val="22"/>
        </w:rPr>
        <w:t>Finster</w:t>
      </w:r>
      <w:proofErr w:type="spellEnd"/>
    </w:p>
    <w:sectPr w:rsidR="00904CC4" w:rsidRPr="00492057" w:rsidSect="0060187A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4720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2A00003" w14:textId="77777777" w:rsidTr="00C64A73">
      <w:trPr>
        <w:jc w:val="center"/>
      </w:trPr>
      <w:tc>
        <w:tcPr>
          <w:tcW w:w="4540" w:type="dxa"/>
          <w:shd w:val="clear" w:color="auto" w:fill="auto"/>
          <w:vAlign w:val="center"/>
        </w:tcPr>
        <w:p w14:paraId="2BF888BB" w14:textId="20B4CEF1" w:rsidR="00262D0E" w:rsidRDefault="004720DC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532" w:type="dxa"/>
          <w:shd w:val="clear" w:color="auto" w:fill="auto"/>
          <w:vAlign w:val="center"/>
        </w:tcPr>
        <w:p w14:paraId="78A23A35" w14:textId="5BA6389C" w:rsidR="00262D0E" w:rsidRDefault="004720DC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F2D3733" w14:textId="77777777" w:rsidR="00262D0E" w:rsidRDefault="004720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37B5" w14:textId="77777777" w:rsidR="0060187A" w:rsidRDefault="0060187A" w:rsidP="0060187A">
    <w:pPr>
      <w:pStyle w:val="Nagwek"/>
    </w:pPr>
    <w:r>
      <w:t>Gmina Miejska Chojnice</w:t>
    </w:r>
  </w:p>
  <w:p w14:paraId="693DF50A" w14:textId="77777777" w:rsidR="0060187A" w:rsidRDefault="0060187A" w:rsidP="0060187A">
    <w:pPr>
      <w:pStyle w:val="Nagwek"/>
    </w:pPr>
    <w:r>
      <w:t xml:space="preserve">     ul. Stary Rynek 1</w:t>
    </w:r>
  </w:p>
  <w:p w14:paraId="52E2AA28" w14:textId="08EE7C1E" w:rsidR="0060187A" w:rsidRDefault="0060187A" w:rsidP="0060187A">
    <w:pPr>
      <w:pStyle w:val="Nagwek"/>
    </w:pPr>
    <w:r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388"/>
    <w:multiLevelType w:val="hybridMultilevel"/>
    <w:tmpl w:val="1756B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F51F7"/>
    <w:multiLevelType w:val="hybridMultilevel"/>
    <w:tmpl w:val="1756B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76400"/>
    <w:rsid w:val="000A2C70"/>
    <w:rsid w:val="000A2CB6"/>
    <w:rsid w:val="000A6F56"/>
    <w:rsid w:val="000B51CE"/>
    <w:rsid w:val="000C29D1"/>
    <w:rsid w:val="000C78FB"/>
    <w:rsid w:val="000D5436"/>
    <w:rsid w:val="000E5561"/>
    <w:rsid w:val="001237BC"/>
    <w:rsid w:val="00144AE4"/>
    <w:rsid w:val="00145564"/>
    <w:rsid w:val="0015171E"/>
    <w:rsid w:val="001A0C19"/>
    <w:rsid w:val="001A521F"/>
    <w:rsid w:val="001B2833"/>
    <w:rsid w:val="001C4356"/>
    <w:rsid w:val="001C5F80"/>
    <w:rsid w:val="001E3E53"/>
    <w:rsid w:val="002173BC"/>
    <w:rsid w:val="00223394"/>
    <w:rsid w:val="00226988"/>
    <w:rsid w:val="00230AF5"/>
    <w:rsid w:val="00266C50"/>
    <w:rsid w:val="00270800"/>
    <w:rsid w:val="00283AE3"/>
    <w:rsid w:val="00294DC0"/>
    <w:rsid w:val="00297599"/>
    <w:rsid w:val="002B4F04"/>
    <w:rsid w:val="002C6850"/>
    <w:rsid w:val="002C70B5"/>
    <w:rsid w:val="002C7A51"/>
    <w:rsid w:val="002D2983"/>
    <w:rsid w:val="002D35EC"/>
    <w:rsid w:val="003148E6"/>
    <w:rsid w:val="003159E3"/>
    <w:rsid w:val="0032275F"/>
    <w:rsid w:val="00333E77"/>
    <w:rsid w:val="00381A42"/>
    <w:rsid w:val="003861A5"/>
    <w:rsid w:val="003B43C8"/>
    <w:rsid w:val="003C7BF6"/>
    <w:rsid w:val="003D0674"/>
    <w:rsid w:val="003D1A00"/>
    <w:rsid w:val="003E18A6"/>
    <w:rsid w:val="003F1CA4"/>
    <w:rsid w:val="003F3EF8"/>
    <w:rsid w:val="00424C62"/>
    <w:rsid w:val="004311C0"/>
    <w:rsid w:val="00433BE5"/>
    <w:rsid w:val="00433F81"/>
    <w:rsid w:val="00434071"/>
    <w:rsid w:val="0044493E"/>
    <w:rsid w:val="00445CC7"/>
    <w:rsid w:val="00450B2C"/>
    <w:rsid w:val="004720D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3F47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776DD"/>
    <w:rsid w:val="00597129"/>
    <w:rsid w:val="005A3654"/>
    <w:rsid w:val="005C0F13"/>
    <w:rsid w:val="006007AB"/>
    <w:rsid w:val="0060187A"/>
    <w:rsid w:val="006019EA"/>
    <w:rsid w:val="006020F3"/>
    <w:rsid w:val="0062757F"/>
    <w:rsid w:val="00635751"/>
    <w:rsid w:val="006864F8"/>
    <w:rsid w:val="006928AA"/>
    <w:rsid w:val="006B20D6"/>
    <w:rsid w:val="006F0121"/>
    <w:rsid w:val="00706073"/>
    <w:rsid w:val="007461C3"/>
    <w:rsid w:val="007512CD"/>
    <w:rsid w:val="00763A03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80CE3"/>
    <w:rsid w:val="008971B2"/>
    <w:rsid w:val="008B18C3"/>
    <w:rsid w:val="008B248B"/>
    <w:rsid w:val="008B307B"/>
    <w:rsid w:val="008C469C"/>
    <w:rsid w:val="009014AA"/>
    <w:rsid w:val="00904CC4"/>
    <w:rsid w:val="00937F03"/>
    <w:rsid w:val="00963953"/>
    <w:rsid w:val="009B1FBC"/>
    <w:rsid w:val="009B3186"/>
    <w:rsid w:val="009B738E"/>
    <w:rsid w:val="009F0795"/>
    <w:rsid w:val="00A11E2A"/>
    <w:rsid w:val="00A17BD3"/>
    <w:rsid w:val="00A422D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F511F"/>
    <w:rsid w:val="00AF7A86"/>
    <w:rsid w:val="00B43186"/>
    <w:rsid w:val="00B52D4F"/>
    <w:rsid w:val="00B72222"/>
    <w:rsid w:val="00B94385"/>
    <w:rsid w:val="00BC48B1"/>
    <w:rsid w:val="00BC6E27"/>
    <w:rsid w:val="00BF311E"/>
    <w:rsid w:val="00C236F5"/>
    <w:rsid w:val="00C26BE4"/>
    <w:rsid w:val="00C36726"/>
    <w:rsid w:val="00C64A73"/>
    <w:rsid w:val="00C66B06"/>
    <w:rsid w:val="00C92AB2"/>
    <w:rsid w:val="00C93407"/>
    <w:rsid w:val="00CA0BD7"/>
    <w:rsid w:val="00CB4398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4086"/>
    <w:rsid w:val="00D64A1D"/>
    <w:rsid w:val="00D73D36"/>
    <w:rsid w:val="00D742D2"/>
    <w:rsid w:val="00D81A69"/>
    <w:rsid w:val="00D834D9"/>
    <w:rsid w:val="00DB287A"/>
    <w:rsid w:val="00DB6461"/>
    <w:rsid w:val="00E0176C"/>
    <w:rsid w:val="00E10E8C"/>
    <w:rsid w:val="00E14D3B"/>
    <w:rsid w:val="00E27779"/>
    <w:rsid w:val="00E34DA5"/>
    <w:rsid w:val="00E7053A"/>
    <w:rsid w:val="00E77370"/>
    <w:rsid w:val="00EB3CAF"/>
    <w:rsid w:val="00EC41AC"/>
    <w:rsid w:val="00EF17EC"/>
    <w:rsid w:val="00EF6997"/>
    <w:rsid w:val="00F30157"/>
    <w:rsid w:val="00F309FF"/>
    <w:rsid w:val="00F362E4"/>
    <w:rsid w:val="00F61196"/>
    <w:rsid w:val="00F712DA"/>
    <w:rsid w:val="00F7180B"/>
    <w:rsid w:val="00F80289"/>
    <w:rsid w:val="00F85281"/>
    <w:rsid w:val="00FA018A"/>
    <w:rsid w:val="00FB60DE"/>
    <w:rsid w:val="00FC49EC"/>
    <w:rsid w:val="00FE2D7F"/>
    <w:rsid w:val="00FE41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17</cp:revision>
  <cp:lastPrinted>2024-04-29T10:37:00Z</cp:lastPrinted>
  <dcterms:created xsi:type="dcterms:W3CDTF">2024-03-11T08:44:00Z</dcterms:created>
  <dcterms:modified xsi:type="dcterms:W3CDTF">2024-05-13T05:55:00Z</dcterms:modified>
</cp:coreProperties>
</file>