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</w:t>
      </w:r>
      <w:bookmarkStart w:id="0" w:name="_GoBack"/>
      <w:bookmarkEnd w:id="0"/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3F7EFE" w:rsidRDefault="0045780F" w:rsidP="003F7EFE">
      <w:pPr>
        <w:pStyle w:val="Akapitzlist"/>
        <w:numPr>
          <w:ilvl w:val="0"/>
          <w:numId w:val="5"/>
        </w:numPr>
        <w:spacing w:after="150" w:line="360" w:lineRule="auto"/>
        <w:contextualSpacing/>
        <w:rPr>
          <w:rFonts w:ascii="Tahoma" w:hAnsi="Tahoma" w:cs="Tahoma"/>
          <w:i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="00170AA8">
        <w:rPr>
          <w:rFonts w:ascii="Tahoma" w:hAnsi="Tahoma" w:cs="Tahoma"/>
          <w:i/>
          <w:sz w:val="18"/>
          <w:szCs w:val="18"/>
        </w:rPr>
        <w:t xml:space="preserve">pn. </w:t>
      </w:r>
      <w:r w:rsidRPr="0043622C">
        <w:rPr>
          <w:rFonts w:ascii="Tahoma" w:hAnsi="Tahoma" w:cs="Tahoma"/>
          <w:i/>
          <w:sz w:val="18"/>
          <w:szCs w:val="18"/>
        </w:rPr>
        <w:t>„</w:t>
      </w:r>
      <w:r w:rsidR="00491075" w:rsidRPr="00491075">
        <w:rPr>
          <w:rFonts w:ascii="Tahoma" w:hAnsi="Tahoma" w:cs="Tahoma"/>
          <w:b/>
          <w:bCs/>
          <w:i/>
          <w:sz w:val="18"/>
          <w:szCs w:val="18"/>
        </w:rPr>
        <w:t xml:space="preserve">Remont </w:t>
      </w:r>
      <w:r w:rsidR="00C45A34">
        <w:rPr>
          <w:rFonts w:ascii="Tahoma" w:hAnsi="Tahoma" w:cs="Tahoma"/>
          <w:b/>
          <w:bCs/>
          <w:i/>
          <w:sz w:val="18"/>
          <w:szCs w:val="18"/>
        </w:rPr>
        <w:t>trybuny przy boisku do piłki nożnej w Wartosławiu</w:t>
      </w:r>
      <w:r w:rsidR="003F7EFE" w:rsidRPr="003F7EFE">
        <w:rPr>
          <w:rFonts w:ascii="Tahoma" w:hAnsi="Tahoma" w:cs="Tahoma"/>
          <w:i/>
          <w:sz w:val="18"/>
          <w:szCs w:val="18"/>
        </w:rPr>
        <w:t>.</w:t>
      </w:r>
      <w:r w:rsidRPr="003F7EFE">
        <w:rPr>
          <w:rFonts w:ascii="Tahoma" w:hAnsi="Tahoma" w:cs="Tahoma"/>
          <w:i/>
          <w:sz w:val="18"/>
          <w:szCs w:val="18"/>
        </w:rPr>
        <w:t>”</w:t>
      </w:r>
      <w:r w:rsidR="00491C2F" w:rsidRPr="003F7EFE">
        <w:rPr>
          <w:rFonts w:ascii="Tahoma" w:hAnsi="Tahoma" w:cs="Tahoma"/>
          <w:i/>
          <w:sz w:val="18"/>
          <w:szCs w:val="18"/>
        </w:rPr>
        <w:t xml:space="preserve"> </w:t>
      </w:r>
      <w:r w:rsidRPr="003F7EFE">
        <w:rPr>
          <w:rFonts w:ascii="Tahoma" w:hAnsi="Tahoma" w:cs="Tahoma"/>
          <w:b/>
          <w:i/>
          <w:sz w:val="18"/>
          <w:szCs w:val="18"/>
        </w:rPr>
        <w:t>ZP.271.</w:t>
      </w:r>
      <w:r w:rsidR="00D24CC0" w:rsidRPr="003F7EFE">
        <w:rPr>
          <w:rFonts w:ascii="Tahoma" w:hAnsi="Tahoma" w:cs="Tahoma"/>
          <w:b/>
          <w:i/>
          <w:sz w:val="18"/>
          <w:szCs w:val="18"/>
        </w:rPr>
        <w:t>2.</w:t>
      </w:r>
      <w:r w:rsidR="00C45A34">
        <w:rPr>
          <w:rFonts w:ascii="Tahoma" w:hAnsi="Tahoma" w:cs="Tahoma"/>
          <w:b/>
          <w:i/>
          <w:sz w:val="18"/>
          <w:szCs w:val="18"/>
        </w:rPr>
        <w:t>4</w:t>
      </w:r>
      <w:r w:rsidR="00CE08A8" w:rsidRPr="003F7EFE">
        <w:rPr>
          <w:rFonts w:ascii="Tahoma" w:hAnsi="Tahoma" w:cs="Tahoma"/>
          <w:b/>
          <w:i/>
          <w:sz w:val="18"/>
          <w:szCs w:val="18"/>
        </w:rPr>
        <w:t>.</w:t>
      </w:r>
      <w:r w:rsidR="00491C2F" w:rsidRPr="003F7EFE">
        <w:rPr>
          <w:rFonts w:ascii="Tahoma" w:hAnsi="Tahoma" w:cs="Tahoma"/>
          <w:b/>
          <w:i/>
          <w:sz w:val="18"/>
          <w:szCs w:val="18"/>
        </w:rPr>
        <w:t>2</w:t>
      </w:r>
      <w:r w:rsidRPr="003F7EFE">
        <w:rPr>
          <w:rFonts w:ascii="Tahoma" w:hAnsi="Tahoma" w:cs="Tahoma"/>
          <w:b/>
          <w:i/>
          <w:sz w:val="18"/>
          <w:szCs w:val="18"/>
        </w:rPr>
        <w:t>01</w:t>
      </w:r>
      <w:r w:rsidR="00EE6684">
        <w:rPr>
          <w:rFonts w:ascii="Tahoma" w:hAnsi="Tahoma" w:cs="Tahoma"/>
          <w:b/>
          <w:i/>
          <w:sz w:val="18"/>
          <w:szCs w:val="18"/>
        </w:rPr>
        <w:t>9</w:t>
      </w:r>
      <w:r w:rsidRPr="003F7EFE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1131DD"/>
    <w:rsid w:val="001434AE"/>
    <w:rsid w:val="00170AA8"/>
    <w:rsid w:val="002E3508"/>
    <w:rsid w:val="003F7EFE"/>
    <w:rsid w:val="0043622C"/>
    <w:rsid w:val="0045780F"/>
    <w:rsid w:val="004908D9"/>
    <w:rsid w:val="00491075"/>
    <w:rsid w:val="00491C2F"/>
    <w:rsid w:val="00605622"/>
    <w:rsid w:val="0065206B"/>
    <w:rsid w:val="00843616"/>
    <w:rsid w:val="008C68B6"/>
    <w:rsid w:val="00A502EA"/>
    <w:rsid w:val="00C45A34"/>
    <w:rsid w:val="00CE08A8"/>
    <w:rsid w:val="00D24CC0"/>
    <w:rsid w:val="00DF1F60"/>
    <w:rsid w:val="00EE6684"/>
    <w:rsid w:val="00F93141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6E7D"/>
  <w15:docId w15:val="{2D4DD94E-2B94-43B1-BA9E-D9CF9F8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F7EFE"/>
    <w:pPr>
      <w:spacing w:after="120"/>
    </w:pPr>
    <w:rPr>
      <w:rFonts w:ascii="Times New Roman" w:eastAsia="Calibri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F7EF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18</cp:revision>
  <cp:lastPrinted>2018-12-19T11:41:00Z</cp:lastPrinted>
  <dcterms:created xsi:type="dcterms:W3CDTF">2018-06-15T08:16:00Z</dcterms:created>
  <dcterms:modified xsi:type="dcterms:W3CDTF">2019-02-07T14:22:00Z</dcterms:modified>
</cp:coreProperties>
</file>