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A3B6" w14:textId="77777777" w:rsidR="005E6FAF" w:rsidRPr="00C44077" w:rsidRDefault="0084336D" w:rsidP="00ED36F4">
      <w:pPr>
        <w:jc w:val="center"/>
        <w:rPr>
          <w:b/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 xml:space="preserve">UMOWA nr </w:t>
      </w:r>
      <w:r w:rsidR="005E6FAF" w:rsidRPr="00C44077">
        <w:rPr>
          <w:b/>
          <w:color w:val="000000" w:themeColor="text1"/>
          <w:sz w:val="22"/>
          <w:szCs w:val="22"/>
        </w:rPr>
        <w:t>…………. –</w:t>
      </w:r>
      <w:r w:rsidR="00D24A02" w:rsidRPr="00C44077">
        <w:rPr>
          <w:b/>
          <w:color w:val="000000" w:themeColor="text1"/>
          <w:sz w:val="22"/>
          <w:szCs w:val="22"/>
        </w:rPr>
        <w:t xml:space="preserve"> projekt</w:t>
      </w:r>
      <w:r w:rsidR="005E6FAF" w:rsidRPr="00C44077">
        <w:rPr>
          <w:b/>
          <w:color w:val="000000" w:themeColor="text1"/>
          <w:sz w:val="22"/>
          <w:szCs w:val="22"/>
        </w:rPr>
        <w:t xml:space="preserve"> </w:t>
      </w:r>
    </w:p>
    <w:p w14:paraId="24F0C2F1" w14:textId="3787718A" w:rsidR="0084336D" w:rsidRPr="00C44077" w:rsidRDefault="005E6FAF" w:rsidP="00ED36F4">
      <w:pPr>
        <w:jc w:val="center"/>
        <w:rPr>
          <w:b/>
          <w:color w:val="FF0000"/>
          <w:sz w:val="22"/>
          <w:szCs w:val="22"/>
        </w:rPr>
      </w:pPr>
      <w:r w:rsidRPr="00C44077">
        <w:rPr>
          <w:b/>
          <w:color w:val="FF0000"/>
          <w:sz w:val="22"/>
          <w:szCs w:val="22"/>
        </w:rPr>
        <w:t>na roboty budowlane – decyzja PINB poniżej 130</w:t>
      </w:r>
      <w:r w:rsidR="00E839C1" w:rsidRPr="00C44077">
        <w:rPr>
          <w:b/>
          <w:color w:val="FF0000"/>
          <w:sz w:val="22"/>
          <w:szCs w:val="22"/>
        </w:rPr>
        <w:t xml:space="preserve"> </w:t>
      </w:r>
      <w:r w:rsidRPr="00C44077">
        <w:rPr>
          <w:b/>
          <w:color w:val="FF0000"/>
          <w:sz w:val="22"/>
          <w:szCs w:val="22"/>
        </w:rPr>
        <w:t>tys</w:t>
      </w:r>
      <w:r w:rsidR="00E839C1" w:rsidRPr="00C44077">
        <w:rPr>
          <w:b/>
          <w:color w:val="FF0000"/>
          <w:sz w:val="22"/>
          <w:szCs w:val="22"/>
        </w:rPr>
        <w:t>.</w:t>
      </w:r>
      <w:r w:rsidRPr="00C44077">
        <w:rPr>
          <w:b/>
          <w:color w:val="FF0000"/>
          <w:sz w:val="22"/>
          <w:szCs w:val="22"/>
        </w:rPr>
        <w:t xml:space="preserve"> zł.</w:t>
      </w:r>
    </w:p>
    <w:p w14:paraId="437365C7" w14:textId="77777777" w:rsidR="0084336D" w:rsidRPr="00C44077" w:rsidRDefault="0084336D" w:rsidP="00ED36F4">
      <w:pPr>
        <w:jc w:val="both"/>
        <w:rPr>
          <w:b/>
          <w:color w:val="000000" w:themeColor="text1"/>
          <w:sz w:val="22"/>
          <w:szCs w:val="22"/>
        </w:rPr>
      </w:pPr>
    </w:p>
    <w:p w14:paraId="65314C8F" w14:textId="47D7519F" w:rsidR="005E6FAF" w:rsidRPr="00C44077" w:rsidRDefault="00984FEC" w:rsidP="00ED36F4">
      <w:pPr>
        <w:jc w:val="both"/>
        <w:rPr>
          <w:color w:val="000000" w:themeColor="text1"/>
          <w:sz w:val="22"/>
          <w:szCs w:val="22"/>
        </w:rPr>
      </w:pPr>
      <w:bookmarkStart w:id="0" w:name="_Hlk78291490"/>
      <w:r w:rsidRPr="00C44077">
        <w:rPr>
          <w:color w:val="000000" w:themeColor="text1"/>
          <w:sz w:val="22"/>
          <w:szCs w:val="22"/>
        </w:rPr>
        <w:t xml:space="preserve">zawarta w dniu </w:t>
      </w:r>
      <w:r w:rsidRPr="00C44077">
        <w:rPr>
          <w:b/>
          <w:bCs/>
          <w:color w:val="000000" w:themeColor="text1"/>
          <w:sz w:val="22"/>
          <w:szCs w:val="22"/>
        </w:rPr>
        <w:t>…………..</w:t>
      </w:r>
      <w:r w:rsidRPr="00C44077">
        <w:rPr>
          <w:color w:val="000000" w:themeColor="text1"/>
          <w:sz w:val="22"/>
          <w:szCs w:val="22"/>
        </w:rPr>
        <w:t xml:space="preserve">r. pomiędzy: </w:t>
      </w:r>
    </w:p>
    <w:p w14:paraId="4275BD0E" w14:textId="4DFA84AB" w:rsidR="00984FEC" w:rsidRPr="00C44077" w:rsidRDefault="00984FEC" w:rsidP="00ED36F4">
      <w:pPr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Miastem Łódź, ul. Piotrkowska 104, 90-926 Łódź, NIP:</w:t>
      </w:r>
      <w:r w:rsidR="00581B3E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725</w:t>
      </w:r>
      <w:r w:rsidR="005E6FAF" w:rsidRPr="00C44077">
        <w:rPr>
          <w:color w:val="000000" w:themeColor="text1"/>
          <w:sz w:val="22"/>
          <w:szCs w:val="22"/>
        </w:rPr>
        <w:noBreakHyphen/>
      </w:r>
      <w:r w:rsidRPr="00C44077">
        <w:rPr>
          <w:color w:val="000000" w:themeColor="text1"/>
          <w:sz w:val="22"/>
          <w:szCs w:val="22"/>
        </w:rPr>
        <w:t>00-28-902, reprezentowanym przez Zarząd</w:t>
      </w:r>
      <w:r w:rsidR="00ED36F4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Lokali Miejskich z siedzibą w Łodzi, przy</w:t>
      </w:r>
      <w:r w:rsidR="00581B3E" w:rsidRPr="00C44077">
        <w:rPr>
          <w:color w:val="000000" w:themeColor="text1"/>
          <w:sz w:val="22"/>
          <w:szCs w:val="22"/>
        </w:rPr>
        <w:t xml:space="preserve"> </w:t>
      </w:r>
      <w:r w:rsidRPr="00C44077">
        <w:rPr>
          <w:color w:val="000000" w:themeColor="text1"/>
          <w:sz w:val="22"/>
          <w:szCs w:val="22"/>
        </w:rPr>
        <w:t>al.</w:t>
      </w:r>
      <w:r w:rsidR="00CA61FE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T.</w:t>
      </w:r>
      <w:r w:rsidR="00CA61FE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 xml:space="preserve">Kościuszki 47, w imieniu którego działa: </w:t>
      </w:r>
    </w:p>
    <w:p w14:paraId="38D6A452" w14:textId="74E90B1D" w:rsidR="00E777DF" w:rsidRPr="00C44077" w:rsidRDefault="00D24A02" w:rsidP="00ED36F4">
      <w:pPr>
        <w:jc w:val="both"/>
        <w:rPr>
          <w:b/>
          <w:bCs/>
          <w:sz w:val="22"/>
          <w:szCs w:val="22"/>
        </w:rPr>
      </w:pPr>
      <w:r w:rsidRPr="00C44077">
        <w:rPr>
          <w:b/>
          <w:bCs/>
          <w:sz w:val="22"/>
          <w:szCs w:val="22"/>
        </w:rPr>
        <w:t>……………………………………………………………….</w:t>
      </w:r>
      <w:r w:rsidR="00E777DF" w:rsidRPr="00C44077">
        <w:rPr>
          <w:b/>
          <w:bCs/>
          <w:sz w:val="22"/>
          <w:szCs w:val="22"/>
        </w:rPr>
        <w:t xml:space="preserve"> </w:t>
      </w:r>
    </w:p>
    <w:p w14:paraId="37B7C247" w14:textId="78B96A15" w:rsidR="00825C40" w:rsidRPr="00C44077" w:rsidRDefault="00825C40" w:rsidP="00ED36F4">
      <w:pPr>
        <w:jc w:val="both"/>
        <w:rPr>
          <w:b/>
          <w:bCs/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zwanym dalej </w:t>
      </w:r>
      <w:r w:rsidRPr="00C44077">
        <w:rPr>
          <w:b/>
          <w:bCs/>
          <w:color w:val="000000" w:themeColor="text1"/>
          <w:sz w:val="22"/>
          <w:szCs w:val="22"/>
        </w:rPr>
        <w:t xml:space="preserve">„Zamawiającym” </w:t>
      </w:r>
    </w:p>
    <w:p w14:paraId="5F50B724" w14:textId="4A5B9D8B" w:rsidR="0084336D" w:rsidRPr="00C44077" w:rsidRDefault="0084336D" w:rsidP="00ED36F4">
      <w:pPr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a</w:t>
      </w:r>
    </w:p>
    <w:p w14:paraId="69FE7BBB" w14:textId="0D82834F" w:rsidR="00E777DF" w:rsidRPr="00C44077" w:rsidRDefault="00D24A02" w:rsidP="00ED36F4">
      <w:pPr>
        <w:jc w:val="both"/>
        <w:rPr>
          <w:sz w:val="22"/>
          <w:szCs w:val="22"/>
        </w:rPr>
      </w:pPr>
      <w:r w:rsidRPr="00C44077">
        <w:rPr>
          <w:b/>
          <w:bCs/>
          <w:sz w:val="22"/>
          <w:szCs w:val="22"/>
        </w:rPr>
        <w:t>………………………………………………………………</w:t>
      </w:r>
      <w:r w:rsidR="005E6FAF" w:rsidRPr="00C44077">
        <w:rPr>
          <w:b/>
          <w:bCs/>
          <w:sz w:val="22"/>
          <w:szCs w:val="22"/>
        </w:rPr>
        <w:t>.</w:t>
      </w:r>
      <w:r w:rsidR="00825C40" w:rsidRPr="00C44077">
        <w:rPr>
          <w:b/>
          <w:bCs/>
          <w:sz w:val="22"/>
          <w:szCs w:val="22"/>
        </w:rPr>
        <w:t>.</w:t>
      </w:r>
    </w:p>
    <w:p w14:paraId="62DDB522" w14:textId="758F69C7" w:rsidR="00E777DF" w:rsidRPr="00C44077" w:rsidRDefault="00E777DF" w:rsidP="00ED36F4">
      <w:pPr>
        <w:jc w:val="both"/>
        <w:rPr>
          <w:sz w:val="22"/>
          <w:szCs w:val="22"/>
        </w:rPr>
      </w:pPr>
      <w:r w:rsidRPr="00C44077">
        <w:rPr>
          <w:sz w:val="22"/>
          <w:szCs w:val="22"/>
        </w:rPr>
        <w:t>zwan</w:t>
      </w:r>
      <w:r w:rsidR="00D24A02" w:rsidRPr="00C44077">
        <w:rPr>
          <w:sz w:val="22"/>
          <w:szCs w:val="22"/>
        </w:rPr>
        <w:t>ym</w:t>
      </w:r>
      <w:r w:rsidRPr="00C44077">
        <w:rPr>
          <w:sz w:val="22"/>
          <w:szCs w:val="22"/>
        </w:rPr>
        <w:t xml:space="preserve"> dalej </w:t>
      </w:r>
      <w:r w:rsidRPr="00C44077">
        <w:rPr>
          <w:b/>
          <w:bCs/>
          <w:sz w:val="22"/>
          <w:szCs w:val="22"/>
        </w:rPr>
        <w:t>„Wykonawcą</w:t>
      </w:r>
      <w:r w:rsidR="00825C40" w:rsidRPr="00C44077">
        <w:rPr>
          <w:b/>
          <w:bCs/>
          <w:sz w:val="22"/>
          <w:szCs w:val="22"/>
        </w:rPr>
        <w:t>”</w:t>
      </w:r>
      <w:r w:rsidRPr="00C44077">
        <w:rPr>
          <w:b/>
          <w:bCs/>
          <w:sz w:val="22"/>
          <w:szCs w:val="22"/>
        </w:rPr>
        <w:t>.</w:t>
      </w:r>
    </w:p>
    <w:bookmarkEnd w:id="0"/>
    <w:p w14:paraId="5C581FBE" w14:textId="77777777" w:rsidR="00ED36F4" w:rsidRPr="00C44077" w:rsidRDefault="00ED36F4" w:rsidP="00ED36F4">
      <w:pPr>
        <w:jc w:val="center"/>
        <w:rPr>
          <w:b/>
          <w:color w:val="000000" w:themeColor="text1"/>
          <w:sz w:val="22"/>
          <w:szCs w:val="22"/>
        </w:rPr>
      </w:pPr>
    </w:p>
    <w:p w14:paraId="45E8A387" w14:textId="6644114A" w:rsidR="0084336D" w:rsidRPr="00C44077" w:rsidRDefault="0084336D" w:rsidP="00ED36F4">
      <w:pPr>
        <w:jc w:val="center"/>
        <w:rPr>
          <w:b/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1 PRZEDMIOT UMOWY</w:t>
      </w:r>
    </w:p>
    <w:p w14:paraId="2D17E6AD" w14:textId="4D86D90F" w:rsidR="009508BF" w:rsidRPr="00C44077" w:rsidRDefault="009508BF" w:rsidP="00ED36F4">
      <w:pPr>
        <w:pStyle w:val="Akapitzlist"/>
        <w:numPr>
          <w:ilvl w:val="1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  <w:kern w:val="2"/>
        </w:rPr>
      </w:pPr>
      <w:r w:rsidRPr="00C44077">
        <w:rPr>
          <w:rFonts w:ascii="Times New Roman" w:hAnsi="Times New Roman" w:cs="Times New Roman"/>
          <w:bCs/>
          <w:color w:val="000000" w:themeColor="text1"/>
          <w:kern w:val="2"/>
        </w:rPr>
        <w:t>Niniejsza umowa została zawarta po przeprowadzeniu postępowania o wartości poniżej 130 000 zł, nr</w:t>
      </w:r>
      <w:r w:rsidR="00DA0BA0">
        <w:rPr>
          <w:rFonts w:ascii="Times New Roman" w:hAnsi="Times New Roman" w:cs="Times New Roman"/>
          <w:bCs/>
          <w:color w:val="000000" w:themeColor="text1"/>
          <w:kern w:val="2"/>
        </w:rPr>
        <w:t> </w:t>
      </w:r>
      <w:r w:rsidRPr="00C44077">
        <w:rPr>
          <w:rFonts w:ascii="Times New Roman" w:hAnsi="Times New Roman" w:cs="Times New Roman"/>
          <w:bCs/>
          <w:color w:val="000000" w:themeColor="text1"/>
          <w:kern w:val="2"/>
        </w:rPr>
        <w:t xml:space="preserve">sprawy </w:t>
      </w:r>
      <w:r w:rsidR="00D460D5">
        <w:rPr>
          <w:rFonts w:ascii="Times New Roman" w:hAnsi="Times New Roman" w:cs="Times New Roman"/>
          <w:b/>
          <w:color w:val="000000" w:themeColor="text1"/>
          <w:kern w:val="2"/>
        </w:rPr>
        <w:t xml:space="preserve">DZP.26.1.98.2022 </w:t>
      </w:r>
    </w:p>
    <w:p w14:paraId="453B2606" w14:textId="7FF9BAD0" w:rsidR="00197395" w:rsidRPr="00197395" w:rsidRDefault="0084336D" w:rsidP="00970A9D">
      <w:pPr>
        <w:pStyle w:val="Akapitzlist"/>
        <w:numPr>
          <w:ilvl w:val="1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kern w:val="2"/>
        </w:rPr>
      </w:pPr>
      <w:r w:rsidRPr="00197395">
        <w:rPr>
          <w:rFonts w:ascii="Times New Roman" w:hAnsi="Times New Roman" w:cs="Times New Roman"/>
          <w:color w:val="000000" w:themeColor="text1"/>
        </w:rPr>
        <w:t>Zamawiający powierza</w:t>
      </w:r>
      <w:r w:rsidR="003540B8" w:rsidRPr="00197395">
        <w:rPr>
          <w:rFonts w:ascii="Times New Roman" w:hAnsi="Times New Roman" w:cs="Times New Roman"/>
          <w:color w:val="000000" w:themeColor="text1"/>
        </w:rPr>
        <w:t xml:space="preserve"> </w:t>
      </w:r>
      <w:r w:rsidRPr="00197395">
        <w:rPr>
          <w:rFonts w:ascii="Times New Roman" w:hAnsi="Times New Roman" w:cs="Times New Roman"/>
          <w:color w:val="000000" w:themeColor="text1"/>
        </w:rPr>
        <w:t>a</w:t>
      </w:r>
      <w:r w:rsidR="00030B93" w:rsidRPr="00197395">
        <w:rPr>
          <w:rFonts w:ascii="Times New Roman" w:hAnsi="Times New Roman" w:cs="Times New Roman"/>
          <w:color w:val="000000" w:themeColor="text1"/>
        </w:rPr>
        <w:t xml:space="preserve"> </w:t>
      </w:r>
      <w:r w:rsidRPr="00197395">
        <w:rPr>
          <w:rFonts w:ascii="Times New Roman" w:hAnsi="Times New Roman" w:cs="Times New Roman"/>
          <w:color w:val="000000" w:themeColor="text1"/>
        </w:rPr>
        <w:t>Wykonawca zobowiązuje się do</w:t>
      </w:r>
      <w:r w:rsidR="00855451" w:rsidRPr="00197395">
        <w:rPr>
          <w:rFonts w:ascii="Times New Roman" w:hAnsi="Times New Roman" w:cs="Times New Roman"/>
          <w:color w:val="000000" w:themeColor="text1"/>
        </w:rPr>
        <w:t xml:space="preserve"> </w:t>
      </w:r>
      <w:r w:rsidR="00197395" w:rsidRPr="00197395">
        <w:rPr>
          <w:rFonts w:ascii="Times New Roman" w:hAnsi="Times New Roman" w:cs="Times New Roman"/>
          <w:color w:val="000000" w:themeColor="text1"/>
        </w:rPr>
        <w:t>w</w:t>
      </w:r>
      <w:r w:rsidR="00197395" w:rsidRPr="00197395">
        <w:rPr>
          <w:rFonts w:ascii="Times New Roman" w:hAnsi="Times New Roman" w:cs="Times New Roman"/>
          <w:color w:val="000000" w:themeColor="text1"/>
        </w:rPr>
        <w:t>ykonani</w:t>
      </w:r>
      <w:r w:rsidR="00197395" w:rsidRPr="00197395">
        <w:rPr>
          <w:rFonts w:ascii="Times New Roman" w:hAnsi="Times New Roman" w:cs="Times New Roman"/>
          <w:color w:val="000000" w:themeColor="text1"/>
        </w:rPr>
        <w:t>a</w:t>
      </w:r>
      <w:r w:rsidR="00197395" w:rsidRPr="00197395">
        <w:rPr>
          <w:rFonts w:ascii="Times New Roman" w:hAnsi="Times New Roman" w:cs="Times New Roman"/>
          <w:color w:val="000000" w:themeColor="text1"/>
        </w:rPr>
        <w:t xml:space="preserve"> robót budowlanych związanych z dobudową przewodu wentylacyjnego z rur dwupłaszczyznowych w pomieszczeniu WC lokalu mieszkalnego nr 31 usytuowanego w lewej oficynie budynku mieszkalnego wielorodzinnego zlokalizowanego na terenie nieruchomości położonej w Łodzi przy </w:t>
      </w:r>
      <w:r w:rsidR="00197395" w:rsidRPr="00197395">
        <w:rPr>
          <w:rFonts w:ascii="Times New Roman" w:hAnsi="Times New Roman" w:cs="Times New Roman"/>
          <w:b/>
          <w:bCs/>
          <w:color w:val="000000" w:themeColor="text1"/>
        </w:rPr>
        <w:t>ul. 1 Maja 36</w:t>
      </w:r>
      <w:r w:rsidR="00197395" w:rsidRPr="00197395">
        <w:rPr>
          <w:rFonts w:ascii="Times New Roman" w:hAnsi="Times New Roman" w:cs="Times New Roman"/>
          <w:color w:val="000000" w:themeColor="text1"/>
        </w:rPr>
        <w:t xml:space="preserve"> (działka nr 304 obręb P-9), zgodnie ze sporządzoną dokumentacją techniczną</w:t>
      </w:r>
      <w:r w:rsidR="00197395">
        <w:rPr>
          <w:rFonts w:ascii="Times New Roman" w:hAnsi="Times New Roman" w:cs="Times New Roman"/>
          <w:color w:val="000000" w:themeColor="text1"/>
        </w:rPr>
        <w:t xml:space="preserve">, </w:t>
      </w:r>
      <w:r w:rsidR="00197395" w:rsidRPr="00197395">
        <w:rPr>
          <w:rFonts w:ascii="Times New Roman" w:hAnsi="Times New Roman" w:cs="Times New Roman"/>
          <w:color w:val="000000" w:themeColor="text1"/>
        </w:rPr>
        <w:t>decyzji Powiatowego Inspektora Nadzoru Budowlanego w Łodzi nr 180/2022 z dnia 15.04.2022r.</w:t>
      </w:r>
      <w:r w:rsidR="00197395" w:rsidRPr="00197395">
        <w:t xml:space="preserve"> </w:t>
      </w:r>
      <w:r w:rsidR="00197395" w:rsidRPr="00197395">
        <w:rPr>
          <w:rFonts w:ascii="Times New Roman" w:hAnsi="Times New Roman" w:cs="Times New Roman"/>
          <w:color w:val="000000" w:themeColor="text1"/>
        </w:rPr>
        <w:t>oraz kosztorys</w:t>
      </w:r>
      <w:r w:rsidR="00197395">
        <w:rPr>
          <w:rFonts w:ascii="Times New Roman" w:hAnsi="Times New Roman" w:cs="Times New Roman"/>
          <w:color w:val="000000" w:themeColor="text1"/>
        </w:rPr>
        <w:t>em</w:t>
      </w:r>
      <w:r w:rsidR="00197395" w:rsidRPr="00197395">
        <w:rPr>
          <w:rFonts w:ascii="Times New Roman" w:hAnsi="Times New Roman" w:cs="Times New Roman"/>
          <w:color w:val="000000" w:themeColor="text1"/>
        </w:rPr>
        <w:t xml:space="preserve"> </w:t>
      </w:r>
      <w:r w:rsidR="00DD3215">
        <w:rPr>
          <w:rFonts w:ascii="Times New Roman" w:hAnsi="Times New Roman" w:cs="Times New Roman"/>
          <w:color w:val="000000" w:themeColor="text1"/>
        </w:rPr>
        <w:t>ofertowym</w:t>
      </w:r>
      <w:r w:rsidR="00197395" w:rsidRPr="00197395">
        <w:rPr>
          <w:rFonts w:ascii="Times New Roman" w:hAnsi="Times New Roman" w:cs="Times New Roman"/>
          <w:color w:val="000000" w:themeColor="text1"/>
        </w:rPr>
        <w:t>, projek</w:t>
      </w:r>
      <w:r w:rsidR="00197395">
        <w:rPr>
          <w:rFonts w:ascii="Times New Roman" w:hAnsi="Times New Roman" w:cs="Times New Roman"/>
          <w:color w:val="000000" w:themeColor="text1"/>
        </w:rPr>
        <w:t>tem</w:t>
      </w:r>
      <w:r w:rsidR="00197395" w:rsidRPr="00197395">
        <w:rPr>
          <w:rFonts w:ascii="Times New Roman" w:hAnsi="Times New Roman" w:cs="Times New Roman"/>
          <w:color w:val="000000" w:themeColor="text1"/>
        </w:rPr>
        <w:t xml:space="preserve"> konstrukcyjno - budowlanym, projek</w:t>
      </w:r>
      <w:r w:rsidR="00197395">
        <w:rPr>
          <w:rFonts w:ascii="Times New Roman" w:hAnsi="Times New Roman" w:cs="Times New Roman"/>
          <w:color w:val="000000" w:themeColor="text1"/>
        </w:rPr>
        <w:t>tem</w:t>
      </w:r>
      <w:r w:rsidR="00197395" w:rsidRPr="00197395">
        <w:rPr>
          <w:rFonts w:ascii="Times New Roman" w:hAnsi="Times New Roman" w:cs="Times New Roman"/>
          <w:color w:val="000000" w:themeColor="text1"/>
        </w:rPr>
        <w:t xml:space="preserve"> wykonawczym, ogóln</w:t>
      </w:r>
      <w:r w:rsidR="00197395">
        <w:rPr>
          <w:rFonts w:ascii="Times New Roman" w:hAnsi="Times New Roman" w:cs="Times New Roman"/>
          <w:color w:val="000000" w:themeColor="text1"/>
        </w:rPr>
        <w:t xml:space="preserve">ą </w:t>
      </w:r>
      <w:r w:rsidR="00197395" w:rsidRPr="00197395">
        <w:rPr>
          <w:rFonts w:ascii="Times New Roman" w:hAnsi="Times New Roman" w:cs="Times New Roman"/>
          <w:color w:val="000000" w:themeColor="text1"/>
        </w:rPr>
        <w:t xml:space="preserve"> specyfikacj</w:t>
      </w:r>
      <w:r w:rsidR="00197395">
        <w:rPr>
          <w:rFonts w:ascii="Times New Roman" w:hAnsi="Times New Roman" w:cs="Times New Roman"/>
          <w:color w:val="000000" w:themeColor="text1"/>
        </w:rPr>
        <w:t xml:space="preserve">ą </w:t>
      </w:r>
      <w:r w:rsidR="00197395" w:rsidRPr="00197395">
        <w:rPr>
          <w:rFonts w:ascii="Times New Roman" w:hAnsi="Times New Roman" w:cs="Times New Roman"/>
          <w:color w:val="000000" w:themeColor="text1"/>
        </w:rPr>
        <w:t>technicz</w:t>
      </w:r>
      <w:r w:rsidR="00197395">
        <w:rPr>
          <w:rFonts w:ascii="Times New Roman" w:hAnsi="Times New Roman" w:cs="Times New Roman"/>
          <w:color w:val="000000" w:themeColor="text1"/>
        </w:rPr>
        <w:t xml:space="preserve">ną </w:t>
      </w:r>
      <w:r w:rsidR="00197395" w:rsidRPr="00197395">
        <w:rPr>
          <w:rFonts w:ascii="Times New Roman" w:hAnsi="Times New Roman" w:cs="Times New Roman"/>
          <w:color w:val="000000" w:themeColor="text1"/>
        </w:rPr>
        <w:t xml:space="preserve"> wykonania i odbioru robót.</w:t>
      </w:r>
      <w:r w:rsidR="00197395">
        <w:rPr>
          <w:rFonts w:ascii="Times New Roman" w:hAnsi="Times New Roman" w:cs="Times New Roman"/>
          <w:color w:val="000000" w:themeColor="text1"/>
        </w:rPr>
        <w:t xml:space="preserve"> </w:t>
      </w:r>
      <w:r w:rsidR="00197395" w:rsidRPr="00197395">
        <w:rPr>
          <w:rFonts w:ascii="Times New Roman" w:hAnsi="Times New Roman" w:cs="Times New Roman"/>
          <w:color w:val="000000" w:themeColor="text1"/>
        </w:rPr>
        <w:t xml:space="preserve"> </w:t>
      </w:r>
    </w:p>
    <w:p w14:paraId="2EE7D4E7" w14:textId="62251FA0" w:rsidR="0084336D" w:rsidRPr="00197395" w:rsidRDefault="0084336D" w:rsidP="00970A9D">
      <w:pPr>
        <w:pStyle w:val="Akapitzlist"/>
        <w:numPr>
          <w:ilvl w:val="1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kern w:val="2"/>
        </w:rPr>
      </w:pPr>
      <w:r w:rsidRPr="00197395">
        <w:rPr>
          <w:rFonts w:ascii="Times New Roman" w:hAnsi="Times New Roman" w:cs="Times New Roman"/>
          <w:color w:val="000000" w:themeColor="text1"/>
        </w:rPr>
        <w:t>Wykonawca ma obowiązek dostarczyć energię elektryczną niezbędną do prowadzenia prac we własnym zakresie i na własny koszt.</w:t>
      </w:r>
    </w:p>
    <w:p w14:paraId="0BDAE260" w14:textId="77777777" w:rsidR="00C05958" w:rsidRPr="00C44077" w:rsidRDefault="00C05958" w:rsidP="00ED36F4">
      <w:pPr>
        <w:jc w:val="both"/>
        <w:rPr>
          <w:b/>
          <w:color w:val="000000" w:themeColor="text1"/>
          <w:sz w:val="22"/>
          <w:szCs w:val="22"/>
        </w:rPr>
      </w:pPr>
    </w:p>
    <w:p w14:paraId="0EDF66A1" w14:textId="04D5744A" w:rsidR="0084336D" w:rsidRPr="00C44077" w:rsidRDefault="0084336D" w:rsidP="00ED36F4">
      <w:pPr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2 TERMINY</w:t>
      </w:r>
    </w:p>
    <w:p w14:paraId="2B70F79F" w14:textId="77777777" w:rsidR="0084336D" w:rsidRPr="00C44077" w:rsidRDefault="0084336D" w:rsidP="00ED36F4">
      <w:pPr>
        <w:pStyle w:val="Akapitzlist"/>
        <w:numPr>
          <w:ilvl w:val="0"/>
          <w:numId w:val="4"/>
        </w:numPr>
        <w:tabs>
          <w:tab w:val="clear" w:pos="360"/>
          <w:tab w:val="left" w:pos="1754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Strony ustalają następujące terminy realizacji robót:</w:t>
      </w:r>
    </w:p>
    <w:p w14:paraId="27D84D07" w14:textId="607F975A" w:rsidR="0084336D" w:rsidRPr="00C44077" w:rsidRDefault="00C05A44" w:rsidP="00ED36F4">
      <w:pPr>
        <w:numPr>
          <w:ilvl w:val="1"/>
          <w:numId w:val="1"/>
        </w:numPr>
        <w:tabs>
          <w:tab w:val="num" w:pos="-1418"/>
        </w:tabs>
        <w:ind w:left="811" w:hanging="454"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</w:t>
      </w:r>
      <w:r w:rsidR="0084336D" w:rsidRPr="00C44077">
        <w:rPr>
          <w:color w:val="000000" w:themeColor="text1"/>
          <w:sz w:val="22"/>
          <w:szCs w:val="22"/>
        </w:rPr>
        <w:t>ozpoczęcie</w:t>
      </w:r>
      <w:r w:rsidR="0084336D" w:rsidRPr="00C44077">
        <w:rPr>
          <w:bCs/>
          <w:color w:val="000000" w:themeColor="text1"/>
          <w:sz w:val="22"/>
          <w:szCs w:val="22"/>
        </w:rPr>
        <w:t xml:space="preserve"> robót ustala się</w:t>
      </w:r>
      <w:r w:rsidR="00805179" w:rsidRPr="00C44077">
        <w:rPr>
          <w:bCs/>
          <w:color w:val="000000" w:themeColor="text1"/>
          <w:sz w:val="22"/>
          <w:szCs w:val="22"/>
        </w:rPr>
        <w:t xml:space="preserve"> </w:t>
      </w:r>
      <w:bookmarkStart w:id="1" w:name="_Hlk63248679"/>
      <w:r w:rsidR="00805179" w:rsidRPr="00C44077">
        <w:rPr>
          <w:b/>
          <w:sz w:val="22"/>
          <w:szCs w:val="22"/>
        </w:rPr>
        <w:t>w terminie do 5 dni roboczych po dniu zawarcia umowy</w:t>
      </w:r>
      <w:bookmarkEnd w:id="1"/>
      <w:r w:rsidR="00817A1C">
        <w:rPr>
          <w:b/>
          <w:color w:val="000000" w:themeColor="text1"/>
          <w:sz w:val="22"/>
          <w:szCs w:val="22"/>
        </w:rPr>
        <w:t>;</w:t>
      </w:r>
    </w:p>
    <w:p w14:paraId="45F3650E" w14:textId="478A2162" w:rsidR="00B51528" w:rsidRPr="00C44077" w:rsidRDefault="00C05A44" w:rsidP="00ED36F4">
      <w:pPr>
        <w:numPr>
          <w:ilvl w:val="1"/>
          <w:numId w:val="1"/>
        </w:numPr>
        <w:tabs>
          <w:tab w:val="num" w:pos="-1418"/>
        </w:tabs>
        <w:ind w:left="811" w:hanging="454"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 xml:space="preserve">akończenie robót i zgłoszenie przez Wykonawcę gotowości do odbioru nastąpi w terminie </w:t>
      </w:r>
      <w:r w:rsidR="004D263D" w:rsidRPr="00C44077">
        <w:rPr>
          <w:b/>
          <w:bCs/>
          <w:color w:val="000000" w:themeColor="text1"/>
          <w:sz w:val="22"/>
          <w:szCs w:val="22"/>
        </w:rPr>
        <w:t>………………………...</w:t>
      </w:r>
      <w:r w:rsidR="004636FD">
        <w:rPr>
          <w:b/>
          <w:bCs/>
          <w:color w:val="000000" w:themeColor="text1"/>
          <w:sz w:val="22"/>
          <w:szCs w:val="22"/>
        </w:rPr>
        <w:t xml:space="preserve"> </w:t>
      </w:r>
      <w:r w:rsidR="004636FD" w:rsidRPr="004636FD">
        <w:rPr>
          <w:i/>
          <w:iCs/>
          <w:color w:val="0070C0"/>
          <w:sz w:val="22"/>
          <w:szCs w:val="22"/>
        </w:rPr>
        <w:t>(zgodnie z terminem wskazanym w dokumentach postepowania)</w:t>
      </w:r>
    </w:p>
    <w:p w14:paraId="605A4BFD" w14:textId="77777777" w:rsidR="0084336D" w:rsidRPr="00C44077" w:rsidRDefault="0084336D" w:rsidP="00ED36F4">
      <w:pPr>
        <w:jc w:val="both"/>
        <w:rPr>
          <w:color w:val="000000" w:themeColor="text1"/>
          <w:sz w:val="22"/>
          <w:szCs w:val="22"/>
        </w:rPr>
      </w:pPr>
    </w:p>
    <w:p w14:paraId="032212A3" w14:textId="77777777" w:rsidR="0084336D" w:rsidRPr="00C44077" w:rsidRDefault="0084336D" w:rsidP="00ED36F4">
      <w:pPr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3 OBOWIĄZKI STRON</w:t>
      </w:r>
    </w:p>
    <w:p w14:paraId="4D31B601" w14:textId="77777777" w:rsidR="0084336D" w:rsidRPr="00034BBF" w:rsidRDefault="0084336D" w:rsidP="00ED36F4">
      <w:pPr>
        <w:pStyle w:val="Akapitzlist"/>
        <w:numPr>
          <w:ilvl w:val="0"/>
          <w:numId w:val="3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34BBF">
        <w:rPr>
          <w:rFonts w:ascii="Times New Roman" w:hAnsi="Times New Roman" w:cs="Times New Roman"/>
          <w:b/>
          <w:bCs/>
          <w:color w:val="000000" w:themeColor="text1"/>
        </w:rPr>
        <w:t>Do obowiązków Zamawiającego należy:</w:t>
      </w:r>
    </w:p>
    <w:p w14:paraId="07202673" w14:textId="0DA5AD64" w:rsidR="0084336D" w:rsidRPr="00034BBF" w:rsidRDefault="00044E3A" w:rsidP="00ED36F4">
      <w:pPr>
        <w:numPr>
          <w:ilvl w:val="1"/>
          <w:numId w:val="5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034BBF">
        <w:rPr>
          <w:color w:val="000000" w:themeColor="text1"/>
          <w:sz w:val="22"/>
          <w:szCs w:val="22"/>
        </w:rPr>
        <w:t>p</w:t>
      </w:r>
      <w:r w:rsidR="0084336D" w:rsidRPr="00034BBF">
        <w:rPr>
          <w:color w:val="000000" w:themeColor="text1"/>
          <w:sz w:val="22"/>
          <w:szCs w:val="22"/>
        </w:rPr>
        <w:t xml:space="preserve">rotokolarne przekazanie terenu budowy Wykonawcy </w:t>
      </w:r>
      <w:r w:rsidR="00805179" w:rsidRPr="00034BBF">
        <w:rPr>
          <w:sz w:val="22"/>
          <w:szCs w:val="22"/>
        </w:rPr>
        <w:t>w terminie do 5 dni roboczych po dniu zawarcia umowy</w:t>
      </w:r>
      <w:r w:rsidRPr="00034BBF">
        <w:rPr>
          <w:sz w:val="22"/>
          <w:szCs w:val="22"/>
        </w:rPr>
        <w:t>;</w:t>
      </w:r>
    </w:p>
    <w:p w14:paraId="776FCB56" w14:textId="2A6C9F3C" w:rsidR="0084336D" w:rsidRPr="00C44077" w:rsidRDefault="00044E3A" w:rsidP="00ED36F4">
      <w:pPr>
        <w:numPr>
          <w:ilvl w:val="1"/>
          <w:numId w:val="5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>apewnienie nadzoru inwestorskiego</w:t>
      </w:r>
      <w:r w:rsidRPr="00C44077">
        <w:rPr>
          <w:color w:val="000000" w:themeColor="text1"/>
          <w:sz w:val="22"/>
          <w:szCs w:val="22"/>
        </w:rPr>
        <w:t>;</w:t>
      </w:r>
    </w:p>
    <w:p w14:paraId="16D89FFA" w14:textId="35154C95" w:rsidR="0084336D" w:rsidRPr="00C44077" w:rsidRDefault="00044E3A" w:rsidP="00ED36F4">
      <w:pPr>
        <w:numPr>
          <w:ilvl w:val="1"/>
          <w:numId w:val="5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d</w:t>
      </w:r>
      <w:r w:rsidR="0084336D" w:rsidRPr="00C44077">
        <w:rPr>
          <w:color w:val="000000" w:themeColor="text1"/>
          <w:sz w:val="22"/>
          <w:szCs w:val="22"/>
        </w:rPr>
        <w:t>okonanie odbioru końcowego, zgodnie z postanowieniami § 8</w:t>
      </w:r>
      <w:r w:rsidRPr="00C44077">
        <w:rPr>
          <w:color w:val="000000" w:themeColor="text1"/>
          <w:sz w:val="22"/>
          <w:szCs w:val="22"/>
        </w:rPr>
        <w:t>;</w:t>
      </w:r>
    </w:p>
    <w:p w14:paraId="0F7DE582" w14:textId="77777777" w:rsidR="0084336D" w:rsidRPr="00034BBF" w:rsidRDefault="0084336D" w:rsidP="00ED36F4">
      <w:pPr>
        <w:pStyle w:val="Akapitzlist"/>
        <w:numPr>
          <w:ilvl w:val="0"/>
          <w:numId w:val="3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034BBF">
        <w:rPr>
          <w:rFonts w:ascii="Times New Roman" w:hAnsi="Times New Roman" w:cs="Times New Roman"/>
          <w:b/>
          <w:color w:val="000000" w:themeColor="text1"/>
        </w:rPr>
        <w:t>Obowiązkiem Wykonawcy jest:</w:t>
      </w:r>
    </w:p>
    <w:p w14:paraId="6BDA5BBB" w14:textId="1DD9D8C1" w:rsidR="0084336D" w:rsidRPr="00034BBF" w:rsidRDefault="00044E3A" w:rsidP="00ED36F4">
      <w:pPr>
        <w:numPr>
          <w:ilvl w:val="1"/>
          <w:numId w:val="6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034BBF">
        <w:rPr>
          <w:color w:val="000000" w:themeColor="text1"/>
          <w:sz w:val="22"/>
          <w:szCs w:val="22"/>
        </w:rPr>
        <w:t>p</w:t>
      </w:r>
      <w:r w:rsidR="0084336D" w:rsidRPr="00034BBF">
        <w:rPr>
          <w:color w:val="000000" w:themeColor="text1"/>
          <w:sz w:val="22"/>
          <w:szCs w:val="22"/>
        </w:rPr>
        <w:t xml:space="preserve">rotokolarne przejęcie placu budowy </w:t>
      </w:r>
      <w:r w:rsidR="00805179" w:rsidRPr="00034BBF">
        <w:rPr>
          <w:sz w:val="22"/>
          <w:szCs w:val="22"/>
        </w:rPr>
        <w:t>w terminie do 5 dni roboczych po dniu zawarcia umowy</w:t>
      </w:r>
      <w:r w:rsidRPr="00034BBF">
        <w:rPr>
          <w:sz w:val="22"/>
          <w:szCs w:val="22"/>
        </w:rPr>
        <w:t>;</w:t>
      </w:r>
    </w:p>
    <w:p w14:paraId="32FDF4EB" w14:textId="16B4929F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>abezpieczenie terenu robót z zachowaniem najwyższej staranności</w:t>
      </w:r>
      <w:r w:rsidRPr="00C44077">
        <w:rPr>
          <w:color w:val="000000" w:themeColor="text1"/>
          <w:sz w:val="22"/>
          <w:szCs w:val="22"/>
        </w:rPr>
        <w:t>;</w:t>
      </w:r>
    </w:p>
    <w:p w14:paraId="53A9A912" w14:textId="5692D89E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t</w:t>
      </w:r>
      <w:r w:rsidR="0084336D" w:rsidRPr="00C44077">
        <w:rPr>
          <w:color w:val="000000" w:themeColor="text1"/>
          <w:sz w:val="22"/>
          <w:szCs w:val="22"/>
        </w:rPr>
        <w:t>erminowe wykonywanie robót</w:t>
      </w:r>
      <w:r w:rsidRPr="00C44077">
        <w:rPr>
          <w:color w:val="000000" w:themeColor="text1"/>
          <w:sz w:val="22"/>
          <w:szCs w:val="22"/>
        </w:rPr>
        <w:t>;</w:t>
      </w:r>
    </w:p>
    <w:p w14:paraId="2EC7FF3E" w14:textId="6770344A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w</w:t>
      </w:r>
      <w:r w:rsidR="0084336D" w:rsidRPr="00C44077">
        <w:rPr>
          <w:color w:val="000000" w:themeColor="text1"/>
          <w:sz w:val="22"/>
          <w:szCs w:val="22"/>
        </w:rPr>
        <w:t>ykonywanie robót zgodnie z dostarczoną przez Zamawiającego dokumentacją techniczną, zasadami wiedzy technicznej, sztuki budowlanej i obowiązującymi przepisami prawa</w:t>
      </w:r>
      <w:r w:rsidRPr="00C44077">
        <w:rPr>
          <w:color w:val="000000" w:themeColor="text1"/>
          <w:sz w:val="22"/>
          <w:szCs w:val="22"/>
        </w:rPr>
        <w:t xml:space="preserve"> </w:t>
      </w:r>
      <w:r w:rsidRPr="00C44077">
        <w:rPr>
          <w:sz w:val="22"/>
          <w:szCs w:val="22"/>
        </w:rPr>
        <w:t>oraz warunkami BHP i P.POŻ</w:t>
      </w:r>
      <w:r w:rsidRPr="00C44077">
        <w:rPr>
          <w:color w:val="000000" w:themeColor="text1"/>
          <w:sz w:val="22"/>
          <w:szCs w:val="22"/>
        </w:rPr>
        <w:t>;</w:t>
      </w:r>
    </w:p>
    <w:p w14:paraId="4997AFFC" w14:textId="19AEC41F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>apewnienie dozoru technicznego nad realizowanym zadaniem</w:t>
      </w:r>
      <w:r w:rsidRPr="00C44077">
        <w:rPr>
          <w:color w:val="000000" w:themeColor="text1"/>
          <w:sz w:val="22"/>
          <w:szCs w:val="22"/>
        </w:rPr>
        <w:t>;</w:t>
      </w:r>
    </w:p>
    <w:p w14:paraId="5B4734CE" w14:textId="059263C2" w:rsidR="0084336D" w:rsidRPr="00C44077" w:rsidRDefault="00430B45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zakupienie i </w:t>
      </w:r>
      <w:r w:rsidR="00044E3A" w:rsidRPr="00C44077">
        <w:rPr>
          <w:color w:val="000000" w:themeColor="text1"/>
          <w:sz w:val="22"/>
          <w:szCs w:val="22"/>
        </w:rPr>
        <w:t>d</w:t>
      </w:r>
      <w:r w:rsidR="0084336D" w:rsidRPr="00C44077">
        <w:rPr>
          <w:color w:val="000000" w:themeColor="text1"/>
          <w:sz w:val="22"/>
          <w:szCs w:val="22"/>
        </w:rPr>
        <w:t>ostarczenie materiałów, maszyn i urządzeń koniecznych do realizacji niniejszej umowy</w:t>
      </w:r>
      <w:r w:rsidR="00044E3A" w:rsidRPr="00C44077">
        <w:rPr>
          <w:color w:val="000000" w:themeColor="text1"/>
          <w:sz w:val="22"/>
          <w:szCs w:val="22"/>
        </w:rPr>
        <w:t>;</w:t>
      </w:r>
    </w:p>
    <w:p w14:paraId="55C1B001" w14:textId="455BA371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w</w:t>
      </w:r>
      <w:r w:rsidR="0084336D" w:rsidRPr="00C44077">
        <w:rPr>
          <w:color w:val="000000" w:themeColor="text1"/>
          <w:sz w:val="22"/>
          <w:szCs w:val="22"/>
        </w:rPr>
        <w:t>ykonanie i utrzymanie na własny koszt urządzeń i obiektów tymczasowych na terenie budowy w okresie realizacji robót</w:t>
      </w:r>
      <w:r w:rsidRPr="00C44077">
        <w:rPr>
          <w:color w:val="000000" w:themeColor="text1"/>
          <w:sz w:val="22"/>
          <w:szCs w:val="22"/>
        </w:rPr>
        <w:t>;</w:t>
      </w:r>
    </w:p>
    <w:p w14:paraId="028A0928" w14:textId="18E0EC2D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>głoszenie obiektu do odbioru w sposób zgodny z obowiązującymi przepisami</w:t>
      </w:r>
      <w:r w:rsidRPr="00C44077">
        <w:rPr>
          <w:color w:val="000000" w:themeColor="text1"/>
          <w:sz w:val="22"/>
          <w:szCs w:val="22"/>
        </w:rPr>
        <w:t>;</w:t>
      </w:r>
    </w:p>
    <w:p w14:paraId="048E0180" w14:textId="01CEA730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w</w:t>
      </w:r>
      <w:r w:rsidR="0084336D" w:rsidRPr="00C44077">
        <w:rPr>
          <w:color w:val="000000" w:themeColor="text1"/>
          <w:sz w:val="22"/>
          <w:szCs w:val="22"/>
        </w:rPr>
        <w:t>ydanie Zamawiającemu wszystkich instrukcji obsługi i eksploatacji urządzeń wbudowanych, dokumentacji powykonawczej, atestów i certyfikatów materiałów i urządzeń oraz protokołów pomiarów skuteczności i sprawności technicznej urządzeń i instalacji</w:t>
      </w:r>
      <w:r w:rsidRPr="00C44077">
        <w:rPr>
          <w:color w:val="000000" w:themeColor="text1"/>
          <w:sz w:val="22"/>
          <w:szCs w:val="22"/>
        </w:rPr>
        <w:t>;</w:t>
      </w:r>
    </w:p>
    <w:p w14:paraId="13AD18E4" w14:textId="1E150B47" w:rsidR="00044E3A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>głoszenie obiektu do odbioru końcowego oraz uczestniczenie w czynnościach odbioru i zapewnienie usunięcia stwierdzonych wad, zgodnie z §8</w:t>
      </w:r>
      <w:r w:rsidRPr="00C44077">
        <w:rPr>
          <w:color w:val="000000" w:themeColor="text1"/>
          <w:sz w:val="22"/>
          <w:szCs w:val="22"/>
        </w:rPr>
        <w:t>;</w:t>
      </w:r>
    </w:p>
    <w:p w14:paraId="5BA7F721" w14:textId="1CFEACE4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lastRenderedPageBreak/>
        <w:t>u</w:t>
      </w:r>
      <w:r w:rsidR="0084336D" w:rsidRPr="00C44077">
        <w:rPr>
          <w:color w:val="000000" w:themeColor="text1"/>
          <w:sz w:val="22"/>
          <w:szCs w:val="22"/>
        </w:rPr>
        <w:t xml:space="preserve">bezpieczenie </w:t>
      </w:r>
      <w:r w:rsidR="002F503B" w:rsidRPr="00C44077">
        <w:rPr>
          <w:color w:val="000000" w:themeColor="text1"/>
          <w:sz w:val="22"/>
          <w:szCs w:val="22"/>
        </w:rPr>
        <w:t xml:space="preserve">odpowiedzialności cywilnej </w:t>
      </w:r>
      <w:r w:rsidR="0084336D" w:rsidRPr="00C44077">
        <w:rPr>
          <w:color w:val="000000" w:themeColor="text1"/>
          <w:sz w:val="22"/>
          <w:szCs w:val="22"/>
        </w:rPr>
        <w:t>na czas wykonywania robót</w:t>
      </w:r>
      <w:r w:rsidRPr="00C44077">
        <w:rPr>
          <w:color w:val="000000" w:themeColor="text1"/>
          <w:sz w:val="22"/>
          <w:szCs w:val="22"/>
        </w:rPr>
        <w:t>;</w:t>
      </w:r>
    </w:p>
    <w:p w14:paraId="55C0974F" w14:textId="0E0128A1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d</w:t>
      </w:r>
      <w:r w:rsidR="0084336D" w:rsidRPr="00C44077">
        <w:rPr>
          <w:color w:val="000000" w:themeColor="text1"/>
          <w:sz w:val="22"/>
          <w:szCs w:val="22"/>
        </w:rPr>
        <w:t>oprowadzenie do należytego stanu i porządku terenu budowy</w:t>
      </w:r>
      <w:r w:rsidRPr="00C44077">
        <w:rPr>
          <w:color w:val="000000" w:themeColor="text1"/>
          <w:sz w:val="22"/>
          <w:szCs w:val="22"/>
        </w:rPr>
        <w:t>;</w:t>
      </w:r>
    </w:p>
    <w:p w14:paraId="52966A59" w14:textId="77DC9ED9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n</w:t>
      </w:r>
      <w:r w:rsidR="0084336D" w:rsidRPr="00C44077">
        <w:rPr>
          <w:color w:val="000000" w:themeColor="text1"/>
          <w:sz w:val="22"/>
          <w:szCs w:val="22"/>
        </w:rPr>
        <w:t>ie naruszanie praw osób trzecich podczas wykonywania robót</w:t>
      </w:r>
      <w:r w:rsidRPr="00C44077">
        <w:rPr>
          <w:color w:val="000000" w:themeColor="text1"/>
          <w:sz w:val="22"/>
          <w:szCs w:val="22"/>
        </w:rPr>
        <w:t>;</w:t>
      </w:r>
    </w:p>
    <w:p w14:paraId="6F7AC2F4" w14:textId="193F6086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n</w:t>
      </w:r>
      <w:r w:rsidR="0084336D" w:rsidRPr="00C44077">
        <w:rPr>
          <w:color w:val="000000" w:themeColor="text1"/>
          <w:sz w:val="22"/>
          <w:szCs w:val="22"/>
        </w:rPr>
        <w:t>iezwłoczne usunięcie ewentualnych usterek powstałych przy wykonywaniu robót</w:t>
      </w:r>
      <w:r w:rsidRPr="00C44077">
        <w:rPr>
          <w:color w:val="000000" w:themeColor="text1"/>
          <w:sz w:val="22"/>
          <w:szCs w:val="22"/>
        </w:rPr>
        <w:t>;</w:t>
      </w:r>
    </w:p>
    <w:p w14:paraId="5395F6B0" w14:textId="41DE49A9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p</w:t>
      </w:r>
      <w:r w:rsidR="0084336D" w:rsidRPr="00C44077">
        <w:rPr>
          <w:color w:val="000000" w:themeColor="text1"/>
          <w:sz w:val="22"/>
          <w:szCs w:val="22"/>
        </w:rPr>
        <w:t>owiadomienie lokatorów poprzez wywieszenie ogłoszenia lub osobiście o rozpoczęciu i zakończeniu robót</w:t>
      </w:r>
      <w:r w:rsidR="00430B45" w:rsidRPr="00C44077">
        <w:rPr>
          <w:color w:val="000000" w:themeColor="text1"/>
          <w:sz w:val="22"/>
          <w:szCs w:val="22"/>
        </w:rPr>
        <w:t xml:space="preserve">. </w:t>
      </w:r>
      <w:r w:rsidR="0084336D" w:rsidRPr="00C44077">
        <w:rPr>
          <w:color w:val="000000" w:themeColor="text1"/>
          <w:sz w:val="22"/>
          <w:szCs w:val="22"/>
        </w:rPr>
        <w:t>Ogłoszenie winno wskazywać firmę, numer telefonu oraz termin rozpoczęcia i zakończenia robót</w:t>
      </w:r>
      <w:r w:rsidR="00430B45" w:rsidRPr="00C44077">
        <w:rPr>
          <w:color w:val="000000" w:themeColor="text1"/>
          <w:sz w:val="22"/>
          <w:szCs w:val="22"/>
        </w:rPr>
        <w:t>.</w:t>
      </w:r>
    </w:p>
    <w:p w14:paraId="3B259514" w14:textId="77777777" w:rsidR="0084336D" w:rsidRPr="00C44077" w:rsidRDefault="0084336D" w:rsidP="00ED36F4">
      <w:pPr>
        <w:jc w:val="both"/>
        <w:rPr>
          <w:b/>
          <w:color w:val="000000" w:themeColor="text1"/>
          <w:sz w:val="22"/>
          <w:szCs w:val="22"/>
        </w:rPr>
      </w:pPr>
    </w:p>
    <w:p w14:paraId="2BD5039F" w14:textId="77777777" w:rsidR="0084336D" w:rsidRPr="00C44077" w:rsidRDefault="0084336D" w:rsidP="00ED36F4">
      <w:pPr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4 ODPOWIEDZIALNOŚĆ</w:t>
      </w:r>
    </w:p>
    <w:p w14:paraId="25F8BF0F" w14:textId="77777777" w:rsidR="0084336D" w:rsidRPr="00C44077" w:rsidRDefault="0084336D" w:rsidP="00ED36F4">
      <w:pPr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52C66330" w14:textId="77777777" w:rsidR="0084336D" w:rsidRPr="00C44077" w:rsidRDefault="0084336D" w:rsidP="00ED36F4">
      <w:pPr>
        <w:jc w:val="both"/>
        <w:rPr>
          <w:color w:val="000000" w:themeColor="text1"/>
          <w:sz w:val="22"/>
          <w:szCs w:val="22"/>
        </w:rPr>
      </w:pPr>
    </w:p>
    <w:p w14:paraId="1FD7FFE2" w14:textId="77777777" w:rsidR="0084336D" w:rsidRPr="00C44077" w:rsidRDefault="0084336D" w:rsidP="00ED36F4">
      <w:pPr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5 WYNAGRODZENIE</w:t>
      </w:r>
    </w:p>
    <w:p w14:paraId="1D48851F" w14:textId="7B9F2D48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Za wykonanie przedmiotu umowy strony ustalają wynagrodzenie kosztorysowe ogółem netto w kwocie: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…………..</w:t>
      </w:r>
      <w:r w:rsidR="00E9376A"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zł (słownie: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…………………………</w:t>
      </w:r>
      <w:r w:rsidR="00E9376A"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zł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00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>/100).</w:t>
      </w:r>
    </w:p>
    <w:p w14:paraId="0227B881" w14:textId="49392EBA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Do powyższego wynagrodzenia zostanie doliczony podatek VAT </w:t>
      </w:r>
      <w:r w:rsidR="00AC45C9" w:rsidRPr="00C44077">
        <w:rPr>
          <w:rFonts w:ascii="Times New Roman" w:hAnsi="Times New Roman" w:cs="Times New Roman"/>
          <w:color w:val="000000" w:themeColor="text1"/>
        </w:rPr>
        <w:t>8</w:t>
      </w:r>
      <w:r w:rsidRPr="00C44077">
        <w:rPr>
          <w:rFonts w:ascii="Times New Roman" w:hAnsi="Times New Roman" w:cs="Times New Roman"/>
          <w:color w:val="000000" w:themeColor="text1"/>
        </w:rPr>
        <w:t>%</w:t>
      </w:r>
      <w:r w:rsidR="007A3F72" w:rsidRPr="00C44077">
        <w:rPr>
          <w:rFonts w:ascii="Times New Roman" w:hAnsi="Times New Roman" w:cs="Times New Roman"/>
          <w:color w:val="000000" w:themeColor="text1"/>
        </w:rPr>
        <w:t>.</w:t>
      </w:r>
      <w:r w:rsidRPr="00C44077">
        <w:rPr>
          <w:rFonts w:ascii="Times New Roman" w:hAnsi="Times New Roman" w:cs="Times New Roman"/>
          <w:color w:val="000000" w:themeColor="text1"/>
        </w:rPr>
        <w:t xml:space="preserve"> </w:t>
      </w:r>
    </w:p>
    <w:p w14:paraId="29CF9D4C" w14:textId="77777777" w:rsidR="00581B3E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Ogółem wartość brutto wynagrodzenia (z podatkiem VAT) wynosi: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………………….</w:t>
      </w:r>
      <w:r w:rsidR="00E9376A"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581B3E" w:rsidRPr="00C44077">
        <w:rPr>
          <w:rFonts w:ascii="Times New Roman" w:hAnsi="Times New Roman" w:cs="Times New Roman"/>
          <w:b/>
          <w:bCs/>
          <w:color w:val="000000" w:themeColor="text1"/>
        </w:rPr>
        <w:t>z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>ł</w:t>
      </w:r>
      <w:r w:rsidR="00581B3E"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 (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słownie: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…………………………………….</w:t>
      </w:r>
      <w:r w:rsidR="00E9376A"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zł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00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/100). </w:t>
      </w:r>
    </w:p>
    <w:p w14:paraId="169A1FB4" w14:textId="13E535A1" w:rsidR="00581B3E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Wynagrodzenie</w:t>
      </w:r>
      <w:r w:rsidRPr="00C44077">
        <w:rPr>
          <w:rFonts w:ascii="Times New Roman" w:hAnsi="Times New Roman" w:cs="Times New Roman"/>
          <w:color w:val="000000" w:themeColor="text1"/>
        </w:rPr>
        <w:t xml:space="preserve"> należne Wykonawcy zostanie ustalone po odbiorze robót budowlanych, stanowiących przedmiot umowy, zatwierdzonym protokołem odbioru końcowego na podstawie przeprowadzonego obmiaru oraz kosztorysu powykonawczego, sporządzonego przez Wykonawcę i zaakceptowanego przez Zamawiającego, zgodnie z przyjętymi cenami jednostkowymi oraz narzutami określonymi w</w:t>
      </w:r>
      <w:r w:rsidR="00DA0BA0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ofercie. Zamawiający dopuści zmianę wynagrodzenia w szczególnym przypadku o którym mowa w</w:t>
      </w:r>
      <w:r w:rsidR="00DA0BA0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ust. 5.</w:t>
      </w:r>
    </w:p>
    <w:p w14:paraId="435920FD" w14:textId="4BC9C512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Prace nie ujęte w przedmiarze robót, których Zamawiający nie przewidział, a których konieczność wykonania wystąpi podczas realizacji zamówienia, po uzyskaniu pisemnej zgody inspektora nadzoru i sporządzeniu protokołu konieczności, który będzie załącznikiem do sporządzonego aneksu, będą rozliczane w następujący sposób:</w:t>
      </w:r>
    </w:p>
    <w:p w14:paraId="4D53697B" w14:textId="62D1D7B7" w:rsidR="0084336D" w:rsidRPr="00C44077" w:rsidRDefault="0084336D" w:rsidP="00ED36F4">
      <w:pPr>
        <w:numPr>
          <w:ilvl w:val="1"/>
          <w:numId w:val="8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koszt robocizny będzie kalkulowany: ilość roboczogodzin (R) wynikająca z katalogów KNR zostanie pomnożona przez stawkę roboczogodziny podaną w ofercie zł netto, do tak wyliczonej kwoty robocizny bezpośredniej zostaną dodane koszty pośrednie podane w</w:t>
      </w:r>
      <w:r w:rsidR="00855451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ofercie a następnie zysk z oferty</w:t>
      </w:r>
      <w:r w:rsidR="00CA61FE" w:rsidRPr="00C44077">
        <w:rPr>
          <w:color w:val="000000" w:themeColor="text1"/>
          <w:sz w:val="22"/>
          <w:szCs w:val="22"/>
        </w:rPr>
        <w:t>.</w:t>
      </w:r>
    </w:p>
    <w:p w14:paraId="1402747E" w14:textId="4CBD4321" w:rsidR="0084336D" w:rsidRPr="00C44077" w:rsidRDefault="0084336D" w:rsidP="00ED36F4">
      <w:pPr>
        <w:numPr>
          <w:ilvl w:val="1"/>
          <w:numId w:val="8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koszt materiałów będzie kalkulowany w następujący sposób: nakłady (ilości) materiałów (M) wynikające z katalogów KNR pomnożone zostaną przez </w:t>
      </w:r>
      <w:r w:rsidR="00CF6A4B">
        <w:rPr>
          <w:color w:val="000000" w:themeColor="text1"/>
          <w:sz w:val="22"/>
          <w:szCs w:val="22"/>
        </w:rPr>
        <w:t>średnie</w:t>
      </w:r>
      <w:r w:rsidRPr="00C44077">
        <w:rPr>
          <w:color w:val="000000" w:themeColor="text1"/>
          <w:sz w:val="22"/>
          <w:szCs w:val="22"/>
        </w:rPr>
        <w:t xml:space="preserve"> ceny materiałów bez kosztów zakupu wynikające z tabeli w publikacji kwartalnej wydawnictwa SEKOCENBUD zgodnie z</w:t>
      </w:r>
      <w:r w:rsidR="00DA0BA0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wartościami obowiązującymi w bieżącym kwartale danego roku kalendarzowego i</w:t>
      </w:r>
      <w:r w:rsidR="00ED36F4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pomnożony przez koszt zakupu w wysokości określonej w ofercie (%). Materiały nie ujęte w w/w wydawnictwie „SEKOCENBUD” rozliczane będą na podstawie zaakceptowanych przez Zamawiającego rachunków zakupu, do których zostaną doliczone koszty zakupu w</w:t>
      </w:r>
      <w:r w:rsidR="00855451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wysokości określonej w ofercie (%).</w:t>
      </w:r>
    </w:p>
    <w:p w14:paraId="3D3BD353" w14:textId="5F63711B" w:rsidR="0084336D" w:rsidRPr="00C44077" w:rsidRDefault="0084336D" w:rsidP="00ED36F4">
      <w:pPr>
        <w:numPr>
          <w:ilvl w:val="1"/>
          <w:numId w:val="8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koszt pracy sprzętu będzie kalkulowany w następujący sposób: Ilość sprzętu (S) wynikająca z</w:t>
      </w:r>
      <w:r w:rsidR="000A242D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 xml:space="preserve">KNR pomnożona zostanie przez </w:t>
      </w:r>
      <w:r w:rsidR="00CF6A4B">
        <w:rPr>
          <w:color w:val="000000" w:themeColor="text1"/>
          <w:sz w:val="22"/>
          <w:szCs w:val="22"/>
        </w:rPr>
        <w:t>średnie</w:t>
      </w:r>
      <w:r w:rsidRPr="00C44077">
        <w:rPr>
          <w:color w:val="000000" w:themeColor="text1"/>
          <w:sz w:val="22"/>
          <w:szCs w:val="22"/>
        </w:rPr>
        <w:t xml:space="preserve"> ceny najmu z publikacji kwartalnej „SEKOCENBUD” zgodnie z wartościami obowiązującymi w bieżącym kwartale danego roku kalendarzowego. Do tak wyliczonego kosztu bezpośredniego sprzętu zostaną dodane koszty pośrednie, a następnie zysk - wskazane w ofercie. Przy pracach szczególnych Wykonawca uzgadnia wcześniej z inwestorem rodzaj jednostki sprzętowej i sposób obliczania nakładów (ilość maszynogodzin) pracy oraz cenę, do tak wyliczonych kosztów bezpośrednich zostanie doliczony koszt pośredni, a następnie zysk - wskazane w ofercie.</w:t>
      </w:r>
    </w:p>
    <w:p w14:paraId="3B26F0EB" w14:textId="57544CC8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Wykonawca</w:t>
      </w:r>
      <w:r w:rsidRPr="00C44077">
        <w:rPr>
          <w:rFonts w:ascii="Times New Roman" w:hAnsi="Times New Roman" w:cs="Times New Roman"/>
          <w:color w:val="000000" w:themeColor="text1"/>
        </w:rPr>
        <w:t xml:space="preserve"> wystawia faktury na podstawie protokołu końcowego odbioru robót. </w:t>
      </w:r>
    </w:p>
    <w:p w14:paraId="13807084" w14:textId="77777777" w:rsidR="00581B3E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C44077">
        <w:rPr>
          <w:rFonts w:ascii="Times New Roman" w:hAnsi="Times New Roman" w:cs="Times New Roman"/>
          <w:b/>
          <w:color w:val="000000" w:themeColor="text1"/>
        </w:rPr>
        <w:t>Wykonawca wystawia fakturę na następujące dane:</w:t>
      </w:r>
    </w:p>
    <w:p w14:paraId="3FD875CF" w14:textId="77777777" w:rsidR="00581B3E" w:rsidRPr="00C44077" w:rsidRDefault="0084336D" w:rsidP="00ED36F4">
      <w:pPr>
        <w:pStyle w:val="Akapitzlist"/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C44077">
        <w:rPr>
          <w:rFonts w:ascii="Times New Roman" w:hAnsi="Times New Roman" w:cs="Times New Roman"/>
          <w:b/>
          <w:color w:val="000000" w:themeColor="text1"/>
        </w:rPr>
        <w:t>Nabywca: Miasto Łódź, ul. Piotrkowska 104; 90-926 Łódź; NIP 725-00-28-902;</w:t>
      </w:r>
    </w:p>
    <w:p w14:paraId="5FF53213" w14:textId="7C2F5B8F" w:rsidR="0084336D" w:rsidRPr="00C44077" w:rsidRDefault="0084336D" w:rsidP="00ED36F4">
      <w:pPr>
        <w:pStyle w:val="Akapitzlist"/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C44077">
        <w:rPr>
          <w:rFonts w:ascii="Times New Roman" w:hAnsi="Times New Roman" w:cs="Times New Roman"/>
          <w:b/>
          <w:color w:val="000000" w:themeColor="text1"/>
        </w:rPr>
        <w:t>Odbiorca faktury: Zarząd Lokali Miejskich; al. T. Kościuszki 47; 90-514 Łódź.</w:t>
      </w:r>
    </w:p>
    <w:p w14:paraId="5C8EE069" w14:textId="66534E1F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Wykonawca</w:t>
      </w:r>
      <w:r w:rsidRPr="00C44077">
        <w:rPr>
          <w:rFonts w:ascii="Times New Roman" w:hAnsi="Times New Roman" w:cs="Times New Roman"/>
          <w:color w:val="000000" w:themeColor="text1"/>
        </w:rPr>
        <w:t xml:space="preserve"> ma możliwość przesłania drogą elektroniczną ustrukturyzowanej faktury elektronicznej w rozumieniu ustawy o elektronicznym fakturowaniu.</w:t>
      </w:r>
    </w:p>
    <w:p w14:paraId="7044105B" w14:textId="5A7939F9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jc w:val="both"/>
        <w:rPr>
          <w:rStyle w:val="Hipercze"/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lastRenderedPageBreak/>
        <w:t xml:space="preserve">W </w:t>
      </w:r>
      <w:r w:rsidRPr="00C44077">
        <w:rPr>
          <w:rFonts w:ascii="Times New Roman" w:hAnsi="Times New Roman" w:cs="Times New Roman"/>
          <w:bCs/>
          <w:color w:val="000000" w:themeColor="text1"/>
        </w:rPr>
        <w:t>przypadku</w:t>
      </w:r>
      <w:r w:rsidRPr="00C44077">
        <w:rPr>
          <w:rFonts w:ascii="Times New Roman" w:hAnsi="Times New Roman" w:cs="Times New Roman"/>
          <w:color w:val="000000" w:themeColor="text1"/>
        </w:rPr>
        <w:t xml:space="preserve">, gdy Wykonawca skorzysta z możliwości przesłania ustrukturyzowanej faktury elektronicznej, wówczas zobowiązany jest do skorzystania z Platformy Elektronicznego Fakturowania udostępnionej na stronie internetowej </w:t>
      </w:r>
      <w:hyperlink r:id="rId8" w:history="1">
        <w:r w:rsidRPr="00C44077">
          <w:rPr>
            <w:rStyle w:val="Hipercze"/>
            <w:rFonts w:ascii="Times New Roman" w:hAnsi="Times New Roman" w:cs="Times New Roman"/>
            <w:color w:val="000000" w:themeColor="text1"/>
          </w:rPr>
          <w:t>https://efaktura.gov.pl</w:t>
        </w:r>
      </w:hyperlink>
    </w:p>
    <w:p w14:paraId="7E3468B1" w14:textId="0E1980DB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Szczegółowe</w:t>
      </w:r>
      <w:r w:rsidRPr="00C44077">
        <w:rPr>
          <w:rFonts w:ascii="Times New Roman" w:hAnsi="Times New Roman" w:cs="Times New Roman"/>
          <w:color w:val="000000" w:themeColor="text1"/>
        </w:rPr>
        <w:t xml:space="preserve"> zasady związane z wystawianiem ustrukturyzowanych faktur elektronicznych i</w:t>
      </w:r>
      <w:r w:rsidR="00855451" w:rsidRPr="00C44077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innych ustrukturyzowanych dokumentów określa ustawa o elektronicznym fakturowaniu oraz akty wykonawcze.</w:t>
      </w:r>
    </w:p>
    <w:p w14:paraId="3BA15566" w14:textId="3132F99B" w:rsidR="0084336D" w:rsidRPr="00C44077" w:rsidRDefault="0084336D" w:rsidP="00724988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W </w:t>
      </w:r>
      <w:r w:rsidRPr="00C44077">
        <w:rPr>
          <w:rFonts w:ascii="Times New Roman" w:hAnsi="Times New Roman" w:cs="Times New Roman"/>
          <w:bCs/>
          <w:color w:val="000000" w:themeColor="text1"/>
        </w:rPr>
        <w:t>przypadku</w:t>
      </w:r>
      <w:r w:rsidRPr="00C44077">
        <w:rPr>
          <w:rFonts w:ascii="Times New Roman" w:hAnsi="Times New Roman" w:cs="Times New Roman"/>
          <w:color w:val="000000" w:themeColor="text1"/>
        </w:rPr>
        <w:t>, gdy Wykonawca korzysta z usług:</w:t>
      </w:r>
    </w:p>
    <w:p w14:paraId="3755F0B7" w14:textId="0677BD35" w:rsidR="0084336D" w:rsidRPr="00C44077" w:rsidRDefault="0084336D" w:rsidP="00ED36F4">
      <w:pPr>
        <w:numPr>
          <w:ilvl w:val="1"/>
          <w:numId w:val="9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brokera Infinite IT Solutions, wpisując dane nabywcy:</w:t>
      </w:r>
    </w:p>
    <w:p w14:paraId="77005AF8" w14:textId="3E8CDC80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sekcji NIP należy wpisać NIP Miasta: 7250028902,</w:t>
      </w:r>
    </w:p>
    <w:p w14:paraId="63AEC8AA" w14:textId="5DBC7730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jako typ numeru PEPPOL należy wybrać NIP,</w:t>
      </w:r>
    </w:p>
    <w:p w14:paraId="4355033D" w14:textId="4AA6B25B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polu Numer PEPPOL należy wpisać NIP Zarządu Lokali Miejskich: 7252122232</w:t>
      </w:r>
    </w:p>
    <w:p w14:paraId="2F6A2110" w14:textId="1B443403" w:rsidR="0084336D" w:rsidRPr="00C44077" w:rsidRDefault="0084336D" w:rsidP="00ED36F4">
      <w:pPr>
        <w:numPr>
          <w:ilvl w:val="1"/>
          <w:numId w:val="9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brokera PEFexpert, wpisując dane nabywcy:</w:t>
      </w:r>
    </w:p>
    <w:p w14:paraId="15833DDA" w14:textId="43D2C55B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sekcji Identyfikator podatkowy należy wpisać NIP Miasta: 7250028902,</w:t>
      </w:r>
    </w:p>
    <w:p w14:paraId="66E8A245" w14:textId="36B15E6C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jako Rodzaj adresu PEF należy wybrać NIP,</w:t>
      </w:r>
    </w:p>
    <w:p w14:paraId="05A61540" w14:textId="4630E4E4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polu numer adresu PEF należy wpisać NIP Zarządu Lokali Miejskich: 7252122232</w:t>
      </w:r>
    </w:p>
    <w:p w14:paraId="4F89E61B" w14:textId="77777777" w:rsidR="0084336D" w:rsidRPr="00C44077" w:rsidRDefault="0084336D" w:rsidP="00ED36F4">
      <w:pPr>
        <w:pStyle w:val="Akapitzlist"/>
        <w:shd w:val="clear" w:color="auto" w:fill="FFFFFF"/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obu w/w przypadkach sekcja Odbiorca powinna być wypełniona zgodnie z miejscem dostawy/odbioru towaru/usługi.</w:t>
      </w:r>
    </w:p>
    <w:p w14:paraId="784D79F0" w14:textId="2DA4A946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Wykonawca</w:t>
      </w:r>
      <w:r w:rsidRPr="00C44077">
        <w:rPr>
          <w:rFonts w:ascii="Times New Roman" w:hAnsi="Times New Roman" w:cs="Times New Roman"/>
          <w:color w:val="000000" w:themeColor="text1"/>
        </w:rPr>
        <w:t xml:space="preserve"> zobowiązany jest powiadomić Zamawiającego o wystawieniu faktury na Platformie Elektronicznego Fakturowania – na poniższ</w:t>
      </w:r>
      <w:r w:rsidR="004D263D" w:rsidRPr="00C44077">
        <w:rPr>
          <w:rFonts w:ascii="Times New Roman" w:hAnsi="Times New Roman" w:cs="Times New Roman"/>
          <w:color w:val="000000" w:themeColor="text1"/>
        </w:rPr>
        <w:t>y e-mail</w:t>
      </w:r>
      <w:r w:rsidRPr="00C44077">
        <w:rPr>
          <w:rFonts w:ascii="Times New Roman" w:hAnsi="Times New Roman" w:cs="Times New Roman"/>
          <w:color w:val="000000" w:themeColor="text1"/>
        </w:rPr>
        <w:t xml:space="preserve">: </w:t>
      </w:r>
      <w:hyperlink r:id="rId9" w:history="1">
        <w:r w:rsidRPr="00C44077">
          <w:rPr>
            <w:rStyle w:val="Hipercze"/>
            <w:rFonts w:ascii="Times New Roman" w:hAnsi="Times New Roman" w:cs="Times New Roman"/>
            <w:color w:val="000000" w:themeColor="text1"/>
          </w:rPr>
          <w:t>zlm@zlm.lodz.pl</w:t>
        </w:r>
      </w:hyperlink>
      <w:r w:rsidRPr="00C44077">
        <w:rPr>
          <w:rFonts w:ascii="Times New Roman" w:hAnsi="Times New Roman" w:cs="Times New Roman"/>
          <w:color w:val="000000" w:themeColor="text1"/>
        </w:rPr>
        <w:t>.</w:t>
      </w:r>
    </w:p>
    <w:p w14:paraId="4F4BEE1D" w14:textId="5152D990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W </w:t>
      </w:r>
      <w:r w:rsidRPr="00C44077">
        <w:rPr>
          <w:rFonts w:ascii="Times New Roman" w:hAnsi="Times New Roman" w:cs="Times New Roman"/>
          <w:bCs/>
          <w:color w:val="000000" w:themeColor="text1"/>
        </w:rPr>
        <w:t>przypadku</w:t>
      </w:r>
      <w:r w:rsidRPr="00C44077">
        <w:rPr>
          <w:rFonts w:ascii="Times New Roman" w:hAnsi="Times New Roman" w:cs="Times New Roman"/>
          <w:color w:val="000000" w:themeColor="text1"/>
        </w:rPr>
        <w:t>, gdy wskazany przez Wykonawcę rachunek bankowy, na który ma nastąpić zapłata wynagrodzenia, nie widnieje w wykazie podmiotów zarejestrowanych jako podatnicy VAT, niezarejestrowanych jako podatnicy VAT, niezarejestrowanych oraz wykreślonych i</w:t>
      </w:r>
      <w:r w:rsidR="00860F18" w:rsidRPr="00C44077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2EFAA72D" w14:textId="77777777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60EC3E9D" w14:textId="77777777" w:rsidR="0084336D" w:rsidRPr="00C44077" w:rsidRDefault="0084336D" w:rsidP="00ED36F4">
      <w:pPr>
        <w:jc w:val="both"/>
        <w:rPr>
          <w:b/>
          <w:color w:val="000000" w:themeColor="text1"/>
          <w:sz w:val="22"/>
          <w:szCs w:val="22"/>
        </w:rPr>
      </w:pPr>
    </w:p>
    <w:p w14:paraId="622B01FF" w14:textId="77777777" w:rsidR="0084336D" w:rsidRPr="00C44077" w:rsidRDefault="0084336D" w:rsidP="00ED36F4">
      <w:pPr>
        <w:jc w:val="center"/>
        <w:rPr>
          <w:b/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6 PŁATNOŚCI</w:t>
      </w:r>
    </w:p>
    <w:p w14:paraId="26F8823C" w14:textId="7C0EFEA9" w:rsidR="0084336D" w:rsidRPr="00C44077" w:rsidRDefault="0084336D" w:rsidP="00ED36F4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Podstawą wypłaty wynagrodzenia będzie zatwierdzony przez osobę odpowiedzialną za realizację robót kosztorys powykonawczy oraz protokół końcowego odbioru robót</w:t>
      </w:r>
      <w:r w:rsidR="00CB0F65" w:rsidRPr="00C44077">
        <w:rPr>
          <w:rFonts w:ascii="Times New Roman" w:hAnsi="Times New Roman" w:cs="Times New Roman"/>
          <w:color w:val="000000" w:themeColor="text1"/>
        </w:rPr>
        <w:t>.</w:t>
      </w:r>
      <w:r w:rsidRPr="00C44077">
        <w:rPr>
          <w:rFonts w:ascii="Times New Roman" w:hAnsi="Times New Roman" w:cs="Times New Roman"/>
          <w:color w:val="000000" w:themeColor="text1"/>
        </w:rPr>
        <w:t xml:space="preserve"> </w:t>
      </w:r>
    </w:p>
    <w:p w14:paraId="26A8EF2C" w14:textId="4F74FC70" w:rsidR="0084336D" w:rsidRPr="00C44077" w:rsidRDefault="0084336D" w:rsidP="00ED36F4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Należności wynikające z faktury będą płatne przelewem na konto bankowe wskazane przez Wykonawcę w terminie do 30 dni od daty otrzymania faktury przez Zamawiającego wraz z wymaganymi załącznikami.</w:t>
      </w:r>
    </w:p>
    <w:p w14:paraId="39EC2761" w14:textId="77777777" w:rsidR="0084336D" w:rsidRPr="00C44077" w:rsidRDefault="0084336D" w:rsidP="00ED36F4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Zapłata wynagrodzenia przez Zamawiającego nastąpi na podstawie prawidłowo wystawionej faktury.</w:t>
      </w:r>
    </w:p>
    <w:p w14:paraId="33AF7726" w14:textId="77777777" w:rsidR="0084336D" w:rsidRPr="00C44077" w:rsidRDefault="0084336D" w:rsidP="00ED36F4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Za dzień zapłaty uważany będzie dzień obciążenia rachunku Zamawiającego.</w:t>
      </w:r>
    </w:p>
    <w:p w14:paraId="2123B18F" w14:textId="77777777" w:rsidR="00CB0F65" w:rsidRPr="00C44077" w:rsidRDefault="00CB0F65" w:rsidP="00ED36F4">
      <w:pPr>
        <w:jc w:val="center"/>
        <w:rPr>
          <w:b/>
          <w:color w:val="000000" w:themeColor="text1"/>
          <w:sz w:val="22"/>
          <w:szCs w:val="22"/>
        </w:rPr>
      </w:pPr>
    </w:p>
    <w:p w14:paraId="18DEC406" w14:textId="664C88A9" w:rsidR="0084336D" w:rsidRPr="00C44077" w:rsidRDefault="0084336D" w:rsidP="00ED36F4">
      <w:pPr>
        <w:jc w:val="center"/>
        <w:rPr>
          <w:b/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7 NADZÓR</w:t>
      </w:r>
    </w:p>
    <w:p w14:paraId="2E82F86F" w14:textId="77777777" w:rsidR="00DA0BA0" w:rsidRDefault="0084336D" w:rsidP="00CC1BE6">
      <w:pPr>
        <w:pStyle w:val="Akapitzlist"/>
        <w:numPr>
          <w:ilvl w:val="0"/>
          <w:numId w:val="11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DA0BA0">
        <w:rPr>
          <w:rFonts w:ascii="Times New Roman" w:hAnsi="Times New Roman" w:cs="Times New Roman"/>
          <w:color w:val="000000" w:themeColor="text1"/>
        </w:rPr>
        <w:t xml:space="preserve">Po stronie </w:t>
      </w:r>
      <w:r w:rsidR="00DA0BA0" w:rsidRPr="00DA0BA0">
        <w:rPr>
          <w:rFonts w:ascii="Times New Roman" w:hAnsi="Times New Roman" w:cs="Times New Roman"/>
          <w:color w:val="000000" w:themeColor="text1"/>
        </w:rPr>
        <w:t>Zamawiającego osobą odpowiedzialną za nadzór nad realizacją przedmiotu umowy jest ………………, tel. ………………….…. .</w:t>
      </w:r>
    </w:p>
    <w:p w14:paraId="61E5E13D" w14:textId="10644D45" w:rsidR="00DA0BA0" w:rsidRPr="00DA0BA0" w:rsidRDefault="0084336D" w:rsidP="00DA0BA0">
      <w:pPr>
        <w:pStyle w:val="Akapitzlist"/>
        <w:numPr>
          <w:ilvl w:val="0"/>
          <w:numId w:val="11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D460D5">
        <w:rPr>
          <w:rFonts w:ascii="Times New Roman" w:hAnsi="Times New Roman" w:cs="Times New Roman"/>
        </w:rPr>
        <w:t xml:space="preserve">Wykonawca </w:t>
      </w:r>
      <w:r w:rsidR="00DA0BA0" w:rsidRPr="00D460D5">
        <w:rPr>
          <w:rFonts w:ascii="Times New Roman" w:hAnsi="Times New Roman" w:cs="Times New Roman"/>
        </w:rPr>
        <w:t xml:space="preserve">jest zobowiązany stosować się do wszystkich poleceń i instrukcji </w:t>
      </w:r>
      <w:r w:rsidR="00120671" w:rsidRPr="00D460D5">
        <w:rPr>
          <w:rFonts w:ascii="Times New Roman" w:hAnsi="Times New Roman" w:cs="Times New Roman"/>
        </w:rPr>
        <w:t>osoby, o której mowa w</w:t>
      </w:r>
      <w:r w:rsidR="00373270" w:rsidRPr="00D460D5">
        <w:rPr>
          <w:rFonts w:ascii="Times New Roman" w:hAnsi="Times New Roman" w:cs="Times New Roman"/>
        </w:rPr>
        <w:t> </w:t>
      </w:r>
      <w:r w:rsidR="00120671" w:rsidRPr="00D460D5">
        <w:rPr>
          <w:rFonts w:ascii="Times New Roman" w:hAnsi="Times New Roman" w:cs="Times New Roman"/>
        </w:rPr>
        <w:t>ust. 1</w:t>
      </w:r>
      <w:r w:rsidR="00DA0BA0" w:rsidRPr="00D460D5">
        <w:rPr>
          <w:rFonts w:ascii="Times New Roman" w:hAnsi="Times New Roman" w:cs="Times New Roman"/>
        </w:rPr>
        <w:t xml:space="preserve">, </w:t>
      </w:r>
      <w:r w:rsidR="00DA0BA0" w:rsidRPr="00120671">
        <w:rPr>
          <w:rFonts w:ascii="Times New Roman" w:hAnsi="Times New Roman" w:cs="Times New Roman"/>
          <w:color w:val="000000" w:themeColor="text1"/>
        </w:rPr>
        <w:t>dotyczących prawidłowości</w:t>
      </w:r>
      <w:r w:rsidR="00DA0BA0" w:rsidRPr="00DA0BA0">
        <w:rPr>
          <w:rFonts w:ascii="Times New Roman" w:hAnsi="Times New Roman" w:cs="Times New Roman"/>
          <w:color w:val="000000" w:themeColor="text1"/>
        </w:rPr>
        <w:t xml:space="preserve"> wykonania przedmiotu umowy.</w:t>
      </w:r>
    </w:p>
    <w:p w14:paraId="09A393C7" w14:textId="057FBA82" w:rsidR="0084336D" w:rsidRPr="00DA0BA0" w:rsidRDefault="00DA0BA0" w:rsidP="00DA0BA0">
      <w:pPr>
        <w:pStyle w:val="Akapitzlist"/>
        <w:numPr>
          <w:ilvl w:val="0"/>
          <w:numId w:val="11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DA0BA0">
        <w:rPr>
          <w:rFonts w:ascii="Times New Roman" w:hAnsi="Times New Roman" w:cs="Times New Roman"/>
          <w:color w:val="000000" w:themeColor="text1"/>
        </w:rPr>
        <w:t>Przedstawicielem Wykonawcy w odniesieniu do robót objętych przedmiotem umowy jest …………………….. posiadający uprawnienia budowlane do pełnienia samodzielnych funkcji w budownictwie, w tym kierowania budową lub innymi robotami budowlanymi oraz posiadający aktualny wpis o przynależności do Izby Inżynierów. Osobą odpowiedzialną za realizację umowy ze strony Wykonawcy jest: ……………….., tel. …………………..</w:t>
      </w:r>
    </w:p>
    <w:p w14:paraId="6368F981" w14:textId="77777777" w:rsidR="0084336D" w:rsidRPr="00C44077" w:rsidRDefault="0084336D" w:rsidP="00ED36F4">
      <w:pPr>
        <w:tabs>
          <w:tab w:val="num" w:pos="426"/>
        </w:tabs>
        <w:ind w:left="426"/>
        <w:jc w:val="both"/>
        <w:rPr>
          <w:color w:val="FF0000"/>
          <w:sz w:val="22"/>
          <w:szCs w:val="22"/>
        </w:rPr>
      </w:pPr>
    </w:p>
    <w:p w14:paraId="4D38BD41" w14:textId="77777777" w:rsidR="0084336D" w:rsidRPr="00C44077" w:rsidRDefault="0084336D" w:rsidP="00ED36F4">
      <w:pPr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8 ODBIORY</w:t>
      </w:r>
    </w:p>
    <w:p w14:paraId="5D6D3B53" w14:textId="77777777" w:rsidR="00CB0F65" w:rsidRPr="00C44077" w:rsidRDefault="00CB0F65" w:rsidP="00ED36F4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>Czynności związane z odbiorem przedmiotu umowy to:</w:t>
      </w:r>
    </w:p>
    <w:p w14:paraId="4289B9E4" w14:textId="6B953FBD" w:rsidR="00CB0F65" w:rsidRPr="00C44077" w:rsidRDefault="00164C06" w:rsidP="00ED36F4">
      <w:pPr>
        <w:numPr>
          <w:ilvl w:val="1"/>
          <w:numId w:val="13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o</w:t>
      </w:r>
      <w:r w:rsidR="00CB0F65" w:rsidRPr="00C44077">
        <w:rPr>
          <w:sz w:val="22"/>
          <w:szCs w:val="22"/>
        </w:rPr>
        <w:t xml:space="preserve">dbiór </w:t>
      </w:r>
      <w:r w:rsidR="00CB0F65" w:rsidRPr="00C44077">
        <w:rPr>
          <w:color w:val="000000" w:themeColor="text1"/>
          <w:sz w:val="22"/>
          <w:szCs w:val="22"/>
        </w:rPr>
        <w:t>końcowy</w:t>
      </w:r>
      <w:r w:rsidR="00CB0F65" w:rsidRPr="00C44077">
        <w:rPr>
          <w:sz w:val="22"/>
          <w:szCs w:val="22"/>
        </w:rPr>
        <w:t xml:space="preserve"> przedmiotu umowy. </w:t>
      </w:r>
    </w:p>
    <w:p w14:paraId="38AD3865" w14:textId="77777777" w:rsidR="00CB0F65" w:rsidRPr="00C44077" w:rsidRDefault="00CB0F65" w:rsidP="00ED36F4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 xml:space="preserve">Wykonawca będzie powiadamiać osobę odpowiedzialną za realizację robót o gotowości do odbioru robót pisemnie. </w:t>
      </w:r>
    </w:p>
    <w:p w14:paraId="685948FD" w14:textId="004D11B3" w:rsidR="00CB0F65" w:rsidRPr="00C44077" w:rsidRDefault="00CB0F65" w:rsidP="00ED36F4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C44077">
        <w:rPr>
          <w:rFonts w:ascii="Times New Roman" w:hAnsi="Times New Roman" w:cs="Times New Roman"/>
        </w:rPr>
        <w:lastRenderedPageBreak/>
        <w:t>Wykonawca powiadomi Zamawiającego o wykonaniu robót i gotowości do odbioru końcowego, składając jednocześnie wszystkie dokumenty niezbędne do rozpoczęcia odbioru, w szczególności:</w:t>
      </w:r>
    </w:p>
    <w:p w14:paraId="44520AFF" w14:textId="70DDC685" w:rsidR="00CB0F65" w:rsidRPr="00C44077" w:rsidRDefault="004D263D" w:rsidP="00ED36F4">
      <w:pPr>
        <w:numPr>
          <w:ilvl w:val="1"/>
          <w:numId w:val="14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o</w:t>
      </w:r>
      <w:r w:rsidR="00CB0F65" w:rsidRPr="00C44077">
        <w:rPr>
          <w:sz w:val="22"/>
          <w:szCs w:val="22"/>
        </w:rPr>
        <w:t>ryginał oświadczenia kierownika budowy celem przedłożenia do PINB:</w:t>
      </w:r>
    </w:p>
    <w:p w14:paraId="1A7CA07F" w14:textId="77777777" w:rsidR="00CB0F65" w:rsidRPr="00C44077" w:rsidRDefault="00CB0F65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o zgodności wykonania obiektu budowlanego z projektem budowlanym i Decyzją PINB oraz przepisami;</w:t>
      </w:r>
    </w:p>
    <w:p w14:paraId="3A25E308" w14:textId="52FDE792" w:rsidR="00CB0F65" w:rsidRPr="00C44077" w:rsidRDefault="00CB0F65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o doprowadzeniu do należytego stanu i porządku terenu budowy, a także</w:t>
      </w:r>
      <w:r w:rsidR="0052145D" w:rsidRPr="00C44077">
        <w:rPr>
          <w:rFonts w:ascii="Times New Roman" w:hAnsi="Times New Roman" w:cs="Times New Roman"/>
          <w:color w:val="000000" w:themeColor="text1"/>
        </w:rPr>
        <w:t xml:space="preserve"> </w:t>
      </w:r>
      <w:r w:rsidRPr="00C44077">
        <w:rPr>
          <w:rFonts w:ascii="Times New Roman" w:hAnsi="Times New Roman" w:cs="Times New Roman"/>
          <w:color w:val="000000" w:themeColor="text1"/>
        </w:rPr>
        <w:t>-</w:t>
      </w:r>
      <w:r w:rsidR="0052145D" w:rsidRPr="00C44077">
        <w:rPr>
          <w:rFonts w:ascii="Times New Roman" w:hAnsi="Times New Roman" w:cs="Times New Roman"/>
          <w:color w:val="000000" w:themeColor="text1"/>
        </w:rPr>
        <w:t xml:space="preserve"> </w:t>
      </w:r>
      <w:r w:rsidRPr="00C44077">
        <w:rPr>
          <w:rFonts w:ascii="Times New Roman" w:hAnsi="Times New Roman" w:cs="Times New Roman"/>
          <w:color w:val="000000" w:themeColor="text1"/>
        </w:rPr>
        <w:t>w razie potrzeby korzystania</w:t>
      </w:r>
      <w:r w:rsidR="007320C5" w:rsidRPr="00C44077">
        <w:rPr>
          <w:rFonts w:ascii="Times New Roman" w:hAnsi="Times New Roman" w:cs="Times New Roman"/>
          <w:color w:val="000000" w:themeColor="text1"/>
        </w:rPr>
        <w:t xml:space="preserve"> - </w:t>
      </w:r>
      <w:r w:rsidRPr="00C44077">
        <w:rPr>
          <w:rFonts w:ascii="Times New Roman" w:hAnsi="Times New Roman" w:cs="Times New Roman"/>
          <w:color w:val="000000" w:themeColor="text1"/>
        </w:rPr>
        <w:t>ulicy, sąsiedniej nieruchomości, budynku lub lokalu;</w:t>
      </w:r>
    </w:p>
    <w:p w14:paraId="5A837AE7" w14:textId="1654D4D0" w:rsidR="00CB0F65" w:rsidRPr="00C44077" w:rsidRDefault="00CB0F65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o zmianach dokonanych w toku wykonywania robót, potwierdzone przez projektanta i inspektora nadzoru inwestorskiego</w:t>
      </w:r>
      <w:r w:rsidR="00E839C1" w:rsidRPr="00C44077">
        <w:rPr>
          <w:rFonts w:ascii="Times New Roman" w:hAnsi="Times New Roman" w:cs="Times New Roman"/>
          <w:color w:val="000000" w:themeColor="text1"/>
        </w:rPr>
        <w:t>;</w:t>
      </w:r>
    </w:p>
    <w:p w14:paraId="4B835A44" w14:textId="77777777" w:rsidR="00E839C1" w:rsidRPr="00DD3215" w:rsidRDefault="00E839C1" w:rsidP="00ED36F4">
      <w:pPr>
        <w:numPr>
          <w:ilvl w:val="1"/>
          <w:numId w:val="14"/>
        </w:numPr>
        <w:ind w:left="811" w:hanging="454"/>
        <w:jc w:val="both"/>
        <w:rPr>
          <w:sz w:val="22"/>
          <w:szCs w:val="22"/>
        </w:rPr>
      </w:pPr>
      <w:r w:rsidRPr="00DD3215">
        <w:rPr>
          <w:sz w:val="22"/>
          <w:szCs w:val="22"/>
        </w:rPr>
        <w:t>oryginały oświadczeń uprawnionych osób (wraz z kopią uprawnień i zaświadczeniem o przynależności do izby zawodowej) o prawidłowości wykonania robót branżowych wewnętrznych celem przedłożenia do PINB (jeśli przedmiot umowy obejmował swoim zakresem roboty branżowe):</w:t>
      </w:r>
    </w:p>
    <w:p w14:paraId="092AC131" w14:textId="77777777" w:rsidR="00E839C1" w:rsidRPr="00DD3215" w:rsidRDefault="00E839C1" w:rsidP="00ED36F4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ind w:right="11" w:hanging="294"/>
        <w:jc w:val="both"/>
        <w:rPr>
          <w:rFonts w:ascii="Times New Roman" w:hAnsi="Times New Roman" w:cs="Times New Roman"/>
          <w:lang w:eastAsia="pl-PL"/>
        </w:rPr>
      </w:pPr>
      <w:r w:rsidRPr="00DD3215">
        <w:rPr>
          <w:rFonts w:ascii="Times New Roman" w:hAnsi="Times New Roman" w:cs="Times New Roman"/>
          <w:lang w:eastAsia="pl-PL"/>
        </w:rPr>
        <w:t xml:space="preserve">instalacji </w:t>
      </w:r>
      <w:r w:rsidRPr="00DD3215">
        <w:rPr>
          <w:rFonts w:ascii="Times New Roman" w:hAnsi="Times New Roman" w:cs="Times New Roman"/>
        </w:rPr>
        <w:t>gazowej</w:t>
      </w:r>
      <w:r w:rsidRPr="00DD3215">
        <w:rPr>
          <w:rFonts w:ascii="Times New Roman" w:hAnsi="Times New Roman" w:cs="Times New Roman"/>
          <w:lang w:eastAsia="pl-PL"/>
        </w:rPr>
        <w:t xml:space="preserve"> wraz z protokołem badań szczelności (oraz kserokopia zaświadczenia kwalifikacyjnego osoby wykonującej badanie);</w:t>
      </w:r>
    </w:p>
    <w:p w14:paraId="48422A26" w14:textId="77777777" w:rsidR="00E839C1" w:rsidRPr="00DD3215" w:rsidRDefault="00E839C1" w:rsidP="00ED36F4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ind w:right="11" w:hanging="294"/>
        <w:jc w:val="both"/>
        <w:rPr>
          <w:rFonts w:ascii="Times New Roman" w:hAnsi="Times New Roman" w:cs="Times New Roman"/>
          <w:lang w:eastAsia="pl-PL"/>
        </w:rPr>
      </w:pPr>
      <w:r w:rsidRPr="00DD3215">
        <w:rPr>
          <w:rFonts w:ascii="Times New Roman" w:hAnsi="Times New Roman" w:cs="Times New Roman"/>
          <w:lang w:eastAsia="pl-PL"/>
        </w:rPr>
        <w:t>instalacji wod-</w:t>
      </w:r>
      <w:r w:rsidRPr="00DD3215">
        <w:rPr>
          <w:rFonts w:ascii="Times New Roman" w:hAnsi="Times New Roman" w:cs="Times New Roman"/>
        </w:rPr>
        <w:t>kan</w:t>
      </w:r>
      <w:r w:rsidRPr="00DD3215">
        <w:rPr>
          <w:rFonts w:ascii="Times New Roman" w:hAnsi="Times New Roman" w:cs="Times New Roman"/>
          <w:lang w:eastAsia="pl-PL"/>
        </w:rPr>
        <w:t>. wraz z protokółem szczelności;</w:t>
      </w:r>
    </w:p>
    <w:p w14:paraId="2D57DA3C" w14:textId="77777777" w:rsidR="00E839C1" w:rsidRPr="00DD3215" w:rsidRDefault="00E839C1" w:rsidP="00ED36F4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ind w:right="11" w:hanging="294"/>
        <w:jc w:val="both"/>
        <w:rPr>
          <w:rFonts w:ascii="Times New Roman" w:hAnsi="Times New Roman" w:cs="Times New Roman"/>
          <w:lang w:eastAsia="pl-PL"/>
        </w:rPr>
      </w:pPr>
      <w:r w:rsidRPr="00DD3215">
        <w:rPr>
          <w:rFonts w:ascii="Times New Roman" w:hAnsi="Times New Roman" w:cs="Times New Roman"/>
          <w:lang w:eastAsia="pl-PL"/>
        </w:rPr>
        <w:t>instalacji CO wraz z protokółem szczelności;</w:t>
      </w:r>
    </w:p>
    <w:p w14:paraId="1E5BEEE4" w14:textId="77777777" w:rsidR="00E839C1" w:rsidRPr="00DD3215" w:rsidRDefault="00E839C1" w:rsidP="00ED36F4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ind w:right="11" w:hanging="294"/>
        <w:jc w:val="both"/>
        <w:rPr>
          <w:rFonts w:ascii="Times New Roman" w:hAnsi="Times New Roman" w:cs="Times New Roman"/>
          <w:lang w:eastAsia="pl-PL"/>
        </w:rPr>
      </w:pPr>
      <w:r w:rsidRPr="00DD3215">
        <w:rPr>
          <w:rFonts w:ascii="Times New Roman" w:hAnsi="Times New Roman" w:cs="Times New Roman"/>
          <w:lang w:eastAsia="pl-PL"/>
        </w:rPr>
        <w:t xml:space="preserve">instalacji </w:t>
      </w:r>
      <w:r w:rsidRPr="00DD3215">
        <w:rPr>
          <w:rFonts w:ascii="Times New Roman" w:hAnsi="Times New Roman" w:cs="Times New Roman"/>
        </w:rPr>
        <w:t>elektrycznej</w:t>
      </w:r>
      <w:r w:rsidRPr="00DD3215">
        <w:rPr>
          <w:rFonts w:ascii="Times New Roman" w:hAnsi="Times New Roman" w:cs="Times New Roman"/>
          <w:lang w:eastAsia="pl-PL"/>
        </w:rPr>
        <w:t xml:space="preserve"> wraz z protokółem badania skuteczności zerowania i oporności izolacji instalacji elektrycznej oraz oporności uziemień odgromowych i wyrównawczych (oraz kserokopia zaświadczenia kwalifikacyjnego osoby wykonującej badanie);</w:t>
      </w:r>
    </w:p>
    <w:p w14:paraId="56D5CA23" w14:textId="04F6F8CC" w:rsidR="00E839C1" w:rsidRPr="00DD3215" w:rsidRDefault="00E839C1" w:rsidP="00ED36F4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ind w:right="11" w:hanging="294"/>
        <w:jc w:val="both"/>
        <w:rPr>
          <w:rFonts w:ascii="Times New Roman" w:hAnsi="Times New Roman" w:cs="Times New Roman"/>
          <w:lang w:eastAsia="pl-PL"/>
        </w:rPr>
      </w:pPr>
      <w:r w:rsidRPr="00DD3215">
        <w:rPr>
          <w:rFonts w:ascii="Times New Roman" w:hAnsi="Times New Roman" w:cs="Times New Roman"/>
          <w:lang w:eastAsia="pl-PL"/>
        </w:rPr>
        <w:t xml:space="preserve">protokoły </w:t>
      </w:r>
      <w:r w:rsidRPr="00DD3215">
        <w:rPr>
          <w:rFonts w:ascii="Times New Roman" w:hAnsi="Times New Roman" w:cs="Times New Roman"/>
        </w:rPr>
        <w:t>kominiarskie</w:t>
      </w:r>
      <w:r w:rsidRPr="00DD3215">
        <w:rPr>
          <w:rFonts w:ascii="Times New Roman" w:hAnsi="Times New Roman" w:cs="Times New Roman"/>
          <w:lang w:eastAsia="pl-PL"/>
        </w:rPr>
        <w:t>;</w:t>
      </w:r>
    </w:p>
    <w:p w14:paraId="2B0D844B" w14:textId="437FA5B3" w:rsidR="00CB0F65" w:rsidRPr="00C44077" w:rsidRDefault="00CB0F65" w:rsidP="00ED36F4">
      <w:pPr>
        <w:numPr>
          <w:ilvl w:val="1"/>
          <w:numId w:val="14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atesty na materiały itp.</w:t>
      </w:r>
      <w:r w:rsidR="00E839C1" w:rsidRPr="00C44077">
        <w:rPr>
          <w:sz w:val="22"/>
          <w:szCs w:val="22"/>
        </w:rPr>
        <w:t>;</w:t>
      </w:r>
    </w:p>
    <w:p w14:paraId="40990684" w14:textId="77777777" w:rsidR="00CB0F65" w:rsidRPr="00C44077" w:rsidRDefault="00CB0F65" w:rsidP="00ED36F4">
      <w:pPr>
        <w:numPr>
          <w:ilvl w:val="1"/>
          <w:numId w:val="14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dokument potwierdzającym przekazanie odpadów do utylizacji.</w:t>
      </w:r>
    </w:p>
    <w:p w14:paraId="499BC48D" w14:textId="77777777" w:rsidR="00CB0F65" w:rsidRPr="00C44077" w:rsidRDefault="00CB0F65" w:rsidP="00ED36F4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  <w:color w:val="000000" w:themeColor="text1"/>
        </w:rPr>
        <w:t>Zamawiający</w:t>
      </w:r>
      <w:r w:rsidRPr="00C44077">
        <w:rPr>
          <w:rFonts w:ascii="Times New Roman" w:hAnsi="Times New Roman" w:cs="Times New Roman"/>
        </w:rPr>
        <w:t xml:space="preserve"> przystąpi do odbioru końcowego w terminie 7 dni roboczych od dnia otrzymania zawiadomienia, informując o tym Wykonawcę.</w:t>
      </w:r>
    </w:p>
    <w:p w14:paraId="77D043D0" w14:textId="77777777" w:rsidR="00CB0F65" w:rsidRPr="00C44077" w:rsidRDefault="00CB0F65" w:rsidP="00ED36F4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  <w:color w:val="000000" w:themeColor="text1"/>
        </w:rPr>
        <w:t>Datę</w:t>
      </w:r>
      <w:r w:rsidRPr="00C44077">
        <w:rPr>
          <w:rFonts w:ascii="Times New Roman" w:hAnsi="Times New Roman" w:cs="Times New Roman"/>
        </w:rPr>
        <w:t xml:space="preserve"> odbioru końcowego będzie stanowił dzień podpisania protokołu niewadliwego odbioru.</w:t>
      </w:r>
    </w:p>
    <w:p w14:paraId="53FE5DD2" w14:textId="0F60CBEA" w:rsidR="0084336D" w:rsidRPr="00C44077" w:rsidRDefault="00CB0F65" w:rsidP="00ED36F4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>W przypadku stwierdzenia wad i usterek, Wykonawca usunie je na własny koszt w terminie uzgodnionym z Zamawiającym, przed podpisaniem protokołu odbioru.</w:t>
      </w:r>
    </w:p>
    <w:p w14:paraId="1CB1B591" w14:textId="77777777" w:rsidR="00993068" w:rsidRPr="00C44077" w:rsidRDefault="00993068" w:rsidP="00ED36F4">
      <w:pPr>
        <w:tabs>
          <w:tab w:val="num" w:pos="567"/>
        </w:tabs>
        <w:ind w:left="426"/>
        <w:jc w:val="both"/>
        <w:rPr>
          <w:color w:val="000000" w:themeColor="text1"/>
          <w:sz w:val="22"/>
          <w:szCs w:val="22"/>
        </w:rPr>
      </w:pPr>
    </w:p>
    <w:p w14:paraId="2EC8D1E3" w14:textId="77777777" w:rsidR="0084336D" w:rsidRPr="00C44077" w:rsidRDefault="0084336D" w:rsidP="00ED36F4">
      <w:pPr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9 KARY UMOWNE</w:t>
      </w:r>
    </w:p>
    <w:p w14:paraId="7DD01E7D" w14:textId="7115801F" w:rsidR="00171A42" w:rsidRPr="00C44077" w:rsidRDefault="00171A42" w:rsidP="00ED36F4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>Zamawiający ma prawo naliczenia Wykonawcy kar umownych:</w:t>
      </w:r>
    </w:p>
    <w:p w14:paraId="342E9985" w14:textId="354D2903" w:rsidR="00171A42" w:rsidRPr="00C44077" w:rsidRDefault="00171A42" w:rsidP="00ED36F4">
      <w:pPr>
        <w:numPr>
          <w:ilvl w:val="1"/>
          <w:numId w:val="17"/>
        </w:numPr>
        <w:ind w:left="811" w:hanging="454"/>
        <w:jc w:val="both"/>
        <w:rPr>
          <w:color w:val="000000"/>
          <w:sz w:val="22"/>
          <w:szCs w:val="22"/>
        </w:rPr>
      </w:pPr>
      <w:r w:rsidRPr="00C44077">
        <w:rPr>
          <w:sz w:val="22"/>
          <w:szCs w:val="22"/>
        </w:rPr>
        <w:t>za zwłokę w wykonaniu przedmiotu umowy – w wys</w:t>
      </w:r>
      <w:r w:rsidR="00066864" w:rsidRPr="00C44077">
        <w:rPr>
          <w:sz w:val="22"/>
          <w:szCs w:val="22"/>
        </w:rPr>
        <w:t>okości</w:t>
      </w:r>
      <w:r w:rsidRPr="00C44077">
        <w:rPr>
          <w:sz w:val="22"/>
          <w:szCs w:val="22"/>
        </w:rPr>
        <w:t xml:space="preserve"> 0,3% wynagrodzenia umownego netto</w:t>
      </w:r>
      <w:r w:rsidRPr="00C44077">
        <w:rPr>
          <w:color w:val="000000"/>
          <w:sz w:val="22"/>
          <w:szCs w:val="22"/>
        </w:rPr>
        <w:t>, za każdy dzień zwłoki</w:t>
      </w:r>
      <w:r w:rsidR="00E839C1" w:rsidRPr="00C44077">
        <w:rPr>
          <w:color w:val="000000"/>
          <w:sz w:val="22"/>
          <w:szCs w:val="22"/>
        </w:rPr>
        <w:t>;</w:t>
      </w:r>
    </w:p>
    <w:p w14:paraId="7AC463BF" w14:textId="1EC9C5C6" w:rsidR="00171A42" w:rsidRPr="00C44077" w:rsidRDefault="00171A42" w:rsidP="00ED36F4">
      <w:pPr>
        <w:numPr>
          <w:ilvl w:val="1"/>
          <w:numId w:val="17"/>
        </w:numPr>
        <w:ind w:left="811" w:hanging="454"/>
        <w:jc w:val="both"/>
        <w:rPr>
          <w:sz w:val="22"/>
          <w:szCs w:val="22"/>
        </w:rPr>
      </w:pPr>
      <w:r w:rsidRPr="00C44077">
        <w:rPr>
          <w:color w:val="000000"/>
          <w:sz w:val="22"/>
          <w:szCs w:val="22"/>
        </w:rPr>
        <w:t xml:space="preserve">za </w:t>
      </w:r>
      <w:r w:rsidRPr="00C44077">
        <w:rPr>
          <w:sz w:val="22"/>
          <w:szCs w:val="22"/>
        </w:rPr>
        <w:t>zwłokę</w:t>
      </w:r>
      <w:r w:rsidRPr="00C44077">
        <w:rPr>
          <w:color w:val="000000"/>
          <w:sz w:val="22"/>
          <w:szCs w:val="22"/>
        </w:rPr>
        <w:t xml:space="preserve"> w usunięciu wad stwierdzonych przy odbiorze lub ujawnionych w okresie gwarancji i</w:t>
      </w:r>
      <w:r w:rsidR="00DA0BA0">
        <w:rPr>
          <w:color w:val="000000"/>
          <w:sz w:val="22"/>
          <w:szCs w:val="22"/>
        </w:rPr>
        <w:t> </w:t>
      </w:r>
      <w:r w:rsidRPr="00C44077">
        <w:rPr>
          <w:color w:val="000000"/>
          <w:sz w:val="22"/>
          <w:szCs w:val="22"/>
        </w:rPr>
        <w:t>rękojmi – w wys. 0,3% wynagrodzenia umownego netto, za</w:t>
      </w:r>
      <w:r w:rsidRPr="00C44077">
        <w:rPr>
          <w:sz w:val="22"/>
          <w:szCs w:val="22"/>
        </w:rPr>
        <w:t> każdy dzień zwłoki, liczony od upływu terminu wyznaczonego na usuniecie poszczególnych wad</w:t>
      </w:r>
      <w:r w:rsidR="00E839C1" w:rsidRPr="00C44077">
        <w:rPr>
          <w:sz w:val="22"/>
          <w:szCs w:val="22"/>
        </w:rPr>
        <w:t>;</w:t>
      </w:r>
    </w:p>
    <w:p w14:paraId="6F039EF7" w14:textId="6C193FA6" w:rsidR="00171A42" w:rsidRPr="00C44077" w:rsidRDefault="00171A42" w:rsidP="00ED36F4">
      <w:pPr>
        <w:numPr>
          <w:ilvl w:val="1"/>
          <w:numId w:val="17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 xml:space="preserve">z tytułu odstąpienia od umowy z przyczyn niezależnych od Zamawiającego – z powodu okoliczności, za które odpowiedzialność ponosi Wykonawca </w:t>
      </w:r>
      <w:r w:rsidR="00066864" w:rsidRPr="00C44077">
        <w:rPr>
          <w:sz w:val="22"/>
          <w:szCs w:val="22"/>
        </w:rPr>
        <w:t xml:space="preserve">– </w:t>
      </w:r>
      <w:r w:rsidRPr="00C44077">
        <w:rPr>
          <w:sz w:val="22"/>
          <w:szCs w:val="22"/>
        </w:rPr>
        <w:t>w wysokości 20 % wynagrodzenia umownego netto ogółem.</w:t>
      </w:r>
    </w:p>
    <w:p w14:paraId="78F6509B" w14:textId="1FABAA7C" w:rsidR="00171A42" w:rsidRPr="00C44077" w:rsidRDefault="00171A42" w:rsidP="00ED36F4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>Łączna wysokość kary, o której mowa w ust. 1 lit. b) nie może przekroczyć 50% wynagrodzenia netto.</w:t>
      </w:r>
    </w:p>
    <w:p w14:paraId="1C7F3349" w14:textId="17B80F2C" w:rsidR="00171A42" w:rsidRPr="00C44077" w:rsidRDefault="00171A42" w:rsidP="00ED36F4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>Kary umowne, o których mowa w ust. 1 lit. a) i lit. c) podlegają sumowaniu, jednak łączna wysokość kar nie może przekroczyć 50% wynagrodzenia ogółem netto.</w:t>
      </w:r>
    </w:p>
    <w:p w14:paraId="56DF3D6D" w14:textId="77777777" w:rsidR="00171A42" w:rsidRPr="00C44077" w:rsidRDefault="00171A42" w:rsidP="00ED36F4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4D446A7E" w14:textId="77777777" w:rsidR="00171A42" w:rsidRPr="00C44077" w:rsidRDefault="00171A42" w:rsidP="00ED36F4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>Zamawiający jest upoważniony do potrącania należnych kar umownych z wynagrodzenia Wykonawcy.</w:t>
      </w:r>
    </w:p>
    <w:p w14:paraId="5AAB9ED6" w14:textId="77777777" w:rsidR="00993068" w:rsidRPr="00C44077" w:rsidRDefault="00993068" w:rsidP="00ED36F4">
      <w:pPr>
        <w:ind w:left="397"/>
        <w:jc w:val="both"/>
        <w:rPr>
          <w:color w:val="000000" w:themeColor="text1"/>
          <w:sz w:val="22"/>
          <w:szCs w:val="22"/>
        </w:rPr>
      </w:pPr>
    </w:p>
    <w:p w14:paraId="47436255" w14:textId="4ABB42BD" w:rsidR="0084336D" w:rsidRPr="00C44077" w:rsidRDefault="0084336D" w:rsidP="00ED36F4">
      <w:pPr>
        <w:pStyle w:val="Tekstpodstawowywcity2"/>
        <w:jc w:val="center"/>
        <w:rPr>
          <w:i w:val="0"/>
          <w:color w:val="000000" w:themeColor="text1"/>
          <w:sz w:val="22"/>
          <w:szCs w:val="22"/>
        </w:rPr>
      </w:pPr>
      <w:r w:rsidRPr="00C44077">
        <w:rPr>
          <w:i w:val="0"/>
          <w:color w:val="000000" w:themeColor="text1"/>
          <w:sz w:val="22"/>
          <w:szCs w:val="22"/>
        </w:rPr>
        <w:t>§ 10 ODPOWIEDZIALNOŚĆ WYKONAWCY Z TYTUŁU NIEWYKONYWANIA LUB NIENALEŻYTEGO WYKONYWANIA UMOWY</w:t>
      </w:r>
    </w:p>
    <w:p w14:paraId="7F2037D5" w14:textId="0C15124A" w:rsidR="0084336D" w:rsidRPr="00C44077" w:rsidRDefault="0084336D" w:rsidP="00ED36F4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przypadku, gdy Wykonawca opóźnia się z rozpoczęciem lub wykonaniem robót będących przedmiotem umowy tak dalece, iż nie jest prawdopodobne, żeby zdołał je ukończyć w czasie umówionym</w:t>
      </w:r>
      <w:r w:rsidR="00EF75E9" w:rsidRPr="00C44077">
        <w:rPr>
          <w:rFonts w:ascii="Times New Roman" w:hAnsi="Times New Roman" w:cs="Times New Roman"/>
          <w:color w:val="000000" w:themeColor="text1"/>
        </w:rPr>
        <w:t>,</w:t>
      </w:r>
      <w:r w:rsidRPr="00C44077">
        <w:rPr>
          <w:rFonts w:ascii="Times New Roman" w:hAnsi="Times New Roman" w:cs="Times New Roman"/>
          <w:color w:val="000000" w:themeColor="text1"/>
        </w:rPr>
        <w:t xml:space="preserve"> Zamawiający może, bez wyznaczania terminu </w:t>
      </w:r>
      <w:r w:rsidRPr="00DD3215">
        <w:rPr>
          <w:rFonts w:ascii="Times New Roman" w:hAnsi="Times New Roman" w:cs="Times New Roman"/>
        </w:rPr>
        <w:t>dodatkowego, od umowy odstąpić</w:t>
      </w:r>
      <w:r w:rsidR="00D91869" w:rsidRPr="00DD3215">
        <w:rPr>
          <w:rFonts w:ascii="Times New Roman" w:hAnsi="Times New Roman" w:cs="Times New Roman"/>
        </w:rPr>
        <w:t xml:space="preserve"> jeszcze</w:t>
      </w:r>
      <w:r w:rsidRPr="00DD3215">
        <w:rPr>
          <w:rFonts w:ascii="Times New Roman" w:hAnsi="Times New Roman" w:cs="Times New Roman"/>
        </w:rPr>
        <w:t xml:space="preserve"> </w:t>
      </w:r>
      <w:r w:rsidRPr="00C44077">
        <w:rPr>
          <w:rFonts w:ascii="Times New Roman" w:hAnsi="Times New Roman" w:cs="Times New Roman"/>
          <w:color w:val="000000" w:themeColor="text1"/>
        </w:rPr>
        <w:t>przed upływem terminu wykonania robót określonym w umowie.</w:t>
      </w:r>
    </w:p>
    <w:p w14:paraId="120AE83C" w14:textId="62606CFA" w:rsidR="0084336D" w:rsidRPr="00C44077" w:rsidRDefault="0084336D" w:rsidP="00ED36F4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Jeżeli Wykonawca wykonywać będzie roboty będące przedmiotem umowy w sposób wadliwy</w:t>
      </w:r>
      <w:r w:rsidR="00EF75E9" w:rsidRPr="00C44077">
        <w:rPr>
          <w:rFonts w:ascii="Times New Roman" w:hAnsi="Times New Roman" w:cs="Times New Roman"/>
          <w:color w:val="000000" w:themeColor="text1"/>
        </w:rPr>
        <w:t>,</w:t>
      </w:r>
      <w:r w:rsidRPr="00C44077">
        <w:rPr>
          <w:rFonts w:ascii="Times New Roman" w:hAnsi="Times New Roman" w:cs="Times New Roman"/>
          <w:color w:val="000000" w:themeColor="text1"/>
        </w:rPr>
        <w:t xml:space="preserve"> Zamawiający może wezwać Wykonawcę do zmiany sposobu wykonywania robót, wyznaczając mu w tym celu odpowiedni termin. Po bezskutecznym upływie wyznaczonego terminu</w:t>
      </w:r>
      <w:r w:rsidR="00EF75E9" w:rsidRPr="00C44077">
        <w:rPr>
          <w:rFonts w:ascii="Times New Roman" w:hAnsi="Times New Roman" w:cs="Times New Roman"/>
          <w:color w:val="000000" w:themeColor="text1"/>
        </w:rPr>
        <w:t>,</w:t>
      </w:r>
      <w:r w:rsidRPr="00C44077">
        <w:rPr>
          <w:rFonts w:ascii="Times New Roman" w:hAnsi="Times New Roman" w:cs="Times New Roman"/>
          <w:color w:val="000000" w:themeColor="text1"/>
        </w:rPr>
        <w:t xml:space="preserve"> Zamawiający może </w:t>
      </w:r>
      <w:r w:rsidRPr="00C44077">
        <w:rPr>
          <w:rFonts w:ascii="Times New Roman" w:hAnsi="Times New Roman" w:cs="Times New Roman"/>
          <w:color w:val="000000" w:themeColor="text1"/>
        </w:rPr>
        <w:lastRenderedPageBreak/>
        <w:t>od umowy odstąpić albo powierzyć poprawienie lub dalsze wykonywanie robót innej osobie na koszt i</w:t>
      </w:r>
      <w:r w:rsidR="00DA0BA0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ryzyko Wykonawcy, bez zgody Sądu.</w:t>
      </w:r>
    </w:p>
    <w:p w14:paraId="78DA9253" w14:textId="77777777" w:rsidR="0084336D" w:rsidRPr="00C44077" w:rsidRDefault="0084336D" w:rsidP="00ED36F4">
      <w:pPr>
        <w:jc w:val="both"/>
        <w:rPr>
          <w:b/>
          <w:color w:val="000000" w:themeColor="text1"/>
          <w:sz w:val="22"/>
          <w:szCs w:val="22"/>
        </w:rPr>
      </w:pPr>
    </w:p>
    <w:p w14:paraId="742C72DC" w14:textId="77777777" w:rsidR="0084336D" w:rsidRPr="00DD3215" w:rsidRDefault="0084336D" w:rsidP="00ED36F4">
      <w:pPr>
        <w:jc w:val="center"/>
        <w:rPr>
          <w:sz w:val="22"/>
          <w:szCs w:val="22"/>
        </w:rPr>
      </w:pPr>
      <w:r w:rsidRPr="00DD3215">
        <w:rPr>
          <w:b/>
          <w:sz w:val="22"/>
          <w:szCs w:val="22"/>
        </w:rPr>
        <w:t>§ 11 GWARANCJA</w:t>
      </w:r>
    </w:p>
    <w:p w14:paraId="4B09148F" w14:textId="08D7CF21" w:rsidR="008209F9" w:rsidRPr="00DD3215" w:rsidRDefault="008209F9" w:rsidP="008209F9">
      <w:pPr>
        <w:pStyle w:val="Tekstpodstawowy3"/>
        <w:numPr>
          <w:ilvl w:val="0"/>
          <w:numId w:val="31"/>
        </w:numPr>
        <w:spacing w:before="0"/>
        <w:rPr>
          <w:i w:val="0"/>
          <w:iCs w:val="0"/>
          <w:sz w:val="22"/>
          <w:szCs w:val="22"/>
        </w:rPr>
      </w:pPr>
      <w:r w:rsidRPr="00DD3215">
        <w:rPr>
          <w:i w:val="0"/>
          <w:iCs w:val="0"/>
          <w:sz w:val="22"/>
          <w:szCs w:val="22"/>
        </w:rPr>
        <w:t xml:space="preserve">Wykonawca udziela Zamawiającemu ……… miesięcznej gwarancji </w:t>
      </w:r>
      <w:r w:rsidR="00DD3215" w:rsidRPr="00DD3215">
        <w:rPr>
          <w:i w:val="0"/>
          <w:iCs w:val="0"/>
          <w:sz w:val="22"/>
          <w:szCs w:val="22"/>
        </w:rPr>
        <w:t xml:space="preserve">i rękojmi </w:t>
      </w:r>
      <w:r w:rsidRPr="00DD3215">
        <w:rPr>
          <w:i w:val="0"/>
          <w:iCs w:val="0"/>
          <w:sz w:val="22"/>
          <w:szCs w:val="22"/>
        </w:rPr>
        <w:t>na przedmiot umowy.</w:t>
      </w:r>
    </w:p>
    <w:p w14:paraId="36668EDC" w14:textId="77777777" w:rsidR="008209F9" w:rsidRDefault="008209F9" w:rsidP="008209F9">
      <w:pPr>
        <w:pStyle w:val="Tekstpodstawowy3"/>
        <w:numPr>
          <w:ilvl w:val="0"/>
          <w:numId w:val="31"/>
        </w:numPr>
        <w:spacing w:before="0"/>
        <w:rPr>
          <w:b/>
          <w:i w:val="0"/>
          <w:iCs w:val="0"/>
          <w:color w:val="000000" w:themeColor="text1"/>
          <w:sz w:val="22"/>
          <w:szCs w:val="22"/>
        </w:rPr>
      </w:pPr>
      <w:r w:rsidRPr="00DD3215">
        <w:rPr>
          <w:i w:val="0"/>
          <w:iCs w:val="0"/>
          <w:sz w:val="22"/>
          <w:szCs w:val="22"/>
        </w:rPr>
        <w:t>Bieg terminu gwarancji rozpoczną się od dnia podpisania protokołu odbioru końcowego.</w:t>
      </w:r>
    </w:p>
    <w:p w14:paraId="1C1DACDD" w14:textId="24730044" w:rsidR="0084336D" w:rsidRPr="00C44077" w:rsidRDefault="0084336D" w:rsidP="008209F9">
      <w:pPr>
        <w:pStyle w:val="Akapitzlist"/>
        <w:numPr>
          <w:ilvl w:val="0"/>
          <w:numId w:val="31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razie wystąpienia wad lub usterek Zamawiający zgłosi je Wykonawcy niezwłocznie po ich ujawnieniu, wyznaczając termin na ich usunięcie.</w:t>
      </w:r>
    </w:p>
    <w:p w14:paraId="397D692F" w14:textId="77777777" w:rsidR="0084336D" w:rsidRPr="00C44077" w:rsidRDefault="0084336D" w:rsidP="008209F9">
      <w:pPr>
        <w:pStyle w:val="Akapitzlist"/>
        <w:numPr>
          <w:ilvl w:val="0"/>
          <w:numId w:val="31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Wykonawca </w:t>
      </w:r>
      <w:r w:rsidRPr="00C44077">
        <w:rPr>
          <w:rFonts w:ascii="Times New Roman" w:hAnsi="Times New Roman" w:cs="Times New Roman"/>
        </w:rPr>
        <w:t>obowiązany</w:t>
      </w:r>
      <w:r w:rsidRPr="00C44077">
        <w:rPr>
          <w:rFonts w:ascii="Times New Roman" w:hAnsi="Times New Roman" w:cs="Times New Roman"/>
          <w:color w:val="000000" w:themeColor="text1"/>
        </w:rPr>
        <w:t xml:space="preserve"> jest do usunięcia wad i usterek w terminie wyznaczonym przez Zamawiającego.</w:t>
      </w:r>
    </w:p>
    <w:p w14:paraId="1B39142E" w14:textId="6ADDE586" w:rsidR="0084336D" w:rsidRPr="00C44077" w:rsidRDefault="0084336D" w:rsidP="008209F9">
      <w:pPr>
        <w:pStyle w:val="Akapitzlist"/>
        <w:numPr>
          <w:ilvl w:val="0"/>
          <w:numId w:val="31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W razie </w:t>
      </w:r>
      <w:r w:rsidRPr="00C44077">
        <w:rPr>
          <w:rFonts w:ascii="Times New Roman" w:hAnsi="Times New Roman" w:cs="Times New Roman"/>
        </w:rPr>
        <w:t>nieusunięcia</w:t>
      </w:r>
      <w:r w:rsidRPr="00C44077">
        <w:rPr>
          <w:rFonts w:ascii="Times New Roman" w:hAnsi="Times New Roman" w:cs="Times New Roman"/>
          <w:color w:val="000000" w:themeColor="text1"/>
        </w:rPr>
        <w:t xml:space="preserve"> wad i usterek w terminie, o którym mowa w ust. 4, Zamawiający powierzy ich usunięcie osobie trzeciej na koszt i ryzyko Wykonawcy bez zgody Sądu, zachowując prawa wynikające z gwarancji.</w:t>
      </w:r>
    </w:p>
    <w:p w14:paraId="77C7F5F5" w14:textId="5B876A2C" w:rsidR="0084336D" w:rsidRDefault="0084336D" w:rsidP="008209F9">
      <w:pPr>
        <w:pStyle w:val="Akapitzlist"/>
        <w:numPr>
          <w:ilvl w:val="0"/>
          <w:numId w:val="31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Niezależnie od uprawnień wynikających z gwarancji, Zamawiający może wykonywać uprawnienia wynikające z tytułu rękojmi określone w Kodeksie cywilnym.</w:t>
      </w:r>
    </w:p>
    <w:p w14:paraId="7500FAA4" w14:textId="49993C60" w:rsidR="00CE25DB" w:rsidRPr="00CE25DB" w:rsidRDefault="00CE25DB" w:rsidP="008209F9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</w:rPr>
      </w:pPr>
      <w:r w:rsidRPr="00CE25DB">
        <w:rPr>
          <w:rFonts w:ascii="Times New Roman" w:hAnsi="Times New Roman" w:cs="Times New Roman"/>
          <w:color w:val="000000" w:themeColor="text1"/>
        </w:rPr>
        <w:t>Umowa stanowi dokument gwarancji.</w:t>
      </w:r>
    </w:p>
    <w:p w14:paraId="6C1D4E67" w14:textId="77777777" w:rsidR="00993068" w:rsidRPr="00C44077" w:rsidRDefault="00993068" w:rsidP="00ED36F4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4EC6B2B8" w14:textId="1A033140" w:rsidR="0084336D" w:rsidRPr="00C44077" w:rsidRDefault="0084336D" w:rsidP="00ED36F4">
      <w:pPr>
        <w:jc w:val="center"/>
        <w:rPr>
          <w:b/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12 DOPUSZCZALNE ZMIANY UMOWY</w:t>
      </w:r>
    </w:p>
    <w:p w14:paraId="37C32BE3" w14:textId="6E3A5E4C" w:rsidR="0084336D" w:rsidRPr="00C44077" w:rsidRDefault="0084336D" w:rsidP="00ED36F4">
      <w:pPr>
        <w:pStyle w:val="Akapitzlist"/>
        <w:numPr>
          <w:ilvl w:val="0"/>
          <w:numId w:val="20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Zamawiający przewiduje możliwość dokonania zmian postanowień umownych w stosunku do treści oferty w następujących okolicznościach:</w:t>
      </w:r>
    </w:p>
    <w:p w14:paraId="557784A5" w14:textId="3F6619DB" w:rsidR="0084336D" w:rsidRPr="00C44077" w:rsidRDefault="0084336D" w:rsidP="00ED36F4">
      <w:pPr>
        <w:numPr>
          <w:ilvl w:val="1"/>
          <w:numId w:val="21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zmian </w:t>
      </w:r>
      <w:r w:rsidRPr="00C44077">
        <w:rPr>
          <w:sz w:val="22"/>
          <w:szCs w:val="22"/>
        </w:rPr>
        <w:t>podmiotowych</w:t>
      </w:r>
      <w:r w:rsidRPr="00C44077">
        <w:rPr>
          <w:color w:val="000000" w:themeColor="text1"/>
          <w:sz w:val="22"/>
          <w:szCs w:val="22"/>
        </w:rPr>
        <w:t xml:space="preserve"> po stronie Wykonawcy i Zamawiającego zgodnie z obowiązującymi przepisami prawa</w:t>
      </w:r>
      <w:r w:rsidR="00E839C1" w:rsidRPr="00C44077">
        <w:rPr>
          <w:color w:val="000000" w:themeColor="text1"/>
          <w:sz w:val="22"/>
          <w:szCs w:val="22"/>
        </w:rPr>
        <w:t>;</w:t>
      </w:r>
    </w:p>
    <w:p w14:paraId="65289E55" w14:textId="124C085E" w:rsidR="0084336D" w:rsidRPr="00C44077" w:rsidRDefault="0084336D" w:rsidP="00ED36F4">
      <w:pPr>
        <w:numPr>
          <w:ilvl w:val="1"/>
          <w:numId w:val="21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zmiany </w:t>
      </w:r>
      <w:r w:rsidRPr="00C44077">
        <w:rPr>
          <w:sz w:val="22"/>
          <w:szCs w:val="22"/>
        </w:rPr>
        <w:t>wynagrodzenia</w:t>
      </w:r>
      <w:r w:rsidRPr="00C44077">
        <w:rPr>
          <w:color w:val="000000" w:themeColor="text1"/>
          <w:sz w:val="22"/>
          <w:szCs w:val="22"/>
        </w:rPr>
        <w:t xml:space="preserve"> brutto związanej ze zmianą ustawowej stawki podatku VAT</w:t>
      </w:r>
      <w:r w:rsidR="00E839C1" w:rsidRPr="00C44077">
        <w:rPr>
          <w:color w:val="000000" w:themeColor="text1"/>
          <w:sz w:val="22"/>
          <w:szCs w:val="22"/>
        </w:rPr>
        <w:t>.</w:t>
      </w:r>
    </w:p>
    <w:p w14:paraId="0DE85200" w14:textId="77648E0D" w:rsidR="0084336D" w:rsidRPr="00C44077" w:rsidRDefault="0084336D" w:rsidP="00ED36F4">
      <w:pPr>
        <w:pStyle w:val="Akapitzlist"/>
        <w:numPr>
          <w:ilvl w:val="0"/>
          <w:numId w:val="2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Zamawiający, oprócz przypadków wymienionych w przepisach K</w:t>
      </w:r>
      <w:r w:rsidR="0062213F" w:rsidRPr="00C44077">
        <w:rPr>
          <w:rFonts w:ascii="Times New Roman" w:hAnsi="Times New Roman" w:cs="Times New Roman"/>
          <w:color w:val="000000" w:themeColor="text1"/>
        </w:rPr>
        <w:t>odeksu cywilnego</w:t>
      </w:r>
      <w:r w:rsidRPr="00C44077">
        <w:rPr>
          <w:rFonts w:ascii="Times New Roman" w:hAnsi="Times New Roman" w:cs="Times New Roman"/>
          <w:color w:val="000000" w:themeColor="text1"/>
        </w:rPr>
        <w:t>, może odstąpić od umowy lub części umowy także w razie zaistnienia istotnej zmiany okoliczności powodującej, że wykonanie umowy lub jej części nie leży w interesie publicznym, czego nie można było przewidzieć w</w:t>
      </w:r>
      <w:r w:rsidR="00DA0BA0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chwili zawarcia umowy, lub dalsze wykonywanie umowy lub jej części może zagrozić istotnemu interesowi bezpieczeństwa państwa lub bezpieczeństwu publicznemu, zamawiający może odstąpić od umowy lub jej części w terminie 30 dni od dnia powzięcia wiadomości o tych okolicznościach. W takim wypadku Wykonawca może żądać jedynie wynagrodzenia należnego mu z tytułu wykonania części umowy.</w:t>
      </w:r>
    </w:p>
    <w:p w14:paraId="249E6F8B" w14:textId="77777777" w:rsidR="0084336D" w:rsidRPr="00C44077" w:rsidRDefault="0084336D" w:rsidP="00ED36F4">
      <w:pPr>
        <w:pStyle w:val="Akapitzlist"/>
        <w:numPr>
          <w:ilvl w:val="0"/>
          <w:numId w:val="2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Poza przypadkami określonymi w paragrafach poprzedzających Zamawiający przewiduje możliwość zmiany terminu realizacji umowy w następujących przypadkach:</w:t>
      </w:r>
    </w:p>
    <w:p w14:paraId="6D29DB0B" w14:textId="3C0E4426" w:rsidR="0084336D" w:rsidRPr="00C44077" w:rsidRDefault="0084336D" w:rsidP="00ED36F4">
      <w:pPr>
        <w:numPr>
          <w:ilvl w:val="1"/>
          <w:numId w:val="22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wystąpienia </w:t>
      </w:r>
      <w:r w:rsidRPr="00C44077">
        <w:rPr>
          <w:sz w:val="22"/>
          <w:szCs w:val="22"/>
        </w:rPr>
        <w:t>robót</w:t>
      </w:r>
      <w:r w:rsidRPr="00C44077">
        <w:rPr>
          <w:color w:val="000000" w:themeColor="text1"/>
          <w:sz w:val="22"/>
          <w:szCs w:val="22"/>
        </w:rPr>
        <w:t xml:space="preserve">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 sporządzić stosowny protokół konieczności podpisany przez obydwie strony;</w:t>
      </w:r>
    </w:p>
    <w:p w14:paraId="79C533FF" w14:textId="1CCC074D" w:rsidR="0084336D" w:rsidRPr="00C44077" w:rsidRDefault="0084336D" w:rsidP="00ED36F4">
      <w:pPr>
        <w:numPr>
          <w:ilvl w:val="1"/>
          <w:numId w:val="22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wystąpienia </w:t>
      </w:r>
      <w:r w:rsidRPr="00C44077">
        <w:rPr>
          <w:sz w:val="22"/>
          <w:szCs w:val="22"/>
        </w:rPr>
        <w:t>niekorzystnych</w:t>
      </w:r>
      <w:r w:rsidRPr="00C44077">
        <w:rPr>
          <w:color w:val="000000" w:themeColor="text1"/>
          <w:sz w:val="22"/>
          <w:szCs w:val="22"/>
        </w:rPr>
        <w:t xml:space="preserve"> warunków atmosferycznych uniemożliwiających prawidłowe wykonanie robót, w szczególności z powodu technologii realizacji prac określonej: umową, normami lub innymi przepisami, wymagającej konkretnych warunków atmosferycznych dla danej technologii, ciągłych opadów deszczu lub śniegu, jeżeli konieczność wykonania prac w tym okresie nie jest następstwem okoliczności, za które wykonawca ponosi odpowiedzialność,</w:t>
      </w:r>
    </w:p>
    <w:p w14:paraId="1D68B959" w14:textId="77777777" w:rsidR="0084336D" w:rsidRPr="00C44077" w:rsidRDefault="0084336D" w:rsidP="00ED36F4">
      <w:pPr>
        <w:numPr>
          <w:ilvl w:val="1"/>
          <w:numId w:val="22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działania osób </w:t>
      </w:r>
      <w:r w:rsidRPr="00C44077">
        <w:rPr>
          <w:sz w:val="22"/>
          <w:szCs w:val="22"/>
        </w:rPr>
        <w:t>trzecich</w:t>
      </w:r>
      <w:r w:rsidRPr="00C44077">
        <w:rPr>
          <w:color w:val="000000" w:themeColor="text1"/>
          <w:sz w:val="22"/>
          <w:szCs w:val="22"/>
        </w:rPr>
        <w:t xml:space="preserve"> uniemożliwiających lub utrudniających realizację umowy;</w:t>
      </w:r>
    </w:p>
    <w:p w14:paraId="559B3A9C" w14:textId="77777777" w:rsidR="0084336D" w:rsidRPr="00C44077" w:rsidRDefault="0084336D" w:rsidP="00ED36F4">
      <w:pPr>
        <w:numPr>
          <w:ilvl w:val="1"/>
          <w:numId w:val="22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przedłużających się procedur administracyjnych mających wpływ na termin realizacji przedmiotowego zamówienia;</w:t>
      </w:r>
    </w:p>
    <w:p w14:paraId="3F24641D" w14:textId="269AD305" w:rsidR="0084336D" w:rsidRPr="00C44077" w:rsidRDefault="0084336D" w:rsidP="00ED36F4">
      <w:pPr>
        <w:numPr>
          <w:ilvl w:val="1"/>
          <w:numId w:val="22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odmowy z przyczyn niezależnych od stron umowy wydania przez uprawnione organy decyzji, zezwoleń, uzgodnień;</w:t>
      </w:r>
    </w:p>
    <w:p w14:paraId="72218685" w14:textId="77777777" w:rsidR="0084336D" w:rsidRPr="00C44077" w:rsidRDefault="0084336D" w:rsidP="00ED36F4">
      <w:pPr>
        <w:numPr>
          <w:ilvl w:val="1"/>
          <w:numId w:val="22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zaistnienia okoliczności leżących po stronie Zamawiającego, w szczególności spowodowanych sytuacją finansową, zdolnościami płatniczymi lub warunkami organizacyjnymi;</w:t>
      </w:r>
    </w:p>
    <w:p w14:paraId="0B32A24B" w14:textId="4A3BBB09" w:rsidR="0084336D" w:rsidRPr="00C44077" w:rsidRDefault="0084336D" w:rsidP="00ED36F4">
      <w:pPr>
        <w:numPr>
          <w:ilvl w:val="1"/>
          <w:numId w:val="22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gdy zaistnieje inna, niemożliwa do przewidzenia w momencie zawarcia umowy okoliczność prawna, ekonomiczna lub techniczna, za którą żadna ze stron nie ponosi odpowiedzialności, skutkująca brakiem możliwości należytego wykonania umowy</w:t>
      </w:r>
      <w:r w:rsidR="00EF75E9" w:rsidRPr="00C44077">
        <w:rPr>
          <w:sz w:val="22"/>
          <w:szCs w:val="22"/>
        </w:rPr>
        <w:t>;</w:t>
      </w:r>
    </w:p>
    <w:p w14:paraId="3088C208" w14:textId="77777777" w:rsidR="0084336D" w:rsidRPr="00C44077" w:rsidRDefault="0084336D" w:rsidP="00ED36F4">
      <w:pPr>
        <w:numPr>
          <w:ilvl w:val="1"/>
          <w:numId w:val="22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zmian powszechnie obowiązujących przepisów prawa w zakresie mającym wpływ na realizację przedmiotu zamówienia;</w:t>
      </w:r>
    </w:p>
    <w:p w14:paraId="09887BE2" w14:textId="77777777" w:rsidR="0084336D" w:rsidRPr="00C44077" w:rsidRDefault="0084336D" w:rsidP="00ED36F4">
      <w:pPr>
        <w:numPr>
          <w:ilvl w:val="1"/>
          <w:numId w:val="22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sz w:val="22"/>
          <w:szCs w:val="22"/>
        </w:rPr>
        <w:lastRenderedPageBreak/>
        <w:t>wystąpienia istotnych wad dokumentacji projektowej skutkującej koniecznością dokonania poprawek lub uzupełnień, jeżeli uniemożliwia to lub istotnie wstrzymuje realizację określonego rodzaju</w:t>
      </w:r>
      <w:r w:rsidRPr="00C44077">
        <w:rPr>
          <w:color w:val="000000" w:themeColor="text1"/>
          <w:sz w:val="22"/>
          <w:szCs w:val="22"/>
        </w:rPr>
        <w:t xml:space="preserve"> robót mających wpływ na zmianę terminu realizacji.</w:t>
      </w:r>
    </w:p>
    <w:p w14:paraId="540551CF" w14:textId="77777777" w:rsidR="0084336D" w:rsidRPr="00C44077" w:rsidRDefault="0084336D" w:rsidP="00ED36F4">
      <w:pPr>
        <w:pStyle w:val="Akapitzlist"/>
        <w:numPr>
          <w:ilvl w:val="0"/>
          <w:numId w:val="2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Zamawiający przewiduje również możliwość zmiany umowy w następujących przypadkach: </w:t>
      </w:r>
    </w:p>
    <w:p w14:paraId="6B2061B1" w14:textId="72118AF1" w:rsidR="0084336D" w:rsidRPr="00C44077" w:rsidRDefault="0084336D" w:rsidP="00ED36F4">
      <w:pPr>
        <w:numPr>
          <w:ilvl w:val="1"/>
          <w:numId w:val="23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powstania rozbieżności lub niejasności w rozumieniu pojęć użytych w umowie, których nie będzie można usunąć w inny sposób, a zmiana będzie umożliwiać usunięcie rozbieżności i doprecyzowanie umowy w celu jednoznacznej interpretacji jej zapisów przez strony</w:t>
      </w:r>
      <w:r w:rsidR="00E839C1" w:rsidRPr="00C44077">
        <w:rPr>
          <w:sz w:val="22"/>
          <w:szCs w:val="22"/>
        </w:rPr>
        <w:t>;</w:t>
      </w:r>
    </w:p>
    <w:p w14:paraId="5450A7EE" w14:textId="3D9AD095" w:rsidR="0084336D" w:rsidRPr="00C44077" w:rsidRDefault="0084336D" w:rsidP="00ED36F4">
      <w:pPr>
        <w:numPr>
          <w:ilvl w:val="1"/>
          <w:numId w:val="23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aktualizacji rozwiązań ze względu na postęp technologiczny, zmiana nie może spowodować podwyższenia cen wynikających z oferty, na podstawie której był dokonany wybór Wykonawcy</w:t>
      </w:r>
      <w:r w:rsidR="00E839C1" w:rsidRPr="00C44077">
        <w:rPr>
          <w:sz w:val="22"/>
          <w:szCs w:val="22"/>
        </w:rPr>
        <w:t>;</w:t>
      </w:r>
    </w:p>
    <w:p w14:paraId="35472D34" w14:textId="0BC72D9F" w:rsidR="0084336D" w:rsidRPr="00C44077" w:rsidRDefault="0084336D" w:rsidP="00ED36F4">
      <w:pPr>
        <w:numPr>
          <w:ilvl w:val="1"/>
          <w:numId w:val="23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zmniejszenia zakresu prac lub rozszerzenie przedmiotu zamówienia o prace nie ujęte w przedmiarze robót, które będą rozliczane zgodnie z zapisami umowy. W takich sytuacjach dopuszcza się zmianę terminu realizacji zamówienia oraz wynagrodzenia</w:t>
      </w:r>
      <w:r w:rsidR="00E839C1" w:rsidRPr="00C44077">
        <w:rPr>
          <w:sz w:val="22"/>
          <w:szCs w:val="22"/>
        </w:rPr>
        <w:t>.</w:t>
      </w:r>
    </w:p>
    <w:p w14:paraId="069DF245" w14:textId="78EF8746" w:rsidR="0084336D" w:rsidRPr="00C44077" w:rsidRDefault="0084336D" w:rsidP="00ED36F4">
      <w:pPr>
        <w:numPr>
          <w:ilvl w:val="1"/>
          <w:numId w:val="23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zmiany ilości jakichkolwiek elementów prac objętych umową (dotyczy ilości obmiarowych przewidujących wynagrodzenie kosztorysowe). W takich sytuacjach dopuszcza się zmianę terminu realizacji zamówienia oraz wynagrodzenia</w:t>
      </w:r>
      <w:r w:rsidR="006F0C95" w:rsidRPr="00C44077">
        <w:rPr>
          <w:sz w:val="22"/>
          <w:szCs w:val="22"/>
        </w:rPr>
        <w:t>.</w:t>
      </w:r>
    </w:p>
    <w:p w14:paraId="60B9E27A" w14:textId="77777777" w:rsidR="00993068" w:rsidRPr="00C44077" w:rsidRDefault="0084336D" w:rsidP="00ED36F4">
      <w:pPr>
        <w:pStyle w:val="Akapitzlist"/>
        <w:numPr>
          <w:ilvl w:val="0"/>
          <w:numId w:val="2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przypadku wystąpienia którejkolwiek okoliczności wymienionych w ust. 3 i 4</w:t>
      </w:r>
      <w:r w:rsidR="00855451" w:rsidRPr="00C44077">
        <w:rPr>
          <w:rFonts w:ascii="Times New Roman" w:hAnsi="Times New Roman" w:cs="Times New Roman"/>
          <w:color w:val="000000" w:themeColor="text1"/>
        </w:rPr>
        <w:t>,</w:t>
      </w:r>
      <w:r w:rsidRPr="00C44077">
        <w:rPr>
          <w:rFonts w:ascii="Times New Roman" w:hAnsi="Times New Roman" w:cs="Times New Roman"/>
          <w:color w:val="000000" w:themeColor="text1"/>
        </w:rPr>
        <w:t xml:space="preserve"> termin realizacji robót może ulec odpowiednio przedłużeniu o czas niezbędny do zakończenia wykonania przedmiotu umowy w sposób należyty, nie dłużej jednak niż okres trwania tych okoliczności.</w:t>
      </w:r>
    </w:p>
    <w:p w14:paraId="7463F464" w14:textId="3B55AC25" w:rsidR="0084336D" w:rsidRPr="00C44077" w:rsidRDefault="0084336D" w:rsidP="00ED36F4">
      <w:pPr>
        <w:pStyle w:val="Akapitzlist"/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 </w:t>
      </w:r>
    </w:p>
    <w:p w14:paraId="3F30270A" w14:textId="29330E47" w:rsidR="0084336D" w:rsidRPr="00C44077" w:rsidRDefault="0084336D" w:rsidP="00ED36F4">
      <w:pPr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1</w:t>
      </w:r>
      <w:r w:rsidR="00171A42" w:rsidRPr="00C44077">
        <w:rPr>
          <w:b/>
          <w:color w:val="000000" w:themeColor="text1"/>
          <w:sz w:val="22"/>
          <w:szCs w:val="22"/>
        </w:rPr>
        <w:t>3</w:t>
      </w:r>
      <w:r w:rsidRPr="00C44077">
        <w:rPr>
          <w:b/>
          <w:color w:val="000000" w:themeColor="text1"/>
          <w:sz w:val="22"/>
          <w:szCs w:val="22"/>
        </w:rPr>
        <w:t xml:space="preserve"> POSTANOWIENIA KOŃCOWE</w:t>
      </w:r>
    </w:p>
    <w:p w14:paraId="3556812D" w14:textId="132F6524" w:rsidR="0084336D" w:rsidRPr="00C44077" w:rsidRDefault="0084336D" w:rsidP="00ED36F4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sprawach nieuregulowanych w niniejszej umowie będą miały zastosowanie przepisy ustawy Prawo zamówień publicznych, Kodeksu cywilnego oraz ustawy Prawo budowlane.</w:t>
      </w:r>
    </w:p>
    <w:p w14:paraId="52A66D52" w14:textId="77777777" w:rsidR="0084336D" w:rsidRPr="00C44077" w:rsidRDefault="0084336D" w:rsidP="00ED36F4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Wszelkie zmiany i uzupełnienia treści niniejszej umowy i jej załączników wymagają dla swej ważności formy pisemnej.</w:t>
      </w:r>
    </w:p>
    <w:p w14:paraId="55BCB1B0" w14:textId="77777777" w:rsidR="0084336D" w:rsidRPr="00C44077" w:rsidRDefault="0084336D" w:rsidP="00ED36F4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Spory, mogące powstać przy wykonywaniu niniejszej umowy będą rozstrzygane przez sąd właściwy dla siedziby Zamawiającego.</w:t>
      </w:r>
    </w:p>
    <w:p w14:paraId="42F9910B" w14:textId="43DFA6AC" w:rsidR="0084336D" w:rsidRPr="00C44077" w:rsidRDefault="0084336D" w:rsidP="00ED36F4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ind w:left="357" w:hanging="357"/>
        <w:jc w:val="both"/>
        <w:rPr>
          <w:i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Umowę sporządzono w 2 egzemplarzach, po 1 egzemplarzu dla każdej ze stron</w:t>
      </w:r>
      <w:r w:rsidRPr="00C44077">
        <w:rPr>
          <w:color w:val="000000" w:themeColor="text1"/>
        </w:rPr>
        <w:t>.</w:t>
      </w:r>
    </w:p>
    <w:p w14:paraId="7609FEF4" w14:textId="7886DB1C" w:rsidR="00842E4C" w:rsidRPr="00C44077" w:rsidRDefault="00842E4C" w:rsidP="00ED36F4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6890C6C4" w14:textId="15264850" w:rsidR="00842E4C" w:rsidRPr="00C44077" w:rsidRDefault="00842E4C" w:rsidP="00ED36F4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78D8B0EA" w14:textId="2C080362" w:rsidR="00842E4C" w:rsidRPr="00C44077" w:rsidRDefault="00842E4C" w:rsidP="00ED36F4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4A76A28A" w14:textId="614005A4" w:rsidR="00842E4C" w:rsidRPr="00C44077" w:rsidRDefault="00842E4C" w:rsidP="00ED36F4">
      <w:pPr>
        <w:pStyle w:val="Tekstpodstawowy3"/>
        <w:spacing w:before="0"/>
        <w:ind w:left="360"/>
        <w:rPr>
          <w:b/>
          <w:bCs/>
          <w:i w:val="0"/>
          <w:color w:val="000000" w:themeColor="text1"/>
          <w:sz w:val="22"/>
          <w:szCs w:val="22"/>
          <w:u w:val="single"/>
        </w:rPr>
      </w:pPr>
      <w:r w:rsidRPr="00C44077">
        <w:rPr>
          <w:b/>
          <w:bCs/>
          <w:i w:val="0"/>
          <w:color w:val="000000" w:themeColor="text1"/>
          <w:sz w:val="22"/>
          <w:szCs w:val="22"/>
          <w:u w:val="single"/>
        </w:rPr>
        <w:t>Załączniki</w:t>
      </w:r>
      <w:r w:rsidR="00AC5BE0" w:rsidRPr="00C44077">
        <w:rPr>
          <w:b/>
          <w:bCs/>
          <w:i w:val="0"/>
          <w:color w:val="000000" w:themeColor="text1"/>
          <w:sz w:val="22"/>
          <w:szCs w:val="22"/>
          <w:u w:val="single"/>
        </w:rPr>
        <w:t xml:space="preserve"> do umowy</w:t>
      </w:r>
      <w:r w:rsidRPr="00C44077">
        <w:rPr>
          <w:b/>
          <w:bCs/>
          <w:i w:val="0"/>
          <w:color w:val="000000" w:themeColor="text1"/>
          <w:sz w:val="22"/>
          <w:szCs w:val="22"/>
          <w:u w:val="single"/>
        </w:rPr>
        <w:t>:</w:t>
      </w:r>
    </w:p>
    <w:p w14:paraId="1BC05423" w14:textId="3F86196A" w:rsidR="00842E4C" w:rsidRPr="00C44077" w:rsidRDefault="00842E4C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kosztorys ofertowy</w:t>
      </w:r>
      <w:r w:rsidR="00825C40" w:rsidRPr="00C44077">
        <w:rPr>
          <w:rFonts w:ascii="Times New Roman" w:hAnsi="Times New Roman" w:cs="Times New Roman"/>
          <w:color w:val="000000" w:themeColor="text1"/>
        </w:rPr>
        <w:t>;</w:t>
      </w:r>
    </w:p>
    <w:p w14:paraId="614186E6" w14:textId="605DF602" w:rsidR="00CB0F65" w:rsidRPr="00C44077" w:rsidRDefault="00825C40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d</w:t>
      </w:r>
      <w:r w:rsidR="00CB0F65" w:rsidRPr="00C44077">
        <w:rPr>
          <w:rFonts w:ascii="Times New Roman" w:hAnsi="Times New Roman" w:cs="Times New Roman"/>
          <w:color w:val="000000" w:themeColor="text1"/>
        </w:rPr>
        <w:t>ecyzja PINB</w:t>
      </w:r>
      <w:r w:rsidRPr="00C44077">
        <w:rPr>
          <w:rFonts w:ascii="Times New Roman" w:hAnsi="Times New Roman" w:cs="Times New Roman"/>
          <w:color w:val="000000" w:themeColor="text1"/>
        </w:rPr>
        <w:t>;</w:t>
      </w:r>
    </w:p>
    <w:p w14:paraId="5EDD607E" w14:textId="5B8A0DD0" w:rsidR="00CB0F65" w:rsidRPr="00C44077" w:rsidRDefault="00825C40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dokumentacja projektowa</w:t>
      </w:r>
      <w:r w:rsidR="004D263D" w:rsidRPr="00C44077">
        <w:rPr>
          <w:rFonts w:ascii="Times New Roman" w:hAnsi="Times New Roman" w:cs="Times New Roman"/>
          <w:color w:val="000000" w:themeColor="text1"/>
        </w:rPr>
        <w:t xml:space="preserve"> i </w:t>
      </w:r>
      <w:r w:rsidR="00CB0F65" w:rsidRPr="00C44077">
        <w:rPr>
          <w:rFonts w:ascii="Times New Roman" w:hAnsi="Times New Roman" w:cs="Times New Roman"/>
          <w:color w:val="000000" w:themeColor="text1"/>
        </w:rPr>
        <w:t>STWiOR</w:t>
      </w:r>
      <w:r w:rsidRPr="00C44077">
        <w:rPr>
          <w:rFonts w:ascii="Times New Roman" w:hAnsi="Times New Roman" w:cs="Times New Roman"/>
          <w:color w:val="000000" w:themeColor="text1"/>
        </w:rPr>
        <w:t>;</w:t>
      </w:r>
    </w:p>
    <w:p w14:paraId="6FAAFCA6" w14:textId="25CD5BBE" w:rsidR="00825C40" w:rsidRPr="00C44077" w:rsidRDefault="00825C40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informacja odpowiadająca odpisowi aktualnemu z Rejestru Przedsiębiorców / CEiDG</w:t>
      </w:r>
    </w:p>
    <w:p w14:paraId="17F25207" w14:textId="0CCAB63F" w:rsidR="00CB0F65" w:rsidRPr="00C44077" w:rsidRDefault="00CB0F65" w:rsidP="00ED36F4">
      <w:pPr>
        <w:pStyle w:val="Tekstpodstawowy3"/>
        <w:spacing w:before="0"/>
        <w:rPr>
          <w:i w:val="0"/>
          <w:color w:val="000000" w:themeColor="text1"/>
          <w:sz w:val="22"/>
          <w:szCs w:val="22"/>
        </w:rPr>
      </w:pPr>
    </w:p>
    <w:p w14:paraId="32E35046" w14:textId="77777777" w:rsidR="00842E4C" w:rsidRPr="00C44077" w:rsidRDefault="00842E4C" w:rsidP="00ED36F4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643734A7" w14:textId="77777777" w:rsidR="00993068" w:rsidRPr="00C44077" w:rsidRDefault="00993068" w:rsidP="00ED36F4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3F277005" w14:textId="60ACF581" w:rsidR="0000388C" w:rsidRPr="00C44077" w:rsidRDefault="0084336D" w:rsidP="00ED36F4">
      <w:pPr>
        <w:pStyle w:val="Tekstpodstawowy3"/>
        <w:spacing w:before="0"/>
        <w:rPr>
          <w:b/>
          <w:i w:val="0"/>
          <w:color w:val="000000" w:themeColor="text1"/>
          <w:sz w:val="22"/>
          <w:szCs w:val="22"/>
        </w:rPr>
      </w:pPr>
      <w:r w:rsidRPr="00C44077">
        <w:rPr>
          <w:b/>
          <w:i w:val="0"/>
          <w:color w:val="000000" w:themeColor="text1"/>
          <w:sz w:val="22"/>
          <w:szCs w:val="22"/>
        </w:rPr>
        <w:t>WYKONAWCA:</w:t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="00ED36F4"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>ZAMAWIAJĄCY:</w:t>
      </w:r>
    </w:p>
    <w:sectPr w:rsidR="0000388C" w:rsidRPr="00C44077" w:rsidSect="001B5524">
      <w:footerReference w:type="default" r:id="rId10"/>
      <w:pgSz w:w="11906" w:h="16838"/>
      <w:pgMar w:top="1247" w:right="1247" w:bottom="1247" w:left="124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5967F" w14:textId="77777777" w:rsidR="002F7A2B" w:rsidRDefault="002F7A2B" w:rsidP="00C30AC1">
      <w:r>
        <w:separator/>
      </w:r>
    </w:p>
  </w:endnote>
  <w:endnote w:type="continuationSeparator" w:id="0">
    <w:p w14:paraId="2FD163CF" w14:textId="77777777" w:rsidR="002F7A2B" w:rsidRDefault="002F7A2B" w:rsidP="00C3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606897"/>
      <w:docPartObj>
        <w:docPartGallery w:val="Page Numbers (Bottom of Page)"/>
        <w:docPartUnique/>
      </w:docPartObj>
    </w:sdtPr>
    <w:sdtEndPr/>
    <w:sdtContent>
      <w:p w14:paraId="1ECA7642" w14:textId="7D79DD3E" w:rsidR="00C30AC1" w:rsidRDefault="00C30AC1">
        <w:pPr>
          <w:pStyle w:val="Stopka"/>
          <w:jc w:val="center"/>
        </w:pPr>
        <w:r w:rsidRPr="00C30AC1">
          <w:rPr>
            <w:sz w:val="20"/>
            <w:szCs w:val="20"/>
          </w:rPr>
          <w:fldChar w:fldCharType="begin"/>
        </w:r>
        <w:r w:rsidRPr="00C30AC1">
          <w:rPr>
            <w:sz w:val="20"/>
            <w:szCs w:val="20"/>
          </w:rPr>
          <w:instrText>PAGE   \* MERGEFORMAT</w:instrText>
        </w:r>
        <w:r w:rsidRPr="00C30AC1">
          <w:rPr>
            <w:sz w:val="20"/>
            <w:szCs w:val="20"/>
          </w:rPr>
          <w:fldChar w:fldCharType="separate"/>
        </w:r>
        <w:r w:rsidRPr="00C30AC1">
          <w:rPr>
            <w:sz w:val="20"/>
            <w:szCs w:val="20"/>
          </w:rPr>
          <w:t>2</w:t>
        </w:r>
        <w:r w:rsidRPr="00C30AC1">
          <w:rPr>
            <w:sz w:val="20"/>
            <w:szCs w:val="20"/>
          </w:rPr>
          <w:fldChar w:fldCharType="end"/>
        </w:r>
      </w:p>
    </w:sdtContent>
  </w:sdt>
  <w:p w14:paraId="2351227F" w14:textId="77777777" w:rsidR="00C30AC1" w:rsidRDefault="00C30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8C513" w14:textId="77777777" w:rsidR="002F7A2B" w:rsidRDefault="002F7A2B" w:rsidP="00C30AC1">
      <w:r>
        <w:separator/>
      </w:r>
    </w:p>
  </w:footnote>
  <w:footnote w:type="continuationSeparator" w:id="0">
    <w:p w14:paraId="24FCE3E9" w14:textId="77777777" w:rsidR="002F7A2B" w:rsidRDefault="002F7A2B" w:rsidP="00C30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B4C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2E13"/>
    <w:multiLevelType w:val="multilevel"/>
    <w:tmpl w:val="8BA475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" w15:restartNumberingAfterBreak="0">
    <w:nsid w:val="11563AA8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107"/>
        </w:tabs>
        <w:ind w:left="1107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" w15:restartNumberingAfterBreak="0">
    <w:nsid w:val="1DE62BB1"/>
    <w:multiLevelType w:val="hybridMultilevel"/>
    <w:tmpl w:val="6914B1BC"/>
    <w:lvl w:ilvl="0" w:tplc="4D1EEE40">
      <w:numFmt w:val="decimal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C7E55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275B7F"/>
    <w:multiLevelType w:val="hybridMultilevel"/>
    <w:tmpl w:val="9676C002"/>
    <w:lvl w:ilvl="0" w:tplc="9046760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587C2C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B713E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7" w15:restartNumberingAfterBreak="0">
    <w:nsid w:val="25961A00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8" w15:restartNumberingAfterBreak="0">
    <w:nsid w:val="27B46F8D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9" w15:restartNumberingAfterBreak="0">
    <w:nsid w:val="29736927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E33FF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1" w15:restartNumberingAfterBreak="0">
    <w:nsid w:val="31622E71"/>
    <w:multiLevelType w:val="hybridMultilevel"/>
    <w:tmpl w:val="22D46490"/>
    <w:lvl w:ilvl="0" w:tplc="7AFEDA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404F2"/>
    <w:multiLevelType w:val="hybridMultilevel"/>
    <w:tmpl w:val="D2325DB4"/>
    <w:lvl w:ilvl="0" w:tplc="62ACF27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22B5376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4" w15:restartNumberingAfterBreak="0">
    <w:nsid w:val="364F225A"/>
    <w:multiLevelType w:val="hybridMultilevel"/>
    <w:tmpl w:val="266E967C"/>
    <w:lvl w:ilvl="0" w:tplc="62ACF2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 w15:restartNumberingAfterBreak="0">
    <w:nsid w:val="3D2B62DD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7" w15:restartNumberingAfterBreak="0">
    <w:nsid w:val="4E247139"/>
    <w:multiLevelType w:val="hybridMultilevel"/>
    <w:tmpl w:val="F300D75A"/>
    <w:lvl w:ilvl="0" w:tplc="1C66B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F5515"/>
    <w:multiLevelType w:val="hybridMultilevel"/>
    <w:tmpl w:val="22D46490"/>
    <w:lvl w:ilvl="0" w:tplc="7AFEDA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2148B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0" w15:restartNumberingAfterBreak="0">
    <w:nsid w:val="528B52FD"/>
    <w:multiLevelType w:val="hybridMultilevel"/>
    <w:tmpl w:val="F8EC04B0"/>
    <w:lvl w:ilvl="0" w:tplc="62ACF2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221BF6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B626A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3" w15:restartNumberingAfterBreak="0">
    <w:nsid w:val="5FF920F4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4" w15:restartNumberingAfterBreak="0">
    <w:nsid w:val="64CC3D70"/>
    <w:multiLevelType w:val="hybridMultilevel"/>
    <w:tmpl w:val="650C00B4"/>
    <w:lvl w:ilvl="0" w:tplc="3A72B67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E7437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6" w15:restartNumberingAfterBreak="0">
    <w:nsid w:val="6BE8750F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62830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8" w15:restartNumberingAfterBreak="0">
    <w:nsid w:val="76876997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65310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094401">
    <w:abstractNumId w:val="13"/>
  </w:num>
  <w:num w:numId="2" w16cid:durableId="214323147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3134198">
    <w:abstractNumId w:val="24"/>
  </w:num>
  <w:num w:numId="4" w16cid:durableId="431824261">
    <w:abstractNumId w:val="17"/>
  </w:num>
  <w:num w:numId="5" w16cid:durableId="1917547445">
    <w:abstractNumId w:val="19"/>
  </w:num>
  <w:num w:numId="6" w16cid:durableId="1077290937">
    <w:abstractNumId w:val="10"/>
  </w:num>
  <w:num w:numId="7" w16cid:durableId="2013727183">
    <w:abstractNumId w:val="26"/>
  </w:num>
  <w:num w:numId="8" w16cid:durableId="1039673047">
    <w:abstractNumId w:val="8"/>
  </w:num>
  <w:num w:numId="9" w16cid:durableId="1777287053">
    <w:abstractNumId w:val="6"/>
  </w:num>
  <w:num w:numId="10" w16cid:durableId="2009287130">
    <w:abstractNumId w:val="5"/>
  </w:num>
  <w:num w:numId="11" w16cid:durableId="727648792">
    <w:abstractNumId w:val="0"/>
  </w:num>
  <w:num w:numId="12" w16cid:durableId="1008167919">
    <w:abstractNumId w:val="29"/>
  </w:num>
  <w:num w:numId="13" w16cid:durableId="1015308403">
    <w:abstractNumId w:val="7"/>
  </w:num>
  <w:num w:numId="14" w16cid:durableId="629172857">
    <w:abstractNumId w:val="2"/>
  </w:num>
  <w:num w:numId="15" w16cid:durableId="591398385">
    <w:abstractNumId w:val="14"/>
  </w:num>
  <w:num w:numId="16" w16cid:durableId="1356153551">
    <w:abstractNumId w:val="28"/>
  </w:num>
  <w:num w:numId="17" w16cid:durableId="148056672">
    <w:abstractNumId w:val="23"/>
  </w:num>
  <w:num w:numId="18" w16cid:durableId="139226378">
    <w:abstractNumId w:val="9"/>
  </w:num>
  <w:num w:numId="19" w16cid:durableId="1095905754">
    <w:abstractNumId w:val="21"/>
  </w:num>
  <w:num w:numId="20" w16cid:durableId="725639359">
    <w:abstractNumId w:val="18"/>
  </w:num>
  <w:num w:numId="21" w16cid:durableId="1350330222">
    <w:abstractNumId w:val="22"/>
  </w:num>
  <w:num w:numId="22" w16cid:durableId="1509100861">
    <w:abstractNumId w:val="16"/>
  </w:num>
  <w:num w:numId="23" w16cid:durableId="759567134">
    <w:abstractNumId w:val="27"/>
  </w:num>
  <w:num w:numId="24" w16cid:durableId="476721845">
    <w:abstractNumId w:val="11"/>
  </w:num>
  <w:num w:numId="25" w16cid:durableId="1093209104">
    <w:abstractNumId w:val="3"/>
  </w:num>
  <w:num w:numId="26" w16cid:durableId="1933321424">
    <w:abstractNumId w:val="20"/>
  </w:num>
  <w:num w:numId="27" w16cid:durableId="1316257210">
    <w:abstractNumId w:val="1"/>
  </w:num>
  <w:num w:numId="28" w16cid:durableId="794568206">
    <w:abstractNumId w:val="12"/>
  </w:num>
  <w:num w:numId="29" w16cid:durableId="1448742976">
    <w:abstractNumId w:val="25"/>
  </w:num>
  <w:num w:numId="30" w16cid:durableId="329867553">
    <w:abstractNumId w:val="15"/>
    <w:lvlOverride w:ilvl="0">
      <w:startOverride w:val="1"/>
    </w:lvlOverride>
  </w:num>
  <w:num w:numId="31" w16cid:durableId="50664830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8C"/>
    <w:rsid w:val="0000388C"/>
    <w:rsid w:val="00030B93"/>
    <w:rsid w:val="00034BBF"/>
    <w:rsid w:val="00044E3A"/>
    <w:rsid w:val="00066864"/>
    <w:rsid w:val="000741F8"/>
    <w:rsid w:val="000A242D"/>
    <w:rsid w:val="000F223D"/>
    <w:rsid w:val="000F4374"/>
    <w:rsid w:val="00120671"/>
    <w:rsid w:val="0012367B"/>
    <w:rsid w:val="00127852"/>
    <w:rsid w:val="001357B8"/>
    <w:rsid w:val="00164C06"/>
    <w:rsid w:val="00171A42"/>
    <w:rsid w:val="00196438"/>
    <w:rsid w:val="00197395"/>
    <w:rsid w:val="001B5524"/>
    <w:rsid w:val="001D0C31"/>
    <w:rsid w:val="001D7E74"/>
    <w:rsid w:val="001F0FFC"/>
    <w:rsid w:val="0021458A"/>
    <w:rsid w:val="00223D02"/>
    <w:rsid w:val="002624C4"/>
    <w:rsid w:val="00294B73"/>
    <w:rsid w:val="002F503B"/>
    <w:rsid w:val="002F7A2B"/>
    <w:rsid w:val="00307FD6"/>
    <w:rsid w:val="003540B8"/>
    <w:rsid w:val="00362EDF"/>
    <w:rsid w:val="00373270"/>
    <w:rsid w:val="00390543"/>
    <w:rsid w:val="003A0FEC"/>
    <w:rsid w:val="00430B45"/>
    <w:rsid w:val="00453876"/>
    <w:rsid w:val="004636FD"/>
    <w:rsid w:val="004D263D"/>
    <w:rsid w:val="0052145D"/>
    <w:rsid w:val="00571A96"/>
    <w:rsid w:val="00581B3E"/>
    <w:rsid w:val="005E6FAF"/>
    <w:rsid w:val="005F4454"/>
    <w:rsid w:val="0062213F"/>
    <w:rsid w:val="006F0C95"/>
    <w:rsid w:val="006F3FEC"/>
    <w:rsid w:val="00724988"/>
    <w:rsid w:val="007320C5"/>
    <w:rsid w:val="00744E56"/>
    <w:rsid w:val="007A3F72"/>
    <w:rsid w:val="00805179"/>
    <w:rsid w:val="00817A1C"/>
    <w:rsid w:val="008209F9"/>
    <w:rsid w:val="00825C40"/>
    <w:rsid w:val="00842E4C"/>
    <w:rsid w:val="0084336D"/>
    <w:rsid w:val="00855451"/>
    <w:rsid w:val="008607D0"/>
    <w:rsid w:val="00860F18"/>
    <w:rsid w:val="008758D1"/>
    <w:rsid w:val="008C0A5A"/>
    <w:rsid w:val="008F50C9"/>
    <w:rsid w:val="009508BF"/>
    <w:rsid w:val="009759CA"/>
    <w:rsid w:val="00980B6D"/>
    <w:rsid w:val="00984FEC"/>
    <w:rsid w:val="00987CB7"/>
    <w:rsid w:val="00993068"/>
    <w:rsid w:val="009C6844"/>
    <w:rsid w:val="009C7C61"/>
    <w:rsid w:val="00A70703"/>
    <w:rsid w:val="00A93EE7"/>
    <w:rsid w:val="00AC45C9"/>
    <w:rsid w:val="00AC5BE0"/>
    <w:rsid w:val="00B165B0"/>
    <w:rsid w:val="00B33EC9"/>
    <w:rsid w:val="00B51528"/>
    <w:rsid w:val="00BB1450"/>
    <w:rsid w:val="00BD46BA"/>
    <w:rsid w:val="00C05958"/>
    <w:rsid w:val="00C05A44"/>
    <w:rsid w:val="00C233DE"/>
    <w:rsid w:val="00C30AC1"/>
    <w:rsid w:val="00C37398"/>
    <w:rsid w:val="00C44077"/>
    <w:rsid w:val="00CA61FE"/>
    <w:rsid w:val="00CB0F65"/>
    <w:rsid w:val="00CC20B2"/>
    <w:rsid w:val="00CE25DB"/>
    <w:rsid w:val="00CF6A4B"/>
    <w:rsid w:val="00D01AF0"/>
    <w:rsid w:val="00D24A02"/>
    <w:rsid w:val="00D460D5"/>
    <w:rsid w:val="00D91869"/>
    <w:rsid w:val="00DA0BA0"/>
    <w:rsid w:val="00DD3215"/>
    <w:rsid w:val="00DE088A"/>
    <w:rsid w:val="00E3320A"/>
    <w:rsid w:val="00E777DF"/>
    <w:rsid w:val="00E839C1"/>
    <w:rsid w:val="00E83C9E"/>
    <w:rsid w:val="00E9376A"/>
    <w:rsid w:val="00ED36F4"/>
    <w:rsid w:val="00E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2818923"/>
  <w15:chartTrackingRefBased/>
  <w15:docId w15:val="{0A829B17-3B8B-4837-AF1A-FA839C4B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4336D"/>
    <w:pPr>
      <w:keepNext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33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84336D"/>
    <w:rPr>
      <w:color w:val="0000FF"/>
      <w:u w:val="single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84336D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nhideWhenUsed/>
    <w:rsid w:val="0084336D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4336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4336D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4336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4336D"/>
    <w:rPr>
      <w:rFonts w:ascii="Arial" w:eastAsia="Times New Roman" w:hAnsi="Arial" w:cs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4336D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western">
    <w:name w:val="western"/>
    <w:basedOn w:val="Normalny"/>
    <w:rsid w:val="0084336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tandard">
    <w:name w:val="Standard"/>
    <w:rsid w:val="008433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5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5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4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45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D0813-B60E-49F9-AF46-BD25F528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2856</Words>
  <Characters>17136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Jarosław Gąsiorek</cp:lastModifiedBy>
  <cp:revision>3</cp:revision>
  <cp:lastPrinted>2021-07-22T10:29:00Z</cp:lastPrinted>
  <dcterms:created xsi:type="dcterms:W3CDTF">2022-05-20T09:00:00Z</dcterms:created>
  <dcterms:modified xsi:type="dcterms:W3CDTF">2022-05-20T09:10:00Z</dcterms:modified>
</cp:coreProperties>
</file>