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4E6F55DF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853E22">
        <w:rPr>
          <w:b/>
          <w:bCs/>
        </w:rPr>
        <w:t>60</w:t>
      </w:r>
      <w:r w:rsidR="000F3683">
        <w:rPr>
          <w:b/>
          <w:bCs/>
        </w:rPr>
        <w:t>.202</w:t>
      </w:r>
      <w:r w:rsidR="00853E22">
        <w:rPr>
          <w:b/>
          <w:bCs/>
        </w:rPr>
        <w:t>4</w:t>
      </w:r>
    </w:p>
    <w:p w14:paraId="51DAB28C" w14:textId="75909586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1559"/>
      </w:tblGrid>
      <w:tr w:rsidR="00BE5A51" w:rsidRPr="00B722D7" w14:paraId="038C4333" w14:textId="53504A17" w:rsidTr="00954F7D">
        <w:trPr>
          <w:trHeight w:val="689"/>
        </w:trPr>
        <w:tc>
          <w:tcPr>
            <w:tcW w:w="3114" w:type="dxa"/>
            <w:vAlign w:val="center"/>
          </w:tcPr>
          <w:p w14:paraId="6471284A" w14:textId="58EE0BD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2268" w:type="dxa"/>
            <w:vAlign w:val="center"/>
          </w:tcPr>
          <w:p w14:paraId="4428AB63" w14:textId="3EF8874C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701" w:type="dxa"/>
            <w:vAlign w:val="center"/>
          </w:tcPr>
          <w:p w14:paraId="5F26F68F" w14:textId="0E56258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559" w:type="dxa"/>
            <w:vAlign w:val="center"/>
          </w:tcPr>
          <w:p w14:paraId="2F1CEBBB" w14:textId="14693025" w:rsidR="00BE5A51" w:rsidRPr="0082759E" w:rsidRDefault="00BE5A5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BE5A51" w:rsidRPr="00B722D7" w14:paraId="4470E5CA" w14:textId="457D7D19" w:rsidTr="00954F7D">
        <w:trPr>
          <w:trHeight w:val="868"/>
        </w:trPr>
        <w:tc>
          <w:tcPr>
            <w:tcW w:w="3114" w:type="dxa"/>
          </w:tcPr>
          <w:p w14:paraId="36FA9BF9" w14:textId="77777777" w:rsidR="00BE5A51" w:rsidRPr="0082759E" w:rsidRDefault="00BE5A5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3E6BE2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DA16E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E6DB1E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A51" w:rsidRPr="00B722D7" w14:paraId="6AA27BA3" w14:textId="77777777" w:rsidTr="00954F7D">
        <w:trPr>
          <w:trHeight w:val="954"/>
        </w:trPr>
        <w:tc>
          <w:tcPr>
            <w:tcW w:w="3114" w:type="dxa"/>
          </w:tcPr>
          <w:p w14:paraId="22D69334" w14:textId="77777777" w:rsidR="00BE5A51" w:rsidRPr="0082759E" w:rsidRDefault="00BE5A5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D9EDC3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830A55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305D70" w14:textId="77777777" w:rsidR="00BE5A51" w:rsidRPr="0082759E" w:rsidRDefault="00BE5A5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6EDC5FB9" w14:textId="77777777" w:rsidR="000F3683" w:rsidRDefault="000F3683" w:rsidP="000F3683">
      <w:pPr>
        <w:spacing w:after="0" w:line="240" w:lineRule="auto"/>
        <w:jc w:val="right"/>
      </w:pPr>
    </w:p>
    <w:p w14:paraId="7C590473" w14:textId="277C83E3" w:rsidR="003275CD" w:rsidRDefault="003275CD" w:rsidP="000F3683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1F821CC2" w14:textId="77777777" w:rsidR="000F3683" w:rsidRPr="003400A4" w:rsidRDefault="000F3683" w:rsidP="000F3683">
      <w:pPr>
        <w:spacing w:after="0" w:line="240" w:lineRule="auto"/>
        <w:jc w:val="right"/>
      </w:pPr>
    </w:p>
    <w:p w14:paraId="7B513023" w14:textId="7D52E29D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 xml:space="preserve">świadczenie na temat wykształcenia i kwalifikacji zawodowych </w:t>
      </w:r>
      <w:r w:rsidR="007E059D">
        <w:rPr>
          <w:b/>
          <w:bCs/>
        </w:rPr>
        <w:t>osób realizujących zamówienie</w:t>
      </w:r>
      <w:r w:rsidRPr="00DE5D5A">
        <w:rPr>
          <w:b/>
          <w:bCs/>
        </w:rPr>
        <w:t xml:space="preserve"> </w:t>
      </w:r>
    </w:p>
    <w:p w14:paraId="239FCEDF" w14:textId="2A38C86B" w:rsidR="00AA3E36" w:rsidRDefault="00AA3E36" w:rsidP="00AA3E36">
      <w:pPr>
        <w:spacing w:after="0" w:line="240" w:lineRule="auto"/>
        <w:jc w:val="both"/>
      </w:pPr>
      <w:r>
        <w:t>Oświadczam(y), że:</w:t>
      </w:r>
    </w:p>
    <w:p w14:paraId="7E389310" w14:textId="44CFF370" w:rsidR="00AA3E36" w:rsidRDefault="00AA3E36" w:rsidP="00BE5A51">
      <w:pPr>
        <w:spacing w:after="0" w:line="276" w:lineRule="auto"/>
        <w:jc w:val="both"/>
      </w:pPr>
      <w:r>
        <w:t>Pan/i ………………………………………………………………………….posiada:</w:t>
      </w:r>
    </w:p>
    <w:p w14:paraId="17BDF538" w14:textId="66B2D3AB" w:rsidR="00853E22" w:rsidRDefault="00853E22" w:rsidP="00853E22">
      <w:pPr>
        <w:pStyle w:val="NormalnyWeb"/>
        <w:spacing w:before="120" w:beforeAutospacing="0" w:after="0"/>
        <w:jc w:val="both"/>
      </w:pPr>
      <w:r w:rsidRPr="00853E22">
        <w:rPr>
          <w:rFonts w:asciiTheme="minorHAnsi" w:hAnsiTheme="minorHAnsi" w:cstheme="minorHAnsi"/>
          <w:color w:val="000000"/>
          <w:sz w:val="22"/>
          <w:szCs w:val="22"/>
        </w:rPr>
        <w:t>Certyfikat</w:t>
      </w:r>
      <w:r w:rsidR="00E73C7B">
        <w:rPr>
          <w:rFonts w:asciiTheme="minorHAnsi" w:hAnsiTheme="minorHAnsi" w:cstheme="minorHAnsi"/>
          <w:color w:val="000000"/>
          <w:sz w:val="22"/>
          <w:szCs w:val="22"/>
        </w:rPr>
        <w:t xml:space="preserve"> nr…………….. z dnia ……………………………………….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Pr="00853E22">
        <w:rPr>
          <w:rFonts w:asciiTheme="minorHAnsi" w:hAnsiTheme="minorHAnsi" w:cstheme="minorHAnsi"/>
          <w:color w:val="000000"/>
          <w:sz w:val="22"/>
          <w:szCs w:val="22"/>
        </w:rPr>
        <w:t xml:space="preserve"> wykon</w:t>
      </w:r>
      <w:r>
        <w:rPr>
          <w:rFonts w:asciiTheme="minorHAnsi" w:hAnsiTheme="minorHAnsi" w:cstheme="minorHAnsi"/>
          <w:color w:val="000000"/>
          <w:sz w:val="22"/>
          <w:szCs w:val="22"/>
        </w:rPr>
        <w:t>ania</w:t>
      </w:r>
      <w:r w:rsidRPr="00853E22">
        <w:rPr>
          <w:rFonts w:asciiTheme="minorHAnsi" w:hAnsiTheme="minorHAnsi" w:cstheme="minorHAnsi"/>
          <w:color w:val="000000"/>
          <w:sz w:val="22"/>
          <w:szCs w:val="22"/>
        </w:rPr>
        <w:t xml:space="preserve"> prac związan</w:t>
      </w:r>
      <w:r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853E22">
        <w:rPr>
          <w:rFonts w:asciiTheme="minorHAnsi" w:hAnsiTheme="minorHAnsi" w:cstheme="minorHAnsi"/>
          <w:color w:val="000000"/>
          <w:sz w:val="22"/>
          <w:szCs w:val="22"/>
        </w:rPr>
        <w:t xml:space="preserve"> bezpośrednio z instalacją urządzeń na podstawie art. 20 ust. 1 ustawy z dnia 15 maja 2015 r o substancjach zubożających warstwę ozonową oraz o niektórych fluorowanych gazach cieplarnianych</w:t>
      </w:r>
      <w:r>
        <w:rPr>
          <w:color w:val="000000"/>
        </w:rPr>
        <w:t>.</w:t>
      </w:r>
    </w:p>
    <w:p w14:paraId="26C58C21" w14:textId="6D751FA3" w:rsidR="00AA3E36" w:rsidRDefault="00AA3E36" w:rsidP="00853E22">
      <w:pPr>
        <w:spacing w:after="0" w:line="276" w:lineRule="auto"/>
        <w:jc w:val="both"/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3F683505"/>
    <w:multiLevelType w:val="hybridMultilevel"/>
    <w:tmpl w:val="33D4B0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4"/>
  </w:num>
  <w:num w:numId="4" w16cid:durableId="243877304">
    <w:abstractNumId w:val="1"/>
  </w:num>
  <w:num w:numId="5" w16cid:durableId="1028406769">
    <w:abstractNumId w:val="5"/>
  </w:num>
  <w:num w:numId="6" w16cid:durableId="209107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7E059D"/>
    <w:rsid w:val="0082759E"/>
    <w:rsid w:val="00853E22"/>
    <w:rsid w:val="0089347E"/>
    <w:rsid w:val="008B0741"/>
    <w:rsid w:val="008B401C"/>
    <w:rsid w:val="00937ADB"/>
    <w:rsid w:val="00940E37"/>
    <w:rsid w:val="00952C58"/>
    <w:rsid w:val="00954F7D"/>
    <w:rsid w:val="00A02C64"/>
    <w:rsid w:val="00A916A9"/>
    <w:rsid w:val="00AA3E36"/>
    <w:rsid w:val="00B42CC6"/>
    <w:rsid w:val="00B540D9"/>
    <w:rsid w:val="00B722D7"/>
    <w:rsid w:val="00BE5A51"/>
    <w:rsid w:val="00C27BB4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3C7B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853E2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54</cp:revision>
  <cp:lastPrinted>2024-03-25T11:58:00Z</cp:lastPrinted>
  <dcterms:created xsi:type="dcterms:W3CDTF">2021-01-02T16:25:00Z</dcterms:created>
  <dcterms:modified xsi:type="dcterms:W3CDTF">2024-03-25T11:58:00Z</dcterms:modified>
</cp:coreProperties>
</file>