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7B9B" w14:textId="467A9EAD" w:rsidR="00495B68" w:rsidRPr="00340A58" w:rsidRDefault="00495B68">
      <w:pPr>
        <w:rPr>
          <w:rFonts w:ascii="Times New Roman" w:hAnsi="Times New Roman" w:cs="Times New Roman"/>
          <w:b/>
          <w:bCs/>
        </w:rPr>
      </w:pPr>
      <w:r w:rsidRPr="00495B68">
        <w:rPr>
          <w:b/>
          <w:bCs/>
        </w:rPr>
        <w:tab/>
      </w:r>
      <w:r w:rsidRPr="00495B68">
        <w:rPr>
          <w:b/>
          <w:bCs/>
        </w:rPr>
        <w:tab/>
      </w:r>
      <w:r w:rsidRPr="00495B68">
        <w:rPr>
          <w:b/>
          <w:bCs/>
        </w:rPr>
        <w:tab/>
      </w:r>
      <w:r w:rsidRPr="00495B68">
        <w:rPr>
          <w:b/>
          <w:bCs/>
        </w:rPr>
        <w:tab/>
      </w:r>
      <w:r w:rsidRPr="00495B68">
        <w:rPr>
          <w:b/>
          <w:bCs/>
        </w:rPr>
        <w:tab/>
      </w:r>
      <w:r w:rsidRPr="00495B68">
        <w:rPr>
          <w:b/>
          <w:bCs/>
        </w:rPr>
        <w:tab/>
      </w:r>
      <w:r w:rsidRPr="00495B68">
        <w:rPr>
          <w:b/>
          <w:bCs/>
        </w:rPr>
        <w:tab/>
      </w:r>
      <w:r w:rsidR="00340A58" w:rsidRPr="00340A58">
        <w:rPr>
          <w:rFonts w:ascii="Times New Roman" w:hAnsi="Times New Roman" w:cs="Times New Roman"/>
          <w:b/>
          <w:bCs/>
          <w:iCs/>
          <w:sz w:val="20"/>
          <w:szCs w:val="20"/>
        </w:rPr>
        <w:t>Załącznik nr 2 do SWZ- Formularz cenowy wraz ze szczegółowym opisem przedmiotu zamówienia</w:t>
      </w:r>
    </w:p>
    <w:p w14:paraId="5FAE522F" w14:textId="18F2051A" w:rsidR="00495B68" w:rsidRPr="00ED23B9" w:rsidRDefault="00495B68" w:rsidP="0002152B">
      <w:pPr>
        <w:rPr>
          <w:rFonts w:ascii="Times New Roman" w:hAnsi="Times New Roman" w:cs="Times New Roman"/>
          <w:b/>
          <w:bCs/>
        </w:rPr>
      </w:pPr>
      <w:r w:rsidRPr="00ED23B9">
        <w:rPr>
          <w:rFonts w:ascii="Times New Roman" w:hAnsi="Times New Roman" w:cs="Times New Roman"/>
          <w:b/>
          <w:bCs/>
        </w:rPr>
        <w:t>DOSTAWA WARZYW</w:t>
      </w:r>
    </w:p>
    <w:tbl>
      <w:tblPr>
        <w:tblW w:w="14460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3592"/>
        <w:gridCol w:w="1418"/>
        <w:gridCol w:w="1134"/>
        <w:gridCol w:w="709"/>
        <w:gridCol w:w="850"/>
        <w:gridCol w:w="851"/>
        <w:gridCol w:w="851"/>
        <w:gridCol w:w="1134"/>
        <w:gridCol w:w="1417"/>
        <w:gridCol w:w="1843"/>
      </w:tblGrid>
      <w:tr w:rsidR="00EC1DA6" w:rsidRPr="00ED23B9" w14:paraId="3E012CA7" w14:textId="77777777" w:rsidTr="0002152B"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E020C2" w14:textId="73FA605E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5559D0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636843" w14:textId="3356852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Kod CPV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A3BB2A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Minimalny</w:t>
            </w:r>
          </w:p>
          <w:p w14:paraId="3F501885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termin</w:t>
            </w:r>
          </w:p>
          <w:p w14:paraId="7EC96D1F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ważności</w:t>
            </w:r>
          </w:p>
          <w:p w14:paraId="106C310E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licząc od</w:t>
            </w:r>
          </w:p>
          <w:p w14:paraId="21A2A40E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dnia</w:t>
            </w:r>
          </w:p>
          <w:p w14:paraId="777C68E0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D057A0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BE97E0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Ilość</w:t>
            </w:r>
          </w:p>
          <w:p w14:paraId="1BD544DE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jedn.</w:t>
            </w:r>
          </w:p>
          <w:p w14:paraId="5FBFBFFB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00B9ED" w14:textId="77777777" w:rsidR="00EC1DA6" w:rsidRPr="00ED23B9" w:rsidRDefault="00EC1DA6" w:rsidP="00EC1DA6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Cena netto</w:t>
            </w:r>
          </w:p>
          <w:p w14:paraId="68995D3B" w14:textId="23E9ABF7" w:rsidR="00EC1DA6" w:rsidRPr="00ED23B9" w:rsidRDefault="00EC1DA6" w:rsidP="00EC1DA6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za j.m.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34D706" w14:textId="000D63C2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brutto</w:t>
            </w:r>
          </w:p>
          <w:p w14:paraId="3829EF06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za 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C39DF5" w14:textId="674FE32B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Stawka</w:t>
            </w:r>
          </w:p>
          <w:p w14:paraId="5A8FA59B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D110D6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7FC04E" w14:textId="77777777" w:rsidR="00EC1DA6" w:rsidRPr="00ED23B9" w:rsidRDefault="00EC1DA6" w:rsidP="00495B68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ED23B9">
              <w:rPr>
                <w:rFonts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EC1DA6" w:rsidRPr="00ED23B9" w14:paraId="66E00875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1AE4F9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CF0A48" w14:textId="007D52CA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Botwina, świeżych pęczki</w:t>
            </w:r>
          </w:p>
          <w:p w14:paraId="39CA6697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nie mniejsza niż 400g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CE8134" w14:textId="14CDFD1C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03110000-5</w:t>
            </w:r>
            <w:r>
              <w:rPr>
                <w:rFonts w:cs="Times New Roman"/>
                <w:sz w:val="20"/>
                <w:szCs w:val="20"/>
              </w:rPr>
              <w:br/>
              <w:t>Rośliny uprawne, produkty warzywnictwa i ogrodnictwa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3F7345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35ED91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E7A2CD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ECBA2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5D651E" w14:textId="5E9A86B6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FD1726" w14:textId="26913539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6DF22E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0C5C6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C1DA6" w:rsidRPr="00ED23B9" w14:paraId="5EB4D94C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B14DF1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07DD6F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Buraki czerwone, ćwikłowe</w:t>
            </w:r>
          </w:p>
          <w:p w14:paraId="74C6BEB7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opakowanie jedn. do 15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8F790E" w14:textId="497EF881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03221111-7</w:t>
            </w:r>
            <w:r>
              <w:rPr>
                <w:rFonts w:cs="Times New Roman"/>
                <w:sz w:val="20"/>
                <w:szCs w:val="20"/>
              </w:rPr>
              <w:br/>
              <w:t>Burak ćwikłowy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23CA41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14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12F3FC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26D240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8500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50A1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CDAEF" w14:textId="4346E5AF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47DC11" w14:textId="2BB39211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23876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D013B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C1DA6" w:rsidRPr="00ED23B9" w14:paraId="6FFAA510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12089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49FF23" w14:textId="457C0802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Cebula biała, opakowanie jednostkowe 15 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DB39D" w14:textId="719D8B96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0322111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ED23B9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br/>
              <w:t xml:space="preserve">Cebula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7055F7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14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9ECCF6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99FF4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DF247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EA4263" w14:textId="4BAFF319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019546" w14:textId="22F75F28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C878F1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49F93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C1DA6" w:rsidRPr="00ED23B9" w14:paraId="3F7B3B13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9B4EC5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29D46D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Cebula zielona dymka, pęczki nie mniejsze niż 150g.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C732FD" w14:textId="6931715D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03221113-1</w:t>
            </w:r>
            <w:r>
              <w:rPr>
                <w:rFonts w:cs="Times New Roman"/>
                <w:sz w:val="20"/>
                <w:szCs w:val="20"/>
              </w:rPr>
              <w:br/>
              <w:t>Cebula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FBE223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1F2479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ED23B9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C6DB92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1F062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250EB" w14:textId="0A1472BA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74241" w14:textId="070A583A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58D43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8E80F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C1DA6" w:rsidRPr="00ED23B9" w14:paraId="5A2F36FB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962782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769DBD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Cukinia świeża młoda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8E2AB7" w14:textId="02306BC8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03221250-3</w:t>
            </w:r>
            <w:r>
              <w:rPr>
                <w:rFonts w:cs="Times New Roman"/>
                <w:sz w:val="20"/>
                <w:szCs w:val="20"/>
              </w:rPr>
              <w:br/>
              <w:t>Cukinia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0953CC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E07E1E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5329E6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E2FC6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7B5711" w14:textId="0CEFBCE4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C7DA0C" w14:textId="32E7629E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050B61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3605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C1DA6" w:rsidRPr="00ED23B9" w14:paraId="329F5EBF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5D1ADE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DC8EC3" w14:textId="3E2333F2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Czosnek świeży polski nie mniejszy niż 50 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5DC00F" w14:textId="310899AF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03200000-3</w:t>
            </w:r>
            <w:r>
              <w:rPr>
                <w:rFonts w:cs="Times New Roman"/>
                <w:sz w:val="20"/>
                <w:szCs w:val="20"/>
              </w:rPr>
              <w:br/>
              <w:t>Zboża, ziemniaki, warzywa, owoce i orzechy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9DC49D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14 dni</w:t>
            </w:r>
          </w:p>
          <w:p w14:paraId="788C613F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7BA027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ED23B9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BBD228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58C23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7A2823" w14:textId="5AEB9A91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62BE3A" w14:textId="71BF0E0E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28860B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B3F12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C1DA6" w:rsidRPr="00ED23B9" w14:paraId="3E220AF0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028A9F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8CC94F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Fasola Jaś, sucha opakowanie jednostkowe do 5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13A37B" w14:textId="3B32CB03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03212200-2</w:t>
            </w:r>
            <w:r>
              <w:rPr>
                <w:rFonts w:cs="Times New Roman"/>
                <w:sz w:val="20"/>
                <w:szCs w:val="20"/>
              </w:rPr>
              <w:br/>
              <w:t xml:space="preserve">Warzywa strączkowe, suszone, </w:t>
            </w:r>
            <w:r>
              <w:rPr>
                <w:rFonts w:cs="Times New Roman"/>
                <w:sz w:val="20"/>
                <w:szCs w:val="20"/>
              </w:rPr>
              <w:lastRenderedPageBreak/>
              <w:t>łuskane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37FFA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lastRenderedPageBreak/>
              <w:t>6 miesięcy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014893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4A166F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7A451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4B4A6F" w14:textId="532DDDED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736150" w14:textId="498B13F0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8FD7F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1DD41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C1DA6" w:rsidRPr="00ED23B9" w14:paraId="7E785F39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0A6AA3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9A9B3B4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5FB49E" w14:textId="734EBD86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Fasolka szparagowa żółta,</w:t>
            </w:r>
          </w:p>
          <w:p w14:paraId="58A0DC07" w14:textId="52A1792E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świeże opakowanie do 5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25CF16" w14:textId="60F16010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03221212-5</w:t>
            </w:r>
            <w:r>
              <w:rPr>
                <w:rFonts w:cs="Times New Roman"/>
                <w:sz w:val="20"/>
                <w:szCs w:val="20"/>
              </w:rPr>
              <w:br/>
              <w:t>Fasola szparagowa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8650F6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DCE2A1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F1EAB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55524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785A6B" w14:textId="37577B63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317B9C" w14:textId="7788CAE8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5FE71E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21C66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C1DA6" w:rsidRPr="00ED23B9" w14:paraId="54759126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EA1CAB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5ABBD7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 xml:space="preserve">Groch żółty suchy, </w:t>
            </w:r>
          </w:p>
          <w:p w14:paraId="5DE4FA59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opakowanie jedn. do 5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6520F8" w14:textId="34F862C9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03212213-6</w:t>
            </w:r>
            <w:r>
              <w:rPr>
                <w:rFonts w:cs="Times New Roman"/>
                <w:sz w:val="20"/>
                <w:szCs w:val="20"/>
              </w:rPr>
              <w:br/>
              <w:t>Groch suszony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E8E81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6 miesięcy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9DBE7D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A169CB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0B6B8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648D47" w14:textId="5D400730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8CB26F" w14:textId="55DD15A0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A63DC4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6257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C1DA6" w:rsidRPr="00ED23B9" w14:paraId="2FD7C011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4E4E13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15FEA1" w14:textId="071CCB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Kalafior świeży, biały waga nie mniejsza niż 300g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D62427" w14:textId="2EB1E202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03221420-6</w:t>
            </w:r>
            <w:r>
              <w:rPr>
                <w:rFonts w:cs="Times New Roman"/>
                <w:sz w:val="20"/>
                <w:szCs w:val="20"/>
              </w:rPr>
              <w:br/>
              <w:t>Kalafior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35D8D1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CB9992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ED23B9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CF7976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F105A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7394CA" w14:textId="254E9B78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FB297" w14:textId="1D9371F8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13474F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396AA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C1DA6" w:rsidRPr="00ED23B9" w14:paraId="59345E3D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F00A85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04896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 xml:space="preserve">Kalarepa biała, młoda, </w:t>
            </w:r>
          </w:p>
          <w:p w14:paraId="4A7D8C25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waga nie mniejsza niż 300 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763644" w14:textId="5D4FC4A4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03221410-3</w:t>
            </w:r>
            <w:r>
              <w:rPr>
                <w:rFonts w:cs="Times New Roman"/>
                <w:sz w:val="20"/>
                <w:szCs w:val="20"/>
              </w:rPr>
              <w:br/>
              <w:t>Kapusta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CABD7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29287A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ED23B9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2B434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4054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C7E73D" w14:textId="7E132AA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FED969" w14:textId="3C87FE93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E79192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874C4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C1DA6" w:rsidRPr="00ED23B9" w14:paraId="56E2CDE3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103E99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3E57C4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Kapusta biała młoda, waga</w:t>
            </w:r>
          </w:p>
          <w:p w14:paraId="65B9A80F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nie mniejsza niż 500 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712796" w14:textId="05484B80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03221410-3</w:t>
            </w:r>
            <w:r>
              <w:rPr>
                <w:rFonts w:cs="Times New Roman"/>
                <w:sz w:val="20"/>
                <w:szCs w:val="20"/>
              </w:rPr>
              <w:br/>
              <w:t>Kapusta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085AB0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8C10CB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 w:rsidRPr="00ED23B9">
              <w:rPr>
                <w:rFonts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6D0327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ED23B9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B1F4D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ECCFA" w14:textId="14A8B381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AA7C8B" w14:textId="483E322E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78C5A6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35362" w14:textId="77777777" w:rsidR="00EC1DA6" w:rsidRPr="00ED23B9" w:rsidRDefault="00EC1DA6" w:rsidP="00EB6F0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C1DA6" w14:paraId="51616F88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015DE6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C11A1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świeża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BD157E" w14:textId="7B2629A1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03221410-3</w:t>
            </w:r>
            <w:r>
              <w:rPr>
                <w:sz w:val="20"/>
                <w:szCs w:val="20"/>
              </w:rPr>
              <w:br/>
              <w:t>Kapusta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EE71F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96FFDA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E20FFD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EDE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8BFC74" w14:textId="0AEC92BC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60DA0A" w14:textId="1517F451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99863A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F3BA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66B2DEB8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008EC6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71F7A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świeża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36A493" w14:textId="4D1ACBB9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03221410-3</w:t>
            </w:r>
            <w:r>
              <w:rPr>
                <w:sz w:val="20"/>
                <w:szCs w:val="20"/>
              </w:rPr>
              <w:br/>
              <w:t>Kapusta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546C40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C9ACB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F3BDAC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B0752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C05D7A" w14:textId="34443B7D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CF040A" w14:textId="5304869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AAAA2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0C8C3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7FAB95F9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1718AD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1A8AE6" w14:textId="364A2349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kiszona, bez dodatku konserwantów i innych dodatków</w:t>
            </w:r>
          </w:p>
          <w:p w14:paraId="314F82A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 jedn. do 30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5520FB" w14:textId="6D986A3D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15331142-4</w:t>
            </w:r>
            <w:r>
              <w:rPr>
                <w:sz w:val="20"/>
                <w:szCs w:val="20"/>
              </w:rPr>
              <w:br/>
              <w:t xml:space="preserve">Kapusta przetworzona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DF19D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04DF0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EAC66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518A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CB466D" w14:textId="1444B79F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597C9F" w14:textId="6FAC2D6A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0E9C02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3ADB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388083EC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A56B83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1A7CC0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pekińska, świeża, nieprzerośnięta, waga nie mniejsza niż 1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30847A" w14:textId="27F11948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03221410-3</w:t>
            </w:r>
            <w:r>
              <w:rPr>
                <w:sz w:val="20"/>
                <w:szCs w:val="20"/>
              </w:rPr>
              <w:br/>
              <w:t>Kapusta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571509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ED682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0803B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B0513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82FF5D" w14:textId="14CF292B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8B46A3" w14:textId="3B571E30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21A95D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3FF0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720699C1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51D53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6E8391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włoska młoda,</w:t>
            </w:r>
          </w:p>
          <w:p w14:paraId="6DBA158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nie mniejsza niż 600g.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D9FE85" w14:textId="50060351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03221410-3</w:t>
            </w:r>
            <w:r>
              <w:rPr>
                <w:sz w:val="20"/>
                <w:szCs w:val="20"/>
              </w:rPr>
              <w:br/>
              <w:t>Kapusta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05F9A0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4649A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83DC3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D38D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A4EAD2" w14:textId="26AE9B6C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D17240" w14:textId="182DF9D2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8D3AD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D3FD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56843CDC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4576FB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F2240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Kapusta włoska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5CAD70" w14:textId="6613E6DE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03221410-3</w:t>
            </w:r>
            <w:r>
              <w:rPr>
                <w:sz w:val="20"/>
                <w:szCs w:val="20"/>
              </w:rPr>
              <w:br/>
              <w:t>Kapusta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764F1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C5286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BEBB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F3E62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7E54FE" w14:textId="2BC9F881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8F971A" w14:textId="36D5B3B9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A4799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A6C9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19A187F0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FAE9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7AE1E1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brukselka świeża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383F98" w14:textId="30C90A6F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03221440-2</w:t>
            </w:r>
            <w:r>
              <w:rPr>
                <w:sz w:val="20"/>
                <w:szCs w:val="20"/>
              </w:rPr>
              <w:br/>
              <w:t>Kapusta brukselska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EC6F4D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76C8F1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7BBE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A0A69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1BFBA" w14:textId="4119276B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E51EBC" w14:textId="3F5C9028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8D5C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F32E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68E1A6DB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1513F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AB92F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zielony świeży,</w:t>
            </w:r>
          </w:p>
          <w:p w14:paraId="2631FC5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pęczki nie mniejsze niż 600 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A9D9E3" w14:textId="31CE924C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03221300-9</w:t>
            </w:r>
            <w:r>
              <w:rPr>
                <w:sz w:val="20"/>
                <w:szCs w:val="20"/>
              </w:rPr>
              <w:br/>
              <w:t>Warzywa liściaste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8BC39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F9999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87241A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87BBC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80F441" w14:textId="053E567C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27305D" w14:textId="5D13211A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7735F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DA723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6DF2A8A3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CB01CA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10813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Marchew młoda pęczki nie mniejsze niż </w:t>
            </w:r>
            <w:r>
              <w:rPr>
                <w:sz w:val="20"/>
                <w:szCs w:val="20"/>
              </w:rPr>
              <w:lastRenderedPageBreak/>
              <w:t>400 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3AFFB7" w14:textId="27539E0E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03221112-4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Marchew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70E14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802E4C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7D05F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589D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5A5481" w14:textId="65FFA6F9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68C43D" w14:textId="41E9C2BA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3D16CC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8A9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14422DA4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C5BD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9D27CB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świeża opakowanie</w:t>
            </w:r>
          </w:p>
          <w:p w14:paraId="4F0C6FE9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jednostkowe do 15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2E1D54" w14:textId="4520A104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03221112-4</w:t>
            </w:r>
            <w:r>
              <w:rPr>
                <w:sz w:val="20"/>
                <w:szCs w:val="20"/>
              </w:rPr>
              <w:br/>
              <w:t>Marchew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27F7A2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3CCB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E100D6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0E6F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E9FDB7" w14:textId="1E756F05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B72581" w14:textId="3FE04312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69F6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E0E9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2C5F65A6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DDB94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ABF2C" w14:textId="50B52D0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Ogórki kiszone bez dodatku konserwantów, opakowanie jednostkowe do 40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4F305" w14:textId="3638450A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15331480-5</w:t>
            </w:r>
            <w:r>
              <w:rPr>
                <w:sz w:val="20"/>
                <w:szCs w:val="20"/>
              </w:rPr>
              <w:br/>
              <w:t>Warzywa tymczasowo zakonserwowane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8BE03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251F7B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357D70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6F51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9FDAA" w14:textId="61194488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2543A3" w14:textId="1979D9CA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A0BF19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FF7BA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2738B8B4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B6B4B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FFBDB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Ogórki świeże zielone,</w:t>
            </w:r>
          </w:p>
          <w:p w14:paraId="1BCDD1B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jedn. do 5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2DBBB" w14:textId="079AB9AA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03221270-9</w:t>
            </w:r>
            <w:r>
              <w:rPr>
                <w:sz w:val="20"/>
                <w:szCs w:val="20"/>
              </w:rPr>
              <w:br/>
              <w:t>Ogórki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E459A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4FD811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210F2B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D2BC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FBC5D" w14:textId="05D54B7A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FA0A2A" w14:textId="72A4E276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64A096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15E3A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59764773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129ED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657D71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świeża,</w:t>
            </w:r>
          </w:p>
          <w:p w14:paraId="778A4D3C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jedn. do 5 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C1FA4D" w14:textId="4AA2E4FA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03221230-7</w:t>
            </w:r>
            <w:r>
              <w:rPr>
                <w:sz w:val="20"/>
                <w:szCs w:val="20"/>
              </w:rPr>
              <w:br/>
              <w:t>Papryka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AC070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978EF0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53416A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198EA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14A24" w14:textId="0E468FA6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85F742" w14:textId="3A90BF08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6B70F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8E92D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672C4F1F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9FFA6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55B29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świeże białe</w:t>
            </w:r>
          </w:p>
          <w:p w14:paraId="67B0D951" w14:textId="5C1E07C4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jednostkowe do 5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8DD484" w14:textId="7F1E4FD3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03221260-6</w:t>
            </w:r>
            <w:r>
              <w:rPr>
                <w:sz w:val="20"/>
                <w:szCs w:val="20"/>
              </w:rPr>
              <w:br/>
              <w:t>Grzyby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E8880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6740FC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4DD03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12173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0F9149" w14:textId="0C541909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456527" w14:textId="5DFD5A9D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46558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BACAD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454BFA08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E4563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CC62C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korzeń,</w:t>
            </w:r>
          </w:p>
          <w:p w14:paraId="36F6749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jedn. do 15 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387D8" w14:textId="2709373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03221110-0</w:t>
            </w:r>
            <w:r>
              <w:rPr>
                <w:sz w:val="20"/>
                <w:szCs w:val="20"/>
              </w:rPr>
              <w:br/>
              <w:t>Warzywa korzeniowe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F2BC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F67FB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64D73C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9674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1E47A" w14:textId="707CEE93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6E154" w14:textId="5B8A288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BF388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81A76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137612A9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C3E49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254CFA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zielona świeża, pęczki nie mniejsze niż 60 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06B750" w14:textId="55006922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03221300-9</w:t>
            </w:r>
            <w:r>
              <w:rPr>
                <w:sz w:val="20"/>
                <w:szCs w:val="20"/>
              </w:rPr>
              <w:br/>
              <w:t>Warzywa liściaste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B33D26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3DA06A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3FD28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4370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C84F2" w14:textId="465BDB98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051413" w14:textId="5E41A7AC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006C6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0CD0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54208DFA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B688B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A73AC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Pomidory świeże, czerwone,</w:t>
            </w:r>
          </w:p>
          <w:p w14:paraId="3686D8E2" w14:textId="34323D8A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jednostkowe do 6 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3B21DA" w14:textId="62A6E719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03221240-0</w:t>
            </w:r>
            <w:r>
              <w:rPr>
                <w:sz w:val="20"/>
                <w:szCs w:val="20"/>
              </w:rPr>
              <w:br/>
              <w:t>Pomidory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8E9A89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B5AC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674D01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ED37C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01F3BB" w14:textId="35BFD518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F03B00" w14:textId="17CA492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1468C3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BAC3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541D5C2E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F38011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84FA9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Pory sałatkowe opakowanie</w:t>
            </w:r>
          </w:p>
          <w:p w14:paraId="778F75B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jednostkowe do 10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A399B0" w14:textId="503E03EE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03221300-9</w:t>
            </w:r>
            <w:r>
              <w:rPr>
                <w:sz w:val="20"/>
                <w:szCs w:val="20"/>
              </w:rPr>
              <w:br/>
              <w:t>Warzywa liściaste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4BD560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456E9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B03881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3D14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745DCA" w14:textId="1FE406C1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EFFAE" w14:textId="46652493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E35BE6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96E6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3DA4ADB3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6626BC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89B7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Rabarbar młody wiązki </w:t>
            </w:r>
          </w:p>
          <w:p w14:paraId="08A1F629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do 5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6D3E03" w14:textId="61D6787F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03221200-8</w:t>
            </w:r>
            <w:r>
              <w:rPr>
                <w:sz w:val="20"/>
                <w:szCs w:val="20"/>
              </w:rPr>
              <w:br/>
              <w:t>Warzywa owocowe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F0DEF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79150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E782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B813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D3BAE5" w14:textId="03DFC532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B5B76A" w14:textId="3138F93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A1746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DA5B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7874CA13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A8814B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750F3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świeża pęczki</w:t>
            </w:r>
          </w:p>
          <w:p w14:paraId="6DD552EC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mniejsze niż 320g.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B0C71" w14:textId="7D208BFE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03221120-3</w:t>
            </w:r>
            <w:r>
              <w:rPr>
                <w:sz w:val="20"/>
                <w:szCs w:val="20"/>
              </w:rPr>
              <w:br/>
              <w:t>Warzywa bulwiaste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90353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814A6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1188D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0210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CB94B" w14:textId="294E917D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1D2366" w14:textId="71BD765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3DFE2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0ED8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29992D4D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793509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F4771B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zielona świeża waga nie mniejsza niż 350 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8A22AB" w14:textId="04DC7C88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03221310-2</w:t>
            </w:r>
            <w:r>
              <w:rPr>
                <w:sz w:val="20"/>
                <w:szCs w:val="20"/>
              </w:rPr>
              <w:br/>
              <w:t>Sałata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60EE7C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9E85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2E430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8938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8E112" w14:textId="3F70FC3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1F755D" w14:textId="0C71CCC3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E6342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549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02353287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6BB3E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E1389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opakowanie jednostkowe do 15 kg.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462345" w14:textId="508B544F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03221110-0</w:t>
            </w:r>
            <w:r>
              <w:rPr>
                <w:sz w:val="20"/>
                <w:szCs w:val="20"/>
              </w:rPr>
              <w:br/>
              <w:t>Warzywa korzeniowe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C4036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C371A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B77A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D748F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59D155" w14:textId="4E91BD06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C05BEE" w14:textId="04C910B6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93A031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52C6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67DEA0C7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E026FB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443F08" w14:textId="77777777" w:rsidR="00EC1DA6" w:rsidRDefault="00EC1DA6" w:rsidP="001B15EA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 świeży, zielony, pęczki nie mniejsze niż 50 g</w:t>
            </w:r>
          </w:p>
          <w:p w14:paraId="7432EA33" w14:textId="77777777" w:rsidR="00EC1DA6" w:rsidRDefault="00EC1DA6" w:rsidP="001B15EA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4F8DA1" w14:textId="0049FC53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03221300-9</w:t>
            </w:r>
            <w:r>
              <w:rPr>
                <w:sz w:val="20"/>
                <w:szCs w:val="20"/>
              </w:rPr>
              <w:br/>
              <w:t>Warzywa liściaste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F930ED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D6F35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41A153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B65F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D6D5C0" w14:textId="473D6292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D321EF" w14:textId="3092CE9D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C998FA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E8FC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305C9B94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AEA2D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86B22B" w14:textId="7024A81E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jadalne, odmiana</w:t>
            </w:r>
          </w:p>
          <w:p w14:paraId="536DCBB9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żółta, opak.  jedn. do 15 kg </w:t>
            </w:r>
          </w:p>
          <w:p w14:paraId="362D6993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37FF6D" w14:textId="160CBC7D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03212100-1</w:t>
            </w:r>
            <w:r>
              <w:rPr>
                <w:sz w:val="20"/>
                <w:szCs w:val="20"/>
              </w:rPr>
              <w:br/>
            </w:r>
            <w:r w:rsidRPr="007E09B6">
              <w:rPr>
                <w:sz w:val="20"/>
                <w:szCs w:val="20"/>
              </w:rPr>
              <w:t>Ziemniaki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4EB5F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A79582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F485D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99D9A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27CABC" w14:textId="7F836FEC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997BEA" w14:textId="0B0D353B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33B652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63A70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19F88929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C93BC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073848" w14:textId="5C20F8EA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– klasa I (pakowana każda główka oddzielnie), świeża, krucha, zdrowa, czysta, sucha o charakterystycznej barwie, bez oznak pleśnienia i gnicia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6E6B8" w14:textId="720AFCDE" w:rsidR="00EC1DA6" w:rsidRPr="001B15EA" w:rsidRDefault="00EC1DA6" w:rsidP="00EB6F07">
            <w:pPr>
              <w:pStyle w:val="Zawartotabeli"/>
              <w:rPr>
                <w:sz w:val="20"/>
                <w:szCs w:val="20"/>
              </w:rPr>
            </w:pPr>
            <w:r w:rsidRPr="001B15EA">
              <w:rPr>
                <w:rStyle w:val="markedcontent"/>
                <w:sz w:val="20"/>
                <w:szCs w:val="20"/>
              </w:rPr>
              <w:t>03221310-2</w:t>
            </w:r>
            <w:r>
              <w:rPr>
                <w:rStyle w:val="markedcontent"/>
                <w:sz w:val="20"/>
                <w:szCs w:val="20"/>
              </w:rPr>
              <w:br/>
            </w:r>
            <w:r w:rsidRPr="007E09B6">
              <w:rPr>
                <w:rStyle w:val="markedcontent"/>
                <w:sz w:val="22"/>
                <w:szCs w:val="22"/>
              </w:rPr>
              <w:t>Sałata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CDDC09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7F3225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B365FE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DD17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5CB617" w14:textId="1ED01A4D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24AB9" w14:textId="14BFC3E5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B9882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91E3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EC1DA6" w14:paraId="03E025B8" w14:textId="77777777" w:rsidTr="00EC1DA6"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B29C52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23D8FE" w14:textId="57CB313F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młode polskie odmiana żółta opakowanie jednostkowe do 15 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4874FE" w14:textId="065F23AF" w:rsidR="00EC1DA6" w:rsidRPr="001B15EA" w:rsidRDefault="00EC1DA6" w:rsidP="00EB6F07">
            <w:pPr>
              <w:pStyle w:val="Zawartotabeli"/>
              <w:rPr>
                <w:rStyle w:val="markedcontent"/>
                <w:sz w:val="20"/>
                <w:szCs w:val="20"/>
              </w:rPr>
            </w:pPr>
            <w:r>
              <w:rPr>
                <w:sz w:val="20"/>
                <w:szCs w:val="20"/>
              </w:rPr>
              <w:t>03212100-1</w:t>
            </w:r>
            <w:r w:rsidRPr="007E09B6">
              <w:rPr>
                <w:sz w:val="18"/>
                <w:szCs w:val="18"/>
              </w:rPr>
              <w:br/>
            </w:r>
            <w:r w:rsidRPr="007E09B6">
              <w:rPr>
                <w:sz w:val="20"/>
                <w:szCs w:val="20"/>
              </w:rPr>
              <w:t>Ziemniaki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BD239F" w14:textId="77777777" w:rsidR="00EC1DA6" w:rsidRPr="001B15EA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0C3B1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43C144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7FF87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5A145C" w14:textId="4BA9A5BC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CBF246" w14:textId="1BCAE928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1A5401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6568" w14:textId="77777777" w:rsidR="00EC1DA6" w:rsidRDefault="00EC1DA6" w:rsidP="00EB6F0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53586349" w14:textId="27269ADB" w:rsidR="001B15EA" w:rsidRDefault="001B15EA" w:rsidP="001B15EA">
      <w:pPr>
        <w:widowControl w:val="0"/>
        <w:suppressAutoHyphens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</w:p>
    <w:p w14:paraId="280CA2C7" w14:textId="3AE94D55" w:rsidR="001B15EA" w:rsidRPr="00ED23B9" w:rsidRDefault="001B15EA" w:rsidP="001B15EA">
      <w:pPr>
        <w:rPr>
          <w:rFonts w:ascii="Times New Roman" w:hAnsi="Times New Roman" w:cs="Times New Roman"/>
          <w:sz w:val="20"/>
          <w:szCs w:val="20"/>
          <w:u w:val="single"/>
        </w:rPr>
      </w:pPr>
      <w:r w:rsidRPr="00ED23B9">
        <w:rPr>
          <w:rFonts w:ascii="Times New Roman" w:hAnsi="Times New Roman" w:cs="Times New Roman"/>
          <w:sz w:val="24"/>
          <w:szCs w:val="24"/>
          <w:u w:val="single"/>
        </w:rPr>
        <w:t>Termin przydatności do spożycia – maksymalny – przewidywany dla danego asortymentu – licząc od daty zamówienia.</w:t>
      </w:r>
    </w:p>
    <w:p w14:paraId="07CD68C4" w14:textId="77777777" w:rsidR="001B15EA" w:rsidRDefault="001B15EA" w:rsidP="001B15E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E38CAB7" w14:textId="77777777" w:rsidR="001B15EA" w:rsidRDefault="001B15EA" w:rsidP="001B15EA"/>
    <w:p w14:paraId="13C5D26F" w14:textId="77777777" w:rsidR="001B15EA" w:rsidRDefault="001B15EA" w:rsidP="001B15EA"/>
    <w:p w14:paraId="5FBD7B18" w14:textId="77777777" w:rsidR="00674833" w:rsidRPr="001B15EA" w:rsidRDefault="00674833" w:rsidP="001B15EA"/>
    <w:sectPr w:rsidR="00674833" w:rsidRPr="001B15EA" w:rsidSect="001B15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190A" w14:textId="77777777" w:rsidR="00AD7CC3" w:rsidRDefault="00AD7CC3" w:rsidP="001B15EA">
      <w:pPr>
        <w:spacing w:after="0" w:line="240" w:lineRule="auto"/>
      </w:pPr>
      <w:r>
        <w:separator/>
      </w:r>
    </w:p>
  </w:endnote>
  <w:endnote w:type="continuationSeparator" w:id="0">
    <w:p w14:paraId="16E8470C" w14:textId="77777777" w:rsidR="00AD7CC3" w:rsidRDefault="00AD7CC3" w:rsidP="001B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B0FE" w14:textId="77777777" w:rsidR="00AD7CC3" w:rsidRDefault="00AD7CC3" w:rsidP="001B15EA">
      <w:pPr>
        <w:spacing w:after="0" w:line="240" w:lineRule="auto"/>
      </w:pPr>
      <w:r>
        <w:separator/>
      </w:r>
    </w:p>
  </w:footnote>
  <w:footnote w:type="continuationSeparator" w:id="0">
    <w:p w14:paraId="55C0B637" w14:textId="77777777" w:rsidR="00AD7CC3" w:rsidRDefault="00AD7CC3" w:rsidP="001B1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EA"/>
    <w:rsid w:val="0002152B"/>
    <w:rsid w:val="000E6DE9"/>
    <w:rsid w:val="001B15EA"/>
    <w:rsid w:val="002977B8"/>
    <w:rsid w:val="00340A58"/>
    <w:rsid w:val="00495B68"/>
    <w:rsid w:val="00674833"/>
    <w:rsid w:val="007E09B6"/>
    <w:rsid w:val="00AD7CC3"/>
    <w:rsid w:val="00CC6EFD"/>
    <w:rsid w:val="00DC160B"/>
    <w:rsid w:val="00EC1DA6"/>
    <w:rsid w:val="00ED23B9"/>
    <w:rsid w:val="00F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15EE0"/>
  <w15:chartTrackingRefBased/>
  <w15:docId w15:val="{FC469947-A6CB-4D27-B1B0-B16B236F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semiHidden/>
    <w:rsid w:val="001B15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1B15EA"/>
  </w:style>
  <w:style w:type="character" w:styleId="Odwoaniedokomentarza">
    <w:name w:val="annotation reference"/>
    <w:basedOn w:val="Domylnaczcionkaakapitu"/>
    <w:uiPriority w:val="99"/>
    <w:semiHidden/>
    <w:unhideWhenUsed/>
    <w:rsid w:val="001B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5E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5EA"/>
  </w:style>
  <w:style w:type="paragraph" w:styleId="Stopka">
    <w:name w:val="footer"/>
    <w:basedOn w:val="Normalny"/>
    <w:link w:val="StopkaZnak"/>
    <w:uiPriority w:val="99"/>
    <w:unhideWhenUsed/>
    <w:rsid w:val="001B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B2DF-2B64-40E0-8CFA-06B69B52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Wiatrowski</dc:creator>
  <cp:keywords/>
  <dc:description/>
  <cp:lastModifiedBy>Piotr Wiatrowski</cp:lastModifiedBy>
  <cp:revision>6</cp:revision>
  <dcterms:created xsi:type="dcterms:W3CDTF">2022-08-31T18:51:00Z</dcterms:created>
  <dcterms:modified xsi:type="dcterms:W3CDTF">2022-09-15T20:06:00Z</dcterms:modified>
</cp:coreProperties>
</file>