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0CACB4F0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MCPS.ZP/KBCH/351-31</w:t>
      </w:r>
      <w:r w:rsidR="00861753">
        <w:rPr>
          <w:rFonts w:eastAsia="Calibri" w:cstheme="minorHAnsi"/>
          <w:b/>
          <w:bCs/>
          <w:color w:val="000000" w:themeColor="text1"/>
        </w:rPr>
        <w:t>/2021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2099DC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861753">
        <w:rPr>
          <w:rFonts w:eastAsia="Calibri" w:cstheme="minorHAnsi"/>
          <w:b/>
          <w:iCs/>
          <w:color w:val="000000" w:themeColor="text1"/>
          <w:u w:val="single"/>
        </w:rPr>
        <w:t>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294"/>
        <w:gridCol w:w="4394"/>
      </w:tblGrid>
      <w:tr w:rsidR="00547461" w:rsidRPr="00547461" w14:paraId="527EC47C" w14:textId="77777777" w:rsidTr="00861753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294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4394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61753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4394" w:type="dxa"/>
            <w:shd w:val="clear" w:color="auto" w:fill="auto"/>
          </w:tcPr>
          <w:p w14:paraId="7D4962E1" w14:textId="18B6984E" w:rsidR="002411C0" w:rsidRPr="00547461" w:rsidRDefault="008617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861753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861753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4C54AA9E" w14:textId="04A6AE00" w:rsidR="00334128" w:rsidRPr="00547461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>Trener w okresie ostatnich dwóch lat, licząc od terminu składania ofert, zrealizował faktycznie szkolenia (w formie stacjonarnej i/lub w formie zdalnej) obejmujące, co najmniej 40 godzin w prowadzeniu seminarium, szk</w:t>
            </w:r>
            <w:r w:rsidR="00861753">
              <w:rPr>
                <w:rFonts w:eastAsia="Calibri" w:cstheme="minorHAnsi"/>
                <w:color w:val="000000" w:themeColor="text1"/>
              </w:rPr>
              <w:t xml:space="preserve">oleń lub warsztatów z zakresu: </w:t>
            </w:r>
            <w:r w:rsidR="00861753" w:rsidRPr="00861753">
              <w:rPr>
                <w:rFonts w:eastAsia="Calibri" w:cstheme="minorHAnsi"/>
                <w:color w:val="000000" w:themeColor="text1"/>
              </w:rPr>
              <w:t>„Pierwsza pomoc przedmedyczna w pracy z seniorem”</w:t>
            </w:r>
          </w:p>
        </w:tc>
        <w:tc>
          <w:tcPr>
            <w:tcW w:w="4394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61753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4394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2AEBB93" w14:textId="77777777" w:rsidR="00861753" w:rsidRDefault="00861753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5A9008CE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464A09E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A4BC04E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87CDFF9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2D06186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FD3F646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BA338B9" w14:textId="53E97FAD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A778D27" w14:textId="654CDDEE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MCPS.ZP/KBCH/351-31</w:t>
      </w:r>
      <w:r w:rsidR="00861753">
        <w:rPr>
          <w:rFonts w:eastAsia="Calibri" w:cstheme="minorHAnsi"/>
          <w:b/>
          <w:bCs/>
          <w:color w:val="000000" w:themeColor="text1"/>
        </w:rPr>
        <w:t>/2021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8F259B" w14:textId="77777777" w:rsidR="00E43C2D" w:rsidRPr="00547461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6A13DCE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D83FCD">
        <w:rPr>
          <w:rFonts w:eastAsia="Calibri" w:cstheme="minorHAnsi"/>
          <w:b/>
          <w:iCs/>
          <w:color w:val="000000" w:themeColor="text1"/>
          <w:u w:val="single"/>
        </w:rPr>
        <w:t>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4253"/>
        <w:gridCol w:w="5209"/>
      </w:tblGrid>
      <w:tr w:rsidR="00547461" w:rsidRPr="00547461" w14:paraId="729CA9BC" w14:textId="77777777" w:rsidTr="00861753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209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861753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14:paraId="5262AD3F" w14:textId="0396A6E1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</w:t>
            </w:r>
            <w:r w:rsidR="00861753" w:rsidRPr="00861753">
              <w:rPr>
                <w:rFonts w:eastAsia="Calibri" w:cstheme="minorHAnsi"/>
                <w:color w:val="000000" w:themeColor="text1"/>
              </w:rPr>
              <w:t>co mniej II stopnia)</w:t>
            </w:r>
          </w:p>
        </w:tc>
        <w:tc>
          <w:tcPr>
            <w:tcW w:w="5209" w:type="dxa"/>
            <w:shd w:val="clear" w:color="auto" w:fill="auto"/>
          </w:tcPr>
          <w:p w14:paraId="2E9D2A52" w14:textId="04C4932D" w:rsidR="00F93C33" w:rsidRPr="00547461" w:rsidRDefault="008617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861753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547461" w:rsidRPr="00547461" w14:paraId="1F43B2A4" w14:textId="77777777" w:rsidTr="00861753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14:paraId="73885805" w14:textId="4DD63BC9" w:rsidR="00F93C33" w:rsidRPr="00547461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 xml:space="preserve">Trener w okresie ostatnich dwóch lat, licząc od terminu składania ofert, zrealizował faktycznie szkolenia (w formie stacjonarnej i/lub w formie zdalnej) obejmujące, co najmniej 40 godzin w prowadzeniu seminarium, szkoleń lub warsztatów z zakresu: </w:t>
            </w:r>
            <w:r w:rsidR="00861753" w:rsidRPr="00861753">
              <w:rPr>
                <w:rFonts w:eastAsia="Calibri" w:cstheme="minorHAnsi"/>
                <w:color w:val="000000" w:themeColor="text1"/>
              </w:rPr>
              <w:t>„Praca socjalna z klientem roszczeniowym, uzależnionym”.</w:t>
            </w:r>
          </w:p>
        </w:tc>
        <w:tc>
          <w:tcPr>
            <w:tcW w:w="5209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A7F5C61" w14:textId="77777777" w:rsidTr="00861753">
        <w:trPr>
          <w:trHeight w:val="772"/>
        </w:trPr>
        <w:tc>
          <w:tcPr>
            <w:tcW w:w="425" w:type="dxa"/>
            <w:vMerge/>
          </w:tcPr>
          <w:p w14:paraId="0328FE8C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14:paraId="56B9E07A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209" w:type="dxa"/>
            <w:shd w:val="clear" w:color="auto" w:fill="auto"/>
          </w:tcPr>
          <w:p w14:paraId="33E59B3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9FFFE1D" w14:textId="25F802B3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D0312FF" w14:textId="69FC7B9A" w:rsidR="00F93C33" w:rsidRPr="00547461" w:rsidRDefault="00F93C33" w:rsidP="006B1C39">
      <w:pPr>
        <w:tabs>
          <w:tab w:val="center" w:pos="2432"/>
        </w:tabs>
        <w:spacing w:line="276" w:lineRule="auto"/>
        <w:ind w:right="-709" w:hanging="567"/>
        <w:rPr>
          <w:rFonts w:eastAsia="Calibri" w:cstheme="minorHAnsi"/>
          <w:b/>
          <w:color w:val="000000" w:themeColor="text1"/>
        </w:rPr>
      </w:pPr>
    </w:p>
    <w:p w14:paraId="55109D62" w14:textId="77777777" w:rsidR="00D92769" w:rsidRPr="00547461" w:rsidRDefault="00D92769" w:rsidP="006B1C39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1033A6C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AE8D699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5488A79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68C533C" w14:textId="0F658914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6EBB7A" w14:textId="2A0B18B7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MCPS.ZP/KBCH/351-31</w:t>
      </w:r>
      <w:r w:rsidR="00861753">
        <w:rPr>
          <w:rFonts w:eastAsia="Calibri" w:cstheme="minorHAnsi"/>
          <w:b/>
          <w:bCs/>
          <w:color w:val="000000" w:themeColor="text1"/>
        </w:rPr>
        <w:t>/2021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22825C3" w14:textId="693D9728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77777777" w:rsidR="00E43C2D" w:rsidRPr="00547461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547461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1E4D749F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dla trzeciej części zamówienia</w:t>
      </w:r>
      <w:r w:rsid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.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4EEB4BF6" w:rsidR="002411C0" w:rsidRPr="00547461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547461" w:rsidRPr="00547461" w14:paraId="359D1650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375FA5DF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B6B367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0B14BCD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5D361A82" w14:textId="77777777" w:rsidTr="008871EB">
        <w:trPr>
          <w:trHeight w:val="693"/>
        </w:trPr>
        <w:tc>
          <w:tcPr>
            <w:tcW w:w="384" w:type="dxa"/>
            <w:vMerge/>
          </w:tcPr>
          <w:p w14:paraId="666DDA3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F598A69" w14:textId="69C432B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  <w:r w:rsidR="00861753" w:rsidRPr="00861753">
              <w:rPr>
                <w:rFonts w:eastAsia="Times New Roman" w:cstheme="minorHAnsi"/>
                <w:color w:val="000000" w:themeColor="text1"/>
                <w:lang w:eastAsia="pl-PL"/>
              </w:rPr>
              <w:t>(co mniej II stopnia)</w:t>
            </w:r>
          </w:p>
        </w:tc>
        <w:tc>
          <w:tcPr>
            <w:tcW w:w="4190" w:type="dxa"/>
            <w:shd w:val="clear" w:color="auto" w:fill="auto"/>
          </w:tcPr>
          <w:p w14:paraId="491F9F7B" w14:textId="2BA92E51" w:rsidR="002411C0" w:rsidRPr="00D83FCD" w:rsidRDefault="00861753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FCD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</w:tc>
      </w:tr>
      <w:tr w:rsidR="00547461" w:rsidRPr="00547461" w14:paraId="3219B73D" w14:textId="77777777" w:rsidTr="008871EB">
        <w:trPr>
          <w:trHeight w:val="842"/>
        </w:trPr>
        <w:tc>
          <w:tcPr>
            <w:tcW w:w="384" w:type="dxa"/>
            <w:vMerge/>
          </w:tcPr>
          <w:p w14:paraId="7FA3CB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9C24138" w14:textId="67023E09" w:rsidR="00334128" w:rsidRPr="00547461" w:rsidRDefault="00C53745" w:rsidP="00C53745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53745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dwóch lat, licząc od terminu składania ofert, zrealizował faktycznie szkolenia (w formie stacjonarnej i/lub w formie zdalnej) obejmujące, co najmniej 40 godzin w prowadzeniu seminarium, szkoleń lub warsztatów z zakresu: </w:t>
            </w:r>
            <w:r w:rsidR="00861753" w:rsidRPr="00861753">
              <w:rPr>
                <w:rFonts w:eastAsia="Times New Roman" w:cstheme="minorHAnsi"/>
                <w:color w:val="000000" w:themeColor="text1"/>
                <w:lang w:eastAsia="pl-PL"/>
              </w:rPr>
              <w:t>„Zarzadzanie czasem i efektywna organizacja pracy – dla kadry kierowniczej JOPS”.</w:t>
            </w:r>
          </w:p>
        </w:tc>
        <w:tc>
          <w:tcPr>
            <w:tcW w:w="4190" w:type="dxa"/>
            <w:shd w:val="clear" w:color="auto" w:fill="auto"/>
          </w:tcPr>
          <w:p w14:paraId="3C4CCDD9" w14:textId="77777777" w:rsidR="002411C0" w:rsidRPr="00D83FCD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FCD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981C2C4" w14:textId="77777777" w:rsidR="002411C0" w:rsidRPr="00D83FCD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47461" w:rsidRPr="00547461" w14:paraId="51DA835C" w14:textId="77777777" w:rsidTr="008871EB">
        <w:trPr>
          <w:trHeight w:val="456"/>
        </w:trPr>
        <w:tc>
          <w:tcPr>
            <w:tcW w:w="384" w:type="dxa"/>
            <w:vMerge/>
          </w:tcPr>
          <w:p w14:paraId="5E41534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B23A0B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190" w:type="dxa"/>
            <w:shd w:val="clear" w:color="auto" w:fill="auto"/>
          </w:tcPr>
          <w:p w14:paraId="70D90D27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6EE335E" w14:textId="37C5D77A" w:rsidR="002411C0" w:rsidRPr="00547461" w:rsidRDefault="008871EB" w:rsidP="006B1C39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</w:t>
      </w:r>
      <w:r w:rsidR="002411C0"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B17E9E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</w:p>
    <w:p w14:paraId="4992DF5A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D4AA47B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98DBE37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8FFBBB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002C99A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3B0CAAD7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2B314853" w:rsidR="00760AEF" w:rsidRPr="00547461" w:rsidRDefault="00E43C2D" w:rsidP="00E43C2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861753">
        <w:rPr>
          <w:rFonts w:eastAsia="Calibri" w:cstheme="minorHAnsi"/>
          <w:b/>
          <w:bCs/>
          <w:color w:val="000000" w:themeColor="text1"/>
        </w:rPr>
        <w:t>MCPS.</w:t>
      </w:r>
      <w:r w:rsidR="00CE76CD">
        <w:rPr>
          <w:rFonts w:eastAsia="Calibri" w:cstheme="minorHAnsi"/>
          <w:b/>
          <w:bCs/>
          <w:color w:val="000000" w:themeColor="text1"/>
        </w:rPr>
        <w:t>ZP/KBCH/351-31</w:t>
      </w:r>
      <w:r w:rsidR="003031C9">
        <w:rPr>
          <w:rFonts w:eastAsia="Calibri" w:cstheme="minorHAnsi"/>
          <w:b/>
          <w:bCs/>
          <w:color w:val="000000" w:themeColor="text1"/>
        </w:rPr>
        <w:t>/2021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3031C9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338D7B21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2445D9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czwartej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</w:t>
      </w:r>
      <w:r w:rsidR="00977C3C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547461" w:rsidRPr="00547461" w14:paraId="433D7A09" w14:textId="77777777" w:rsidTr="004E2C15">
        <w:trPr>
          <w:trHeight w:val="796"/>
        </w:trPr>
        <w:tc>
          <w:tcPr>
            <w:tcW w:w="426" w:type="dxa"/>
            <w:vMerge w:val="restart"/>
          </w:tcPr>
          <w:p w14:paraId="0F1910E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FAA61E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567AE20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78D5A018" w14:textId="77777777" w:rsidTr="004E2C15">
        <w:trPr>
          <w:trHeight w:val="693"/>
        </w:trPr>
        <w:tc>
          <w:tcPr>
            <w:tcW w:w="426" w:type="dxa"/>
            <w:vMerge/>
          </w:tcPr>
          <w:p w14:paraId="287F892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FBD8DDC" w14:textId="2990FD46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  <w:r w:rsidR="003031C9" w:rsidRPr="003031C9">
              <w:rPr>
                <w:rFonts w:eastAsia="Times New Roman" w:cs="Arial"/>
                <w:color w:val="000000" w:themeColor="text1"/>
                <w:lang w:eastAsia="ar-SA"/>
              </w:rPr>
              <w:t>(co mniej II stopnia)</w:t>
            </w:r>
          </w:p>
        </w:tc>
        <w:tc>
          <w:tcPr>
            <w:tcW w:w="4471" w:type="dxa"/>
            <w:shd w:val="clear" w:color="auto" w:fill="auto"/>
          </w:tcPr>
          <w:p w14:paraId="65F811F4" w14:textId="39A84D09" w:rsidR="002411C0" w:rsidRPr="00D83FCD" w:rsidRDefault="003031C9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547461" w:rsidRPr="00547461" w14:paraId="540EA071" w14:textId="77777777" w:rsidTr="003031C9">
        <w:trPr>
          <w:trHeight w:val="2128"/>
        </w:trPr>
        <w:tc>
          <w:tcPr>
            <w:tcW w:w="426" w:type="dxa"/>
            <w:vMerge/>
          </w:tcPr>
          <w:p w14:paraId="366BAC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BC4DCF3" w14:textId="4311845C" w:rsidR="002411C0" w:rsidRPr="00547461" w:rsidRDefault="002411C0" w:rsidP="00C53745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dwóch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lat, </w:t>
            </w:r>
            <w:r w:rsidRPr="00547461">
              <w:rPr>
                <w:rFonts w:eastAsia="Calibri" w:cs="Arial"/>
                <w:color w:val="000000" w:themeColor="text1"/>
              </w:rPr>
              <w:t xml:space="preserve">licząc od terminu składania ofert, zrealizował faktycznie szkolenia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="Arial"/>
                <w:color w:val="000000" w:themeColor="text1"/>
              </w:rPr>
              <w:t>obejmujące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, co najmniej 4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0 godzin </w:t>
            </w:r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>w prowadzeniu seminarium, szkoleń lub warsztatów z zakresu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="003031C9" w:rsidRPr="003031C9">
              <w:rPr>
                <w:rFonts w:eastAsia="Times New Roman" w:cs="Arial"/>
                <w:color w:val="000000" w:themeColor="text1"/>
                <w:lang w:eastAsia="ar-SA"/>
              </w:rPr>
              <w:t>„Wypalenie zawodowe”.</w:t>
            </w:r>
          </w:p>
        </w:tc>
        <w:tc>
          <w:tcPr>
            <w:tcW w:w="4471" w:type="dxa"/>
            <w:shd w:val="clear" w:color="auto" w:fill="auto"/>
          </w:tcPr>
          <w:p w14:paraId="2A5D3031" w14:textId="01422600" w:rsidR="002411C0" w:rsidRPr="00D83FCD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</w:t>
            </w:r>
            <w:r w:rsidR="004E2C15" w:rsidRPr="00D83FCD">
              <w:rPr>
                <w:rFonts w:eastAsia="Times New Roman" w:cs="Arial"/>
                <w:color w:val="000000" w:themeColor="text1"/>
                <w:lang w:eastAsia="ar-SA"/>
              </w:rPr>
              <w:t>AK</w:t>
            </w: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*/NIE*</w:t>
            </w:r>
          </w:p>
        </w:tc>
      </w:tr>
      <w:tr w:rsidR="00547461" w:rsidRPr="00547461" w14:paraId="1FC1CBB0" w14:textId="77777777" w:rsidTr="003031C9">
        <w:trPr>
          <w:trHeight w:val="364"/>
        </w:trPr>
        <w:tc>
          <w:tcPr>
            <w:tcW w:w="426" w:type="dxa"/>
            <w:vMerge/>
          </w:tcPr>
          <w:p w14:paraId="502DE452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B9CEC6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4"/>
            </w:r>
          </w:p>
        </w:tc>
        <w:tc>
          <w:tcPr>
            <w:tcW w:w="4471" w:type="dxa"/>
            <w:shd w:val="clear" w:color="auto" w:fill="auto"/>
          </w:tcPr>
          <w:p w14:paraId="1E25809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68AFDB54" w14:textId="6E5AC5ED" w:rsidR="002411C0" w:rsidRPr="00547461" w:rsidRDefault="004E2C15" w:rsidP="006B1C39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471DC4" w14:textId="2B6816B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3C9A56" w14:textId="7D8849F9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8ADF3F" w14:textId="77777777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FD89FA" w14:textId="77777777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937A0C9" w14:textId="77777777" w:rsidR="00D83FCD" w:rsidRDefault="00D83FCD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4" w:name="_Hlk5004225"/>
      <w:bookmarkStart w:id="5" w:name="_Hlk4053091"/>
    </w:p>
    <w:p w14:paraId="3FAAA9E3" w14:textId="77777777" w:rsidR="00D83FCD" w:rsidRDefault="00D83FCD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305B07" w14:textId="68CDF130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bookmarkEnd w:id="4"/>
    <w:bookmarkEnd w:id="5"/>
    <w:p w14:paraId="1F49961F" w14:textId="49A3D60B" w:rsidR="00334128" w:rsidRDefault="00334128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D57360B" w14:textId="5CB2C207" w:rsidR="003031C9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80E3FD" w14:textId="36CFA56E" w:rsidR="003031C9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264F0A" w14:textId="1375E17D" w:rsidR="003031C9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EA23B5E" w14:textId="487B9437" w:rsidR="003031C9" w:rsidRDefault="003031C9" w:rsidP="003031C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0CC7EFC" w14:textId="11F75A2B" w:rsidR="003031C9" w:rsidRPr="00547461" w:rsidRDefault="003031C9" w:rsidP="003031C9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MCPS.ZP/KBCH/351-31</w:t>
      </w:r>
      <w:bookmarkStart w:id="6" w:name="_GoBack"/>
      <w:bookmarkEnd w:id="6"/>
      <w:r>
        <w:rPr>
          <w:rFonts w:eastAsia="Calibri" w:cstheme="minorHAnsi"/>
          <w:b/>
          <w:bCs/>
          <w:color w:val="000000" w:themeColor="text1"/>
        </w:rPr>
        <w:t>/2021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0304A5D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7A189D5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B31851F" w14:textId="77777777" w:rsidR="003031C9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5CCE0D0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FD94A6E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1E0920A6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F364D1B" w14:textId="0F288EDE" w:rsidR="003031C9" w:rsidRPr="00547461" w:rsidRDefault="003031C9" w:rsidP="003031C9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proofErr w:type="spellStart"/>
      <w:r w:rsidR="00D83FCD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piatej</w:t>
      </w:r>
      <w:proofErr w:type="spellEnd"/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4138E59E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ECDABF3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3031C9" w:rsidRPr="00547461" w14:paraId="4A812ADB" w14:textId="77777777" w:rsidTr="006E3192">
        <w:trPr>
          <w:trHeight w:val="796"/>
        </w:trPr>
        <w:tc>
          <w:tcPr>
            <w:tcW w:w="426" w:type="dxa"/>
            <w:vMerge w:val="restart"/>
          </w:tcPr>
          <w:p w14:paraId="734A630A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7C667B4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61851B9C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3031C9" w:rsidRPr="00547461" w14:paraId="1DF726ED" w14:textId="77777777" w:rsidTr="006E3192">
        <w:trPr>
          <w:trHeight w:val="693"/>
        </w:trPr>
        <w:tc>
          <w:tcPr>
            <w:tcW w:w="426" w:type="dxa"/>
            <w:vMerge/>
          </w:tcPr>
          <w:p w14:paraId="5855DEB6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14DCD12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  <w:r w:rsidRPr="003031C9">
              <w:rPr>
                <w:rFonts w:eastAsia="Times New Roman" w:cs="Arial"/>
                <w:color w:val="000000" w:themeColor="text1"/>
                <w:lang w:eastAsia="ar-SA"/>
              </w:rPr>
              <w:t>(co mniej II stopnia)</w:t>
            </w:r>
          </w:p>
        </w:tc>
        <w:tc>
          <w:tcPr>
            <w:tcW w:w="4471" w:type="dxa"/>
            <w:shd w:val="clear" w:color="auto" w:fill="auto"/>
          </w:tcPr>
          <w:p w14:paraId="50C12D64" w14:textId="77777777" w:rsidR="003031C9" w:rsidRPr="00D83FCD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3031C9" w:rsidRPr="00547461" w14:paraId="34DF9337" w14:textId="77777777" w:rsidTr="006E3192">
        <w:trPr>
          <w:trHeight w:val="2128"/>
        </w:trPr>
        <w:tc>
          <w:tcPr>
            <w:tcW w:w="426" w:type="dxa"/>
            <w:vMerge/>
          </w:tcPr>
          <w:p w14:paraId="2D9D2485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08ED4AB" w14:textId="7A2F25D2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dwóch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lat, </w:t>
            </w:r>
            <w:r w:rsidRPr="00547461">
              <w:rPr>
                <w:rFonts w:eastAsia="Calibri" w:cs="Arial"/>
                <w:color w:val="000000" w:themeColor="text1"/>
              </w:rPr>
              <w:t>licząc od terminu składania ofert, zrealizował faktycznie szkolenia (w formie stacjonarnej i/lub w formie zdalnej) obejmujące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, co najmniej 4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0 godzin </w:t>
            </w:r>
            <w:r w:rsidRPr="00C53745">
              <w:rPr>
                <w:rFonts w:eastAsia="Times New Roman" w:cs="Arial"/>
                <w:color w:val="000000" w:themeColor="text1"/>
                <w:lang w:eastAsia="ar-SA"/>
              </w:rPr>
              <w:t>w prowadzeniu seminarium, szkoleń lub warsztatów z zakresu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Pr="003031C9">
              <w:rPr>
                <w:rFonts w:eastAsia="Times New Roman" w:cs="Arial"/>
                <w:color w:val="000000" w:themeColor="text1"/>
                <w:lang w:eastAsia="ar-SA"/>
              </w:rPr>
              <w:t>„Zamówienia publiczne”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.</w:t>
            </w:r>
          </w:p>
        </w:tc>
        <w:tc>
          <w:tcPr>
            <w:tcW w:w="4471" w:type="dxa"/>
            <w:shd w:val="clear" w:color="auto" w:fill="auto"/>
          </w:tcPr>
          <w:p w14:paraId="02814924" w14:textId="77777777" w:rsidR="003031C9" w:rsidRPr="00D83FCD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3031C9" w:rsidRPr="00547461" w14:paraId="752521BE" w14:textId="77777777" w:rsidTr="006E3192">
        <w:trPr>
          <w:trHeight w:val="364"/>
        </w:trPr>
        <w:tc>
          <w:tcPr>
            <w:tcW w:w="426" w:type="dxa"/>
            <w:vMerge/>
          </w:tcPr>
          <w:p w14:paraId="001F7F9C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36F2799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5"/>
            </w:r>
          </w:p>
        </w:tc>
        <w:tc>
          <w:tcPr>
            <w:tcW w:w="4471" w:type="dxa"/>
            <w:shd w:val="clear" w:color="auto" w:fill="auto"/>
          </w:tcPr>
          <w:p w14:paraId="6A4F0950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2C8C7481" w14:textId="77777777" w:rsidR="003031C9" w:rsidRPr="00547461" w:rsidRDefault="003031C9" w:rsidP="003031C9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* niewłaściwe skreślić</w:t>
      </w:r>
    </w:p>
    <w:p w14:paraId="235E43B8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258AEED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F3BA612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E5ED0A3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76DDB9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24DA40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5D58D24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C9440EB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49963D4" w14:textId="77777777" w:rsidR="00D83FCD" w:rsidRDefault="00D83FCD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CBBD27F" w14:textId="77777777" w:rsidR="00D83FCD" w:rsidRDefault="00D83FCD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FB4D0" w14:textId="77777777" w:rsidR="00D83FCD" w:rsidRDefault="00D83FCD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E8B62F9" w14:textId="6CD1D7B3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p w14:paraId="146097A4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E3896B1" w14:textId="3B14DC5C" w:rsidR="003031C9" w:rsidRPr="00547461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3031C9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6693" w14:textId="77777777" w:rsidR="00A05569" w:rsidRDefault="00A05569" w:rsidP="002411C0">
      <w:pPr>
        <w:spacing w:after="0" w:line="240" w:lineRule="auto"/>
      </w:pPr>
      <w:r>
        <w:separator/>
      </w:r>
    </w:p>
  </w:endnote>
  <w:endnote w:type="continuationSeparator" w:id="0">
    <w:p w14:paraId="49A833B5" w14:textId="77777777" w:rsidR="00A05569" w:rsidRDefault="00A0556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6C6C317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E76CD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154E3603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CD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9DFF" w14:textId="77777777" w:rsidR="00A05569" w:rsidRDefault="00A05569" w:rsidP="002411C0">
      <w:pPr>
        <w:spacing w:after="0" w:line="240" w:lineRule="auto"/>
      </w:pPr>
      <w:r>
        <w:separator/>
      </w:r>
    </w:p>
  </w:footnote>
  <w:footnote w:type="continuationSeparator" w:id="0">
    <w:p w14:paraId="10963331" w14:textId="77777777" w:rsidR="00A05569" w:rsidRDefault="00A05569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F93C33" w:rsidRPr="00C03078" w:rsidRDefault="00F93C33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B0BB8EE" w14:textId="77777777" w:rsidR="005E5BA1" w:rsidRPr="002248B2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4">
    <w:p w14:paraId="6BC272C7" w14:textId="77777777" w:rsidR="005E5BA1" w:rsidRPr="00DC0E00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  <w:footnote w:id="5">
    <w:p w14:paraId="58A6365C" w14:textId="77777777" w:rsidR="003031C9" w:rsidRPr="00DC0E00" w:rsidRDefault="003031C9" w:rsidP="003031C9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B1C39"/>
    <w:rsid w:val="0070779F"/>
    <w:rsid w:val="00743DEC"/>
    <w:rsid w:val="00760AEF"/>
    <w:rsid w:val="0076458E"/>
    <w:rsid w:val="007B2CFC"/>
    <w:rsid w:val="007C0D64"/>
    <w:rsid w:val="007D70DB"/>
    <w:rsid w:val="00817849"/>
    <w:rsid w:val="00847DE4"/>
    <w:rsid w:val="00861753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05569"/>
    <w:rsid w:val="00A36212"/>
    <w:rsid w:val="00A5580A"/>
    <w:rsid w:val="00A62946"/>
    <w:rsid w:val="00A75B8E"/>
    <w:rsid w:val="00B03210"/>
    <w:rsid w:val="00BA0087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561DF"/>
    <w:rsid w:val="00D62C74"/>
    <w:rsid w:val="00D83FCD"/>
    <w:rsid w:val="00D92769"/>
    <w:rsid w:val="00DB3ADE"/>
    <w:rsid w:val="00E12157"/>
    <w:rsid w:val="00E12400"/>
    <w:rsid w:val="00E43C2D"/>
    <w:rsid w:val="00EA4BE1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4</cp:revision>
  <dcterms:created xsi:type="dcterms:W3CDTF">2021-09-09T10:01:00Z</dcterms:created>
  <dcterms:modified xsi:type="dcterms:W3CDTF">2021-09-10T11:04:00Z</dcterms:modified>
</cp:coreProperties>
</file>