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5 do SIWZ</w:t>
      </w:r>
    </w:p>
    <w:p w:rsidR="001E64D7" w:rsidRPr="001E64D7" w:rsidRDefault="001E64D7" w:rsidP="001E64D7">
      <w:pPr>
        <w:widowControl w:val="0"/>
        <w:spacing w:after="0" w:line="276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WYKAZ OSÓB PRZEWIDZIANYCH DO PEŁNIENIA OBOWIĄZKÓW</w:t>
      </w:r>
    </w:p>
    <w:p w:rsidR="001E64D7" w:rsidRPr="001E64D7" w:rsidRDefault="001E64D7" w:rsidP="001E64D7">
      <w:pPr>
        <w:widowControl w:val="0"/>
        <w:spacing w:after="120" w:line="276" w:lineRule="auto"/>
        <w:jc w:val="center"/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</w:pPr>
      <w:r w:rsidRPr="001E64D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KIEROWNIKA ROBÓT BUDOWLANYCH</w:t>
      </w:r>
      <w:r w:rsidRPr="001E64D7">
        <w:rPr>
          <w:rFonts w:ascii="Arial" w:eastAsia="Times New Roman" w:hAnsi="Arial" w:cs="Times New Roman"/>
          <w:color w:val="000000"/>
          <w:sz w:val="18"/>
          <w:szCs w:val="20"/>
          <w:lang w:eastAsia="pl-PL"/>
        </w:rPr>
        <w:t xml:space="preserve"> </w:t>
      </w:r>
    </w:p>
    <w:p w:rsidR="001E64D7" w:rsidRPr="001E64D7" w:rsidRDefault="001E64D7" w:rsidP="001E64D7">
      <w:pPr>
        <w:widowControl w:val="0"/>
        <w:spacing w:before="200" w:after="0" w:line="276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co najmniej jedna osoba na stanowisko kierownika budowy posiadająca uprawnienia do 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u w:val="single"/>
          <w:lang w:eastAsia="pl-PL"/>
        </w:rPr>
        <w:t>kierowania robotami budowlanymi</w:t>
      </w:r>
      <w:r w:rsidRPr="001E64D7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* dysponujemy nw. osobami: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59"/>
        <w:gridCol w:w="2508"/>
        <w:gridCol w:w="2286"/>
        <w:gridCol w:w="2192"/>
      </w:tblGrid>
      <w:tr w:rsidR="001E64D7" w:rsidRPr="001E64D7" w:rsidTr="003858C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Imię i nazwisko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Uprawnienia budowlane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(numer, zakres)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Przynależność do właściwej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 xml:space="preserve">Izby Inżynierów Budownictwa </w:t>
            </w: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t>(podać Izbę i </w:t>
            </w:r>
            <w:r w:rsidRPr="001E64D7">
              <w:rPr>
                <w:rFonts w:ascii="Arial" w:eastAsia="Times New Roman" w:hAnsi="Arial" w:cs="Times New Roman"/>
                <w:b/>
                <w:color w:val="000000"/>
                <w:sz w:val="18"/>
                <w:szCs w:val="20"/>
                <w:lang w:eastAsia="pl-PL"/>
              </w:rPr>
              <w:br/>
              <w:t>nr ewidencyjny)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E64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Informacja o podstawie dysponowania osobą, numer telefonu</w:t>
            </w: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E64D7" w:rsidRPr="001E64D7" w:rsidTr="003858C9">
        <w:trPr>
          <w:trHeight w:val="29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D7" w:rsidRPr="001E64D7" w:rsidRDefault="001E64D7" w:rsidP="001E64D7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numPr>
          <w:ilvl w:val="3"/>
          <w:numId w:val="1"/>
        </w:numPr>
        <w:tabs>
          <w:tab w:val="clear" w:pos="3360"/>
          <w:tab w:val="left" w:pos="284"/>
        </w:tabs>
        <w:spacing w:before="200" w:after="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 nie dysponujemy ww. osobami, lecz będziemy dysponować, na potwierdzenie czego załączamy pisemne zobowiązanie podmiotu/ów do udostępnienia ww. osoby.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*niepotrzebne skreślić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osoba/-y wymieniona/-e w ww. wykazie posiada/-ją wymagane uprawnienia, o których mowa w ustawie z  dnia 7 lipca 1994 r. Prawo budowlane (Dz. U. z  2017 r. poz. 1332) i </w:t>
      </w:r>
      <w:r w:rsidRPr="001E64D7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przynależą do właściwej izby samorządu zawodowego.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Zobowiązujemy się do dostarczenia do dnia zawarcia umowy kopii uprawnień i kwalifikacji dla wszystkich ww. osób przewidzianych do realizacji przedmiotu zamówienia.</w:t>
      </w:r>
    </w:p>
    <w:p w:rsidR="001E64D7" w:rsidRPr="001E64D7" w:rsidRDefault="001E64D7" w:rsidP="001E64D7">
      <w:pPr>
        <w:widowControl w:val="0"/>
        <w:tabs>
          <w:tab w:val="left" w:pos="284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233A7" w:rsidRDefault="00A233A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64D7" w:rsidRPr="001E64D7" w:rsidRDefault="001E64D7" w:rsidP="001E64D7">
      <w:pPr>
        <w:widowControl w:val="0"/>
        <w:spacing w:after="0" w:line="276" w:lineRule="auto"/>
        <w:ind w:left="3600"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........................................………….........................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Podpis (podpisy) osób uprawnionych</w:t>
      </w:r>
    </w:p>
    <w:p w:rsidR="001E64D7" w:rsidRPr="001E64D7" w:rsidRDefault="001E64D7" w:rsidP="001E64D7">
      <w:pPr>
        <w:widowControl w:val="0"/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1E64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reprezentowania Wykonawcy</w:t>
      </w:r>
    </w:p>
    <w:p w:rsidR="002F517E" w:rsidRPr="002F517E" w:rsidRDefault="002F517E" w:rsidP="001E64D7"/>
    <w:sectPr w:rsidR="002F517E" w:rsidRPr="002F517E" w:rsidSect="00F4490D">
      <w:headerReference w:type="even" r:id="rId7"/>
      <w:headerReference w:type="default" r:id="rId8"/>
      <w:pgSz w:w="11907" w:h="16840" w:code="9"/>
      <w:pgMar w:top="851" w:right="1134" w:bottom="1134" w:left="567" w:header="165" w:footer="68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84" w:rsidRDefault="00A27884">
      <w:pPr>
        <w:spacing w:after="0" w:line="240" w:lineRule="auto"/>
      </w:pPr>
      <w:r>
        <w:separator/>
      </w:r>
    </w:p>
  </w:endnote>
  <w:endnote w:type="continuationSeparator" w:id="0">
    <w:p w:rsidR="00A27884" w:rsidRDefault="00A2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84" w:rsidRDefault="00A27884">
      <w:pPr>
        <w:spacing w:after="0" w:line="240" w:lineRule="auto"/>
      </w:pPr>
      <w:r>
        <w:separator/>
      </w:r>
    </w:p>
  </w:footnote>
  <w:footnote w:type="continuationSeparator" w:id="0">
    <w:p w:rsidR="00A27884" w:rsidRDefault="00A2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781455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  <w:p w:rsidR="0001614F" w:rsidRPr="00781455" w:rsidRDefault="00A27884" w:rsidP="0078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14F" w:rsidRPr="008E6F5B" w:rsidRDefault="001E64D7" w:rsidP="00B8471C">
    <w:pPr>
      <w:pStyle w:val="Nagwek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Nr referencyjny P/01</w:t>
    </w:r>
    <w:r w:rsidRPr="008E6F5B">
      <w:rPr>
        <w:rFonts w:cs="Arial"/>
        <w:sz w:val="16"/>
        <w:szCs w:val="16"/>
      </w:rPr>
      <w:t>/IW/</w:t>
    </w:r>
    <w:r>
      <w:rPr>
        <w:rFonts w:cs="Arial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E"/>
    <w:rsid w:val="001E64D7"/>
    <w:rsid w:val="00281CA9"/>
    <w:rsid w:val="002F517E"/>
    <w:rsid w:val="00A233A7"/>
    <w:rsid w:val="00A2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3804"/>
  <w15:chartTrackingRefBased/>
  <w15:docId w15:val="{25642E5E-76E7-4CE6-93D5-E19C3D4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64D7"/>
    <w:pPr>
      <w:widowControl w:val="0"/>
      <w:tabs>
        <w:tab w:val="center" w:pos="4536"/>
        <w:tab w:val="right" w:pos="9072"/>
      </w:tabs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64D7"/>
    <w:rPr>
      <w:rFonts w:ascii="Arial" w:eastAsia="Times New Roman" w:hAnsi="Arial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Wojdała Małgorzata</dc:creator>
  <cp:keywords/>
  <dc:description/>
  <cp:lastModifiedBy>Wojdała Małgorzata</cp:lastModifiedBy>
  <cp:revision>4</cp:revision>
  <dcterms:created xsi:type="dcterms:W3CDTF">2020-01-10T10:23:00Z</dcterms:created>
  <dcterms:modified xsi:type="dcterms:W3CDTF">2020-01-16T13:38:00Z</dcterms:modified>
</cp:coreProperties>
</file>